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5c84" w14:textId="4765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неркәсiп және сауда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7 желтоқсандағы N 160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Өнеркәсiп және сауда министрлiгi орталық аппаратының құрылымы қосымшаға сәйкес осы аппарат қызметкерлерi шектi санының негiзiнде 129 адам болып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Өнеркәсiп және сауда министрлiгiне министрдiң 3 орынбасарын, оның iшiнде бiр бiрiншi орынбасарын, сондай-ақ құрамы 13 адамнан тұратын алқа ұстауға рұқсат е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Өнеркәсiп және сауда министрлiгiнiң орталық аппараты үшiн 4 қызметтiк жеңiл 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Өнеркәсiп және сауда министрлiгi орталық аппаратының құрылымы туралы" Қазақстан Республикасы Үкiметiнiң 1996 жылғы 12 сәуiрдегi N 4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жекелеген шешiмдерiне өзгерiстер енгiзу туралы" Қазақстан Республикасы Үкiметiнiң 1996 жылғы 24 қазандағы N 12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6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640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Өнеркәсiп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инистрлiгi орталық аппар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iп саясаты және өнеркәсiп өндiрiсiнiң құрылымын модернизациялау ба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тiк-техникалық ынтымақтастық және сауда саясаты ба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-кен металлургия кешенiн реформалау және дамыту ба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 жасау халықтық тұтыну тауарлары өндiрiсi мен жұмылдыру даярлығын реформалау және дамыту ба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 өндiрiсiн реформалау және дамыт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ықтық қатынастар мен өнеркәсiптегi мониторингтi дамыт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 және аппарат жұмысын ұйымдаст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ты бақыла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қ-құқықтық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лiк есеп және қаржылық қамтамасыз ету бөлiм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