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5c84" w14:textId="4765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неркәсiп және сауда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7 желтоқсандағы N 160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Өнеркәсiп және сауда министрлiгi орталық аппаратының құрылымы қосымшаға сәйкес осы аппарат қызметкерлерi шектi санының негiзiнде 129 адам болып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Өнеркәсiп және сауда министрлiгiне министрдiң 3 орынбасарын, оның iшiнде бiр бiрiншi орынбасарын, сондай-ақ құрамы 13 адамнан тұратын алқа ұстауға рұқсат е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Өнеркәсiп және сауда министрлiгiнiң орталық аппараты үшiн 4 қызметтiк жеңiл 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Өнеркәсiп және сауда министрлiгi орталық аппаратының құрылымы туралы" Қазақстан Республикасы Үкiметiнiң 1996 жылғы 12 сәуiрдегi N 4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жекелеген шешiмдерiне өзгерiстер енгiзу туралы" Қазақстан Республикасы Үкiметiнiң 1996 жылғы 24 қазандағы N 12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6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640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Өнеркәсiп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министрлiгi орталық аппар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iп саясаты және өнеркәсiп өндiрiсiнiң құрылымын модернизациялау ба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тiк-техникалық ынтымақтастық және сауда саясаты ба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-кен металлургия кешенiн реформалау және дамыту ба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 жасау халықтық тұтыну тауарлары өндiрiсi мен жұмылдыру даярлығын реформалау және дамыту ба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 өндiрiсiн реформалау және дамыт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ықтық қатынастар мен өнеркәсiптегi мониторингтi дамыт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 және аппарат жұмысын ұйымдаст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ты бақыла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қ-құқықтық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лiк есеп және қаржылық қамтамасыз ету бөлiм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