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0afe" w14:textId="c630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меншiгiндегi жер учаскелерiн немесе тұрақты жер пайдалану құқығын сатып алу-сату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10 желтоқсан N 1511.
Күші жойылды - ҚР Үкіметінің 2003.11.13. N 1140 қаулысымен.</w:t>
      </w:r>
    </w:p>
    <w:p>
      <w:pPr>
        <w:spacing w:after="0"/>
        <w:ind w:left="0"/>
        <w:jc w:val="both"/>
      </w:pPr>
      <w:bookmarkStart w:name="z1" w:id="0"/>
      <w:r>
        <w:rPr>
          <w:rFonts w:ascii="Times New Roman"/>
          <w:b w:val="false"/>
          <w:i w:val="false"/>
          <w:color w:val="000000"/>
          <w:sz w:val="28"/>
        </w:rPr>
        <w:t>
      "Жер туралы" Қазақстан Республикасы Президентiнiң Заң күшi бар, 1995 жылғы 22 желтоқсандағы N 2717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Жоғары Кеңесiнiң ведомостары, 1995 ж., N 24, 159-бап), Қазақстан Республикасы Үкiметiнiң 1996-1998 жылдарға арналған реформаларын тереңдету жөнiндегi iс-қимыл Жоспарына және Қазақстан Республикасы Үкiметiнiң 1996 жылға арналған реформаларын тереңдету жөнiндегi кең көлемдi Жоспарына сәйкес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Мемлекет меншiгiндегi жер учаскелерiн немесе тұрақты жер пайдалану құқығын сатып алу тәртiбi; </w:t>
      </w:r>
      <w:r>
        <w:br/>
      </w:r>
      <w:r>
        <w:rPr>
          <w:rFonts w:ascii="Times New Roman"/>
          <w:b w:val="false"/>
          <w:i w:val="false"/>
          <w:color w:val="000000"/>
          <w:sz w:val="28"/>
        </w:rPr>
        <w:t xml:space="preserve">
      жер учаскесiн немесе тұрақты жер пайдалану құқығын сатып алу-сатудың үлгi шарты белгiленсiн. </w:t>
      </w:r>
      <w:r>
        <w:br/>
      </w:r>
      <w:r>
        <w:rPr>
          <w:rFonts w:ascii="Times New Roman"/>
          <w:b w:val="false"/>
          <w:i w:val="false"/>
          <w:color w:val="000000"/>
          <w:sz w:val="28"/>
        </w:rPr>
        <w:t xml:space="preserve">
      2. Жеке меншiк құрылыс, ғимарат салуға (аяқталған құрылысты қоса) және жылжымайтын мүлiкке құқығы бар, бiрақ жерге тиiстi құжаттарды белгiленген тәртiппен хаттамаған, азаматтар мен мемлекеттiк емес заңды ұйымдар оларды үш ай мерзiмде хаттауы тиiс. </w:t>
      </w:r>
      <w:r>
        <w:br/>
      </w:r>
      <w:r>
        <w:rPr>
          <w:rFonts w:ascii="Times New Roman"/>
          <w:b w:val="false"/>
          <w:i w:val="false"/>
          <w:color w:val="000000"/>
          <w:sz w:val="28"/>
        </w:rPr>
        <w:t xml:space="preserve">
      Жергiлiктi атқарушы органдар осы жұмыстардың белгiленген мерзiмде орындалуын қамтамасыз етсiн. </w:t>
      </w:r>
      <w:r>
        <w:br/>
      </w:r>
      <w:r>
        <w:rPr>
          <w:rFonts w:ascii="Times New Roman"/>
          <w:b w:val="false"/>
          <w:i w:val="false"/>
          <w:color w:val="000000"/>
          <w:sz w:val="28"/>
        </w:rPr>
        <w:t xml:space="preserve">
      3. Мыналар: </w:t>
      </w:r>
      <w:r>
        <w:br/>
      </w:r>
      <w:r>
        <w:rPr>
          <w:rFonts w:ascii="Times New Roman"/>
          <w:b w:val="false"/>
          <w:i w:val="false"/>
          <w:color w:val="000000"/>
          <w:sz w:val="28"/>
        </w:rPr>
        <w:t>
      "Ауыл шаруашылығы мақсатына арналған жылжымайтын мүлiктi жекешелендiру барысында азаматтардың немесе заңды ұйымдардың жер учаскесiн пайдалану құқығын немесе жалға алу тәртiбiн бекiту туралы" Қазақстан Республикасы Министрлер Кабинетiнiң 1994 жылғы 9 наурыздағы N 250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1994 ж., N 13, 123-бап); </w:t>
      </w:r>
      <w:r>
        <w:br/>
      </w:r>
      <w:r>
        <w:rPr>
          <w:rFonts w:ascii="Times New Roman"/>
          <w:b w:val="false"/>
          <w:i w:val="false"/>
          <w:color w:val="000000"/>
          <w:sz w:val="28"/>
        </w:rPr>
        <w:t>
      "Қазақстан Республикасының азаматтары мен заңды тұлғалардың жер учаскелерiн өмiр бойы мұраға қалдырып иелену құқығын, пайдалану құқығын немесе жалға алу құқығын сатып алу-сату тәртiбiн бекiту туралы" Қазақстан Республикасы Министрлер Кабинетiнiң 1994 жылғы  14 маусымдағы N 625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1994 ж., N 25, 267-бап); </w:t>
      </w:r>
      <w:r>
        <w:br/>
      </w:r>
      <w:r>
        <w:rPr>
          <w:rFonts w:ascii="Times New Roman"/>
          <w:b w:val="false"/>
          <w:i w:val="false"/>
          <w:color w:val="000000"/>
          <w:sz w:val="28"/>
        </w:rPr>
        <w:t xml:space="preserve">
     "Қазақстан Республикасы Министрлер Кабинетiнiң 1994 жылғы 14 маусымдағы N 625 қаулысына өзгерiстер мен толықтырулар енгiзу туралы" Қазақстан Республикасы Министрлер Кабинетiнiң 1995 жылғы  13 ақпандағы N 149 қаулысы (Қазақстан Республикасының ПҮАЖ-ы, 1995 ж., N 6, 70-бап) күшiн жойған деп танылсын. </w:t>
      </w:r>
      <w:r>
        <w:br/>
      </w:r>
      <w:r>
        <w:rPr>
          <w:rFonts w:ascii="Times New Roman"/>
          <w:b w:val="false"/>
          <w:i w:val="false"/>
          <w:color w:val="000000"/>
          <w:sz w:val="28"/>
        </w:rPr>
        <w:t xml:space="preserve">
     4. Осы қаулы жарияланған күннен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10 желтоқсандағы        </w:t>
      </w:r>
      <w:r>
        <w:br/>
      </w:r>
      <w:r>
        <w:rPr>
          <w:rFonts w:ascii="Times New Roman"/>
          <w:b w:val="false"/>
          <w:i w:val="false"/>
          <w:color w:val="000000"/>
          <w:sz w:val="28"/>
        </w:rPr>
        <w:t xml:space="preserve">
N 1511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Мемлекет меншiгiндегi жер учаскелерiн немесе тұрақты </w:t>
      </w:r>
      <w:r>
        <w:br/>
      </w:r>
      <w:r>
        <w:rPr>
          <w:rFonts w:ascii="Times New Roman"/>
          <w:b/>
          <w:i w:val="false"/>
          <w:color w:val="000000"/>
        </w:rPr>
        <w:t xml:space="preserve">
жер пайдалану құқығын сатып алу-сату тәртiбi </w:t>
      </w:r>
    </w:p>
    <w:bookmarkEnd w:id="1"/>
    <w:bookmarkStart w:name="z3"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1. Осы Ереже тұрақты жер пайдалану құқығын және үйлер, ғимараттар және өзге де жылжымайтын объектiлерi жоқ жер учаскелерiн сатып алу-сатуға байланысты қатынастарды реттейдi. </w:t>
      </w:r>
      <w:r>
        <w:br/>
      </w:r>
      <w:r>
        <w:rPr>
          <w:rFonts w:ascii="Times New Roman"/>
          <w:b w:val="false"/>
          <w:i w:val="false"/>
          <w:color w:val="000000"/>
          <w:sz w:val="28"/>
        </w:rPr>
        <w:t xml:space="preserve">
      2. Мемлекет меншiгiндегi жер учаскелерiн немесе тұрақты жер пайдалану құқығын сатушылар жергiлiктi атқарушы органдар болып табылады. </w:t>
      </w:r>
      <w:r>
        <w:br/>
      </w:r>
      <w:r>
        <w:rPr>
          <w:rFonts w:ascii="Times New Roman"/>
          <w:b w:val="false"/>
          <w:i w:val="false"/>
          <w:color w:val="000000"/>
          <w:sz w:val="28"/>
        </w:rPr>
        <w:t xml:space="preserve">
      Мемлекеттiк жер пайдаланушылар өздерiнiң тұрақты жер пайдалану құқығын бұл бөлiнетiн жер учаскесiнде орналасқан жылжымайтын мүлiктi өзгертуге байланысты болған жағдайларда ғана өзгертуге құқылы. </w:t>
      </w:r>
      <w:r>
        <w:br/>
      </w:r>
      <w:r>
        <w:rPr>
          <w:rFonts w:ascii="Times New Roman"/>
          <w:b w:val="false"/>
          <w:i w:val="false"/>
          <w:color w:val="000000"/>
          <w:sz w:val="28"/>
        </w:rPr>
        <w:t xml:space="preserve">
      3. Жер учаскелерiн немесе тұрақты жер пайдалану құқығын сатып алушылар Қазақстан Республикасының аумағында оның заңдарына сәйкес жеке меншiк құқығындағы немесе тұрақты жер пайдалану құқығындағы жер учаскелерiн иелене алатын жеке адамдар мен заңды ұйымдар болуы мүмкiн. </w:t>
      </w:r>
      <w:r>
        <w:br/>
      </w:r>
      <w:r>
        <w:rPr>
          <w:rFonts w:ascii="Times New Roman"/>
          <w:b w:val="false"/>
          <w:i w:val="false"/>
          <w:color w:val="000000"/>
          <w:sz w:val="28"/>
        </w:rPr>
        <w:t xml:space="preserve">
      4. Тұрақты жер пайдалану тұрғысындағы сатып алу-сату жүргiзуге мынадай: </w:t>
      </w:r>
      <w:r>
        <w:br/>
      </w:r>
      <w:r>
        <w:rPr>
          <w:rFonts w:ascii="Times New Roman"/>
          <w:b w:val="false"/>
          <w:i w:val="false"/>
          <w:color w:val="000000"/>
          <w:sz w:val="28"/>
        </w:rPr>
        <w:t xml:space="preserve">
      жалпы пайдаланудағы; </w:t>
      </w:r>
      <w:r>
        <w:br/>
      </w:r>
      <w:r>
        <w:rPr>
          <w:rFonts w:ascii="Times New Roman"/>
          <w:b w:val="false"/>
          <w:i w:val="false"/>
          <w:color w:val="000000"/>
          <w:sz w:val="28"/>
        </w:rPr>
        <w:t xml:space="preserve">
      қорғаныс мақсаты үшiн берiлген; </w:t>
      </w:r>
      <w:r>
        <w:br/>
      </w:r>
      <w:r>
        <w:rPr>
          <w:rFonts w:ascii="Times New Roman"/>
          <w:b w:val="false"/>
          <w:i w:val="false"/>
          <w:color w:val="000000"/>
          <w:sz w:val="28"/>
        </w:rPr>
        <w:t xml:space="preserve">
      ерекше қорғалатын табиғат аумақтары; </w:t>
      </w:r>
      <w:r>
        <w:br/>
      </w:r>
      <w:r>
        <w:rPr>
          <w:rFonts w:ascii="Times New Roman"/>
          <w:b w:val="false"/>
          <w:i w:val="false"/>
          <w:color w:val="000000"/>
          <w:sz w:val="28"/>
        </w:rPr>
        <w:t xml:space="preserve">
      қызметтiк жер үлесiнiң жерлерiнде жол берiлмейдi. </w:t>
      </w:r>
      <w:r>
        <w:br/>
      </w:r>
      <w:r>
        <w:rPr>
          <w:rFonts w:ascii="Times New Roman"/>
          <w:b w:val="false"/>
          <w:i w:val="false"/>
          <w:color w:val="000000"/>
          <w:sz w:val="28"/>
        </w:rPr>
        <w:t xml:space="preserve">
      5. Жер учаскесi иесiнiң (тұрақты жер пайдаланушының) жер учаскесiнде орналасқан үйлер мен ғимараттарды, сондай-ақ егер учаскесi бөлiнбейдi деп танылса, жер учаскесiнiң немесе тұрақты жер пайдалану құқығының бөлiгiн жер учаскесiнiң бөлiгiне тиiстi түрде өзгертпей; </w:t>
      </w:r>
      <w:r>
        <w:br/>
      </w:r>
      <w:r>
        <w:rPr>
          <w:rFonts w:ascii="Times New Roman"/>
          <w:b w:val="false"/>
          <w:i w:val="false"/>
          <w:color w:val="000000"/>
          <w:sz w:val="28"/>
        </w:rPr>
        <w:t xml:space="preserve">
      жалпы бiрлескен меншiк иелерiнiң немесе жалпы бiрлесiп жер пайдаланушылардың барлық қатысушыларының жазбаша түрдегi келiсiмi болмауына байланысты (жазбаша келiсiмдi нотариалдық кеңсе куәландыруы керек); </w:t>
      </w:r>
      <w:r>
        <w:br/>
      </w:r>
      <w:r>
        <w:rPr>
          <w:rFonts w:ascii="Times New Roman"/>
          <w:b w:val="false"/>
          <w:i w:val="false"/>
          <w:color w:val="000000"/>
          <w:sz w:val="28"/>
        </w:rPr>
        <w:t xml:space="preserve">
      жер даулары немесе мәмiле жасауға кедергi келтiретiн заңда белгiленген өзге де себептерi болғанда жер учаскесiн (тұрақты жер пайдалану құқығын) сатуға құқығы жоқ. </w:t>
      </w:r>
      <w:r>
        <w:br/>
      </w:r>
      <w:r>
        <w:rPr>
          <w:rFonts w:ascii="Times New Roman"/>
          <w:b w:val="false"/>
          <w:i w:val="false"/>
          <w:color w:val="000000"/>
          <w:sz w:val="28"/>
        </w:rPr>
        <w:t xml:space="preserve">
      6. Жер учаскелерi тиiсiнше шаруа (фермер) қожалығын, жеке қосалқы шаруашылық, бау-бақша шаруашылығын, құрылыс жүргiзу және тұрғын үйге қызмет көрсету, саяжай салу үшiн, сондай-ақ ауыл шаруашылық өндiрiсi үшiн "Жер туралы" Қазақстан Республикасы Президентiнiң Заң күшi бар Жарлығы күшiне енгенге дейiн берiлген Қазақстан Республикасының азаматтары мен мемлекеттiк емес ұйымдарының жер учаскелерiн немесе тұрақты жер пайдалану құқығын сатып алу-сату жөнiндегi мәмiлелердi, жер учаскелерiнiң мөлшерiне қарамастан, оларды мемлекеттен сатып алмай-ақ жасауға құқығы бар. </w:t>
      </w:r>
      <w:r>
        <w:br/>
      </w:r>
      <w:r>
        <w:rPr>
          <w:rFonts w:ascii="Times New Roman"/>
          <w:b w:val="false"/>
          <w:i w:val="false"/>
          <w:color w:val="000000"/>
          <w:sz w:val="28"/>
        </w:rPr>
        <w:t xml:space="preserve">
      7. Бұрын құрылыс салу үшiн немесе жермен тiкелей байланысты салынған өндiрiстiк және басқа объектiлерiнiң, оларға қызмет көрсетуге арналған жерлердi қоса және мемлекеттен сатып алынбаған, жер учаскелерi берiлген азаматтар мен мемлекеттiк емес заңды ұйымдар жер учаскелерiн сатуды осы учаскелердi меншiкке сатып алу жағдайында жүзеге асыра алады. </w:t>
      </w:r>
      <w:r>
        <w:br/>
      </w:r>
      <w:r>
        <w:rPr>
          <w:rFonts w:ascii="Times New Roman"/>
          <w:b w:val="false"/>
          <w:i w:val="false"/>
          <w:color w:val="000000"/>
          <w:sz w:val="28"/>
        </w:rPr>
        <w:t xml:space="preserve">
      8. Жер учаскесiн немесе тұрақты жер пайдалану құқығын сатып алу-сату кезiнде сатып алушыға жер учаскесi мәмiле жасау сәтiнде бар барлық қиындығымен берiледi. </w:t>
      </w:r>
      <w:r>
        <w:br/>
      </w:r>
      <w:r>
        <w:rPr>
          <w:rFonts w:ascii="Times New Roman"/>
          <w:b w:val="false"/>
          <w:i w:val="false"/>
          <w:color w:val="000000"/>
          <w:sz w:val="28"/>
        </w:rPr>
        <w:t xml:space="preserve">
      9. Жалпы меншiктегi жер учаскесiнде орналасқан жылжымайтын мүлiктi сатып алу жағдайында, сатып алушы сонымен бiр мезгiлде жылжымайтын мүлiктiң иесiнде болғандай көлемде және сондай жағдайда жерге жалпы меншiктiк үлесiн алады. </w:t>
      </w:r>
      <w:r>
        <w:br/>
      </w:r>
      <w:r>
        <w:rPr>
          <w:rFonts w:ascii="Times New Roman"/>
          <w:b w:val="false"/>
          <w:i w:val="false"/>
          <w:color w:val="000000"/>
          <w:sz w:val="28"/>
        </w:rPr>
        <w:t xml:space="preserve">
      10. Нормативтiк құқықтық құжаттардың негiзiнде белгiленген жердiң мақсатқа арналуы мен режимiн, жердiң сервитуты мен пайдаланудың өзге де шарттарын сатушы немесе сатып алушы өз бетiмен өзгерте алмайды. </w:t>
      </w:r>
      <w:r>
        <w:br/>
      </w:r>
      <w:r>
        <w:rPr>
          <w:rFonts w:ascii="Times New Roman"/>
          <w:b w:val="false"/>
          <w:i w:val="false"/>
          <w:color w:val="000000"/>
          <w:sz w:val="28"/>
        </w:rPr>
        <w:t xml:space="preserve">
      11. Жер учаскесiнiң бөлiгiнен сатып алу-сату мәмiлесiн жасау үшiн бұл бөлiгi белгiленген тәртiппен, оған кадастрлық номер берiле отырып, дербес жер учаскесi болып алдын-ала бөлiнуi тиiс. </w:t>
      </w:r>
      <w:r>
        <w:br/>
      </w:r>
      <w:r>
        <w:rPr>
          <w:rFonts w:ascii="Times New Roman"/>
          <w:b w:val="false"/>
          <w:i w:val="false"/>
          <w:color w:val="000000"/>
          <w:sz w:val="28"/>
        </w:rPr>
        <w:t xml:space="preserve">
      12. Тараптар арасындағы жер учаскесiн немесе тұрақты жер пайдалану құқығын сатып алу-сату шарты Қазақстан Республикасының Азаматтық кодексi белгiлеген талаптарды сақтай отырып жасалады. </w:t>
      </w:r>
      <w:r>
        <w:br/>
      </w:r>
      <w:r>
        <w:rPr>
          <w:rFonts w:ascii="Times New Roman"/>
          <w:b w:val="false"/>
          <w:i w:val="false"/>
          <w:color w:val="000000"/>
          <w:sz w:val="28"/>
        </w:rPr>
        <w:t>
      13. Жер учаскесiн (тұрақты жер пайдалану құқығы) бағалау құны "Мемлекеттiң жеке меншiкке сататын немесе жер пайдалануға беретiн жерлерi үшiн төлем ставкаларын бекiту туралы" Қазақстан Республикасы Үкiметiнiң 1996 жылғы 8 мамырдағы N 576 </w:t>
      </w:r>
      <w:r>
        <w:rPr>
          <w:rFonts w:ascii="Times New Roman"/>
          <w:b w:val="false"/>
          <w:i w:val="false"/>
          <w:color w:val="000000"/>
          <w:sz w:val="28"/>
        </w:rPr>
        <w:t xml:space="preserve">P960576_ </w:t>
      </w:r>
      <w:r>
        <w:rPr>
          <w:rFonts w:ascii="Times New Roman"/>
          <w:b w:val="false"/>
          <w:i w:val="false"/>
          <w:color w:val="000000"/>
          <w:sz w:val="28"/>
        </w:rPr>
        <w:t>қаулысына сәйкес жерге төлем ставкалары бойынша, осы ставкаларға "Мемлекеттiң жеке меншiкке сататын немесе жер пайдалануға беретiн жер учаскелерiнiң бағалық құнын белгiлеу тәртiбiн бекiту туралы" Қазақстан Республикасы Үкiметiнiң 1996 жылғы 1 қазандағы N 1203  </w:t>
      </w:r>
      <w:r>
        <w:rPr>
          <w:rFonts w:ascii="Times New Roman"/>
          <w:b w:val="false"/>
          <w:i w:val="false"/>
          <w:color w:val="000000"/>
          <w:sz w:val="28"/>
        </w:rPr>
        <w:t xml:space="preserve">қаулысымен </w:t>
      </w:r>
      <w:r>
        <w:rPr>
          <w:rFonts w:ascii="Times New Roman"/>
          <w:b w:val="false"/>
          <w:i w:val="false"/>
          <w:color w:val="000000"/>
          <w:sz w:val="28"/>
        </w:rPr>
        <w:t xml:space="preserve">белгiленген түзету (көбейтетiн немесе азайтатын) коэффициенттерiн қолдана отырып белгiленедi. </w:t>
      </w:r>
      <w:r>
        <w:br/>
      </w:r>
      <w:r>
        <w:rPr>
          <w:rFonts w:ascii="Times New Roman"/>
          <w:b w:val="false"/>
          <w:i w:val="false"/>
          <w:color w:val="000000"/>
          <w:sz w:val="28"/>
        </w:rPr>
        <w:t xml:space="preserve">
      Мемлекеттiң жер учаскелерiн жеке-меншiкке немесе жер пайдалану құқығына сату кезiнде, аукцион ұйымдастыруға және өткiзуге кеткен шығындардан өзге, алынған қаржы мөлшерi жеке меншiкке сатылған немесе төлем ставкалары бойынша есептелген жер учаскесiн (тұрақты жер пайдалану құқығын) бағалау құнының деңгейiнен кем болмауы тиiс. </w:t>
      </w:r>
      <w:r>
        <w:br/>
      </w:r>
      <w:r>
        <w:rPr>
          <w:rFonts w:ascii="Times New Roman"/>
          <w:b w:val="false"/>
          <w:i w:val="false"/>
          <w:color w:val="000000"/>
          <w:sz w:val="28"/>
        </w:rPr>
        <w:t>
      14. Сатып алу-сату шарты бойынша жер учаскесiне меншiк құқығы және тұрақты жер пайдалану құқығын сатып алушыда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(жалпы бөлiм) және "Жылжымайтын мүлiкке құқықты және олармен мәмiле жасауды мемлекеттiк тiркеу туралы" Қазақстан Республикасы Президентiнiң  </w:t>
      </w:r>
      <w:r>
        <w:rPr>
          <w:rFonts w:ascii="Times New Roman"/>
          <w:b w:val="false"/>
          <w:i w:val="false"/>
          <w:color w:val="000000"/>
          <w:sz w:val="28"/>
        </w:rPr>
        <w:t xml:space="preserve">Заң күшi бар Жарлығында </w:t>
      </w:r>
      <w:r>
        <w:rPr>
          <w:rFonts w:ascii="Times New Roman"/>
          <w:b w:val="false"/>
          <w:i w:val="false"/>
          <w:color w:val="000000"/>
          <w:sz w:val="28"/>
        </w:rPr>
        <w:t xml:space="preserve">көзделген тәртiппен тiркелген сәттен бастап туындайды. </w:t>
      </w:r>
      <w:r>
        <w:br/>
      </w:r>
      <w:r>
        <w:rPr>
          <w:rFonts w:ascii="Times New Roman"/>
          <w:b w:val="false"/>
          <w:i w:val="false"/>
          <w:color w:val="000000"/>
          <w:sz w:val="28"/>
        </w:rPr>
        <w:t xml:space="preserve">
      15. Мемлекет меншiгiндегi және коммерциялық мүдделiк тудырған жер учаскелерi мен жер учаскелерiне тұрақты жер пайдалану құқығы жер аукционында сату объектiлерi болуы мүмкiн.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Мемлекет меншiгiндегi тұрақты жер пайдалану </w:t>
      </w:r>
      <w:r>
        <w:br/>
      </w:r>
      <w:r>
        <w:rPr>
          <w:rFonts w:ascii="Times New Roman"/>
          <w:b w:val="false"/>
          <w:i w:val="false"/>
          <w:color w:val="000000"/>
          <w:sz w:val="28"/>
        </w:rPr>
        <w:t>
</w:t>
      </w:r>
      <w:r>
        <w:rPr>
          <w:rFonts w:ascii="Times New Roman"/>
          <w:b/>
          <w:i w:val="false"/>
          <w:color w:val="000000"/>
          <w:sz w:val="28"/>
        </w:rPr>
        <w:t xml:space="preserve">               құқығын немесе жер учаскелерiн сату тәртiбi </w:t>
      </w:r>
    </w:p>
    <w:bookmarkEnd w:id="3"/>
    <w:p>
      <w:pPr>
        <w:spacing w:after="0"/>
        <w:ind w:left="0"/>
        <w:jc w:val="both"/>
      </w:pPr>
      <w:r>
        <w:rPr>
          <w:rFonts w:ascii="Times New Roman"/>
          <w:b w:val="false"/>
          <w:i w:val="false"/>
          <w:color w:val="000000"/>
          <w:sz w:val="28"/>
        </w:rPr>
        <w:t>      16. Жер учаскесiн (тұрақты жер пайдалану құқығын) сатып алуға мүдделi адамдар жер учаскесiнiң орналасқан жерi бойынша жергiлiктi атқарушы органға кепiлдеме бередi, ол "Жер учаскелерiне жеке меншiк құқығын және жер пайдалану құқығын беру тәртiбi жөнiндегi ереженi бекiту туралы" Қазақстан Республикасы Үкiметiнiң 1996 жылғы 20 маусымдағы N 760 </w:t>
      </w:r>
      <w:r>
        <w:rPr>
          <w:rFonts w:ascii="Times New Roman"/>
          <w:b w:val="false"/>
          <w:i w:val="false"/>
          <w:color w:val="000000"/>
          <w:sz w:val="28"/>
        </w:rPr>
        <w:t xml:space="preserve">қаулысында </w:t>
      </w:r>
      <w:r>
        <w:rPr>
          <w:rFonts w:ascii="Times New Roman"/>
          <w:b w:val="false"/>
          <w:i w:val="false"/>
          <w:color w:val="000000"/>
          <w:sz w:val="28"/>
        </w:rPr>
        <w:t xml:space="preserve">белгiленген тәртiппен қаралады. </w:t>
      </w:r>
      <w:r>
        <w:br/>
      </w:r>
      <w:r>
        <w:rPr>
          <w:rFonts w:ascii="Times New Roman"/>
          <w:b w:val="false"/>
          <w:i w:val="false"/>
          <w:color w:val="000000"/>
          <w:sz w:val="28"/>
        </w:rPr>
        <w:t xml:space="preserve">
      17. Жеке адамдар мен мемлекеттiк емес ұйымдар құрылыс салу үшiн немесе жерге тiкелей байланысты, оларға қызмет көрсетуге арналған жерлердi қоса, өндiрiстiк және өзге объектiлер салынған, оларға бұрын тұрақты пайдалануға берiлген жер учаскесiн жеке меншiкке сатып алуға ниет бiлдiрген жағдайда аталған адамдар мен ұйымдар жергiлiктi атқарушы органға өтiнiш бередi. </w:t>
      </w:r>
      <w:r>
        <w:br/>
      </w:r>
      <w:r>
        <w:rPr>
          <w:rFonts w:ascii="Times New Roman"/>
          <w:b w:val="false"/>
          <w:i w:val="false"/>
          <w:color w:val="000000"/>
          <w:sz w:val="28"/>
        </w:rPr>
        <w:t xml:space="preserve">
      Өтiнiшпен бiрге: </w:t>
      </w:r>
      <w:r>
        <w:br/>
      </w:r>
      <w:r>
        <w:rPr>
          <w:rFonts w:ascii="Times New Roman"/>
          <w:b w:val="false"/>
          <w:i w:val="false"/>
          <w:color w:val="000000"/>
          <w:sz w:val="28"/>
        </w:rPr>
        <w:t xml:space="preserve">
      жер учаскесiне құқықты куәландыратын құжаттың көшiрмесi; </w:t>
      </w:r>
      <w:r>
        <w:br/>
      </w:r>
      <w:r>
        <w:rPr>
          <w:rFonts w:ascii="Times New Roman"/>
          <w:b w:val="false"/>
          <w:i w:val="false"/>
          <w:color w:val="000000"/>
          <w:sz w:val="28"/>
        </w:rPr>
        <w:t xml:space="preserve">
      жерге салық бойынша берешектiң жоқтығы жөнiнде салық инспекциясының анықтамасы; </w:t>
      </w:r>
      <w:r>
        <w:br/>
      </w:r>
      <w:r>
        <w:rPr>
          <w:rFonts w:ascii="Times New Roman"/>
          <w:b w:val="false"/>
          <w:i w:val="false"/>
          <w:color w:val="000000"/>
          <w:sz w:val="28"/>
        </w:rPr>
        <w:t xml:space="preserve">
      жер учаскесiнiң жоспары (сызбасы); </w:t>
      </w:r>
      <w:r>
        <w:br/>
      </w:r>
      <w:r>
        <w:rPr>
          <w:rFonts w:ascii="Times New Roman"/>
          <w:b w:val="false"/>
          <w:i w:val="false"/>
          <w:color w:val="000000"/>
          <w:sz w:val="28"/>
        </w:rPr>
        <w:t xml:space="preserve">
      заңды ұйымды мемлекеттiк тiркеу туралы куәлiктiң көшiрмесi қоса берiледi. </w:t>
      </w:r>
      <w:r>
        <w:br/>
      </w:r>
      <w:r>
        <w:rPr>
          <w:rFonts w:ascii="Times New Roman"/>
          <w:b w:val="false"/>
          <w:i w:val="false"/>
          <w:color w:val="000000"/>
          <w:sz w:val="28"/>
        </w:rPr>
        <w:t xml:space="preserve">
      18. Жер учаскесiн (тұрақты жер пайдалану құқығын) сату жөнiндегi жергiлiктi атқарушы органның қабылданған шешiмi негiзiнде және оның тапсыруы бойынша жер қатынастары және жерге орналастыру жөнiндегi аумақтық орган: </w:t>
      </w:r>
      <w:r>
        <w:br/>
      </w:r>
      <w:r>
        <w:rPr>
          <w:rFonts w:ascii="Times New Roman"/>
          <w:b w:val="false"/>
          <w:i w:val="false"/>
          <w:color w:val="000000"/>
          <w:sz w:val="28"/>
        </w:rPr>
        <w:t xml:space="preserve">
      жер учаскесiнiң нақты шекарасын белгiлеу жөнiнде жұмыстар жүргiзедi; </w:t>
      </w:r>
      <w:r>
        <w:br/>
      </w:r>
      <w:r>
        <w:rPr>
          <w:rFonts w:ascii="Times New Roman"/>
          <w:b w:val="false"/>
          <w:i w:val="false"/>
          <w:color w:val="000000"/>
          <w:sz w:val="28"/>
        </w:rPr>
        <w:t xml:space="preserve">
      жер учаскесiн кадастрлық номерлермен белгiлейдi; </w:t>
      </w:r>
      <w:r>
        <w:br/>
      </w:r>
      <w:r>
        <w:rPr>
          <w:rFonts w:ascii="Times New Roman"/>
          <w:b w:val="false"/>
          <w:i w:val="false"/>
          <w:color w:val="000000"/>
          <w:sz w:val="28"/>
        </w:rPr>
        <w:t xml:space="preserve">
      жер учаскесiнiң (тұрақты жер пайдалану құқығының) бағалау құнын белгiлейдi; </w:t>
      </w:r>
      <w:r>
        <w:br/>
      </w:r>
      <w:r>
        <w:rPr>
          <w:rFonts w:ascii="Times New Roman"/>
          <w:b w:val="false"/>
          <w:i w:val="false"/>
          <w:color w:val="000000"/>
          <w:sz w:val="28"/>
        </w:rPr>
        <w:t xml:space="preserve">
      сатушы (жергiлiктi атқарушы орган) және сатып алушы қол қоятын сатып алу-сату шартының жобасын сатушымен бiрге жасайды. </w:t>
      </w:r>
      <w:r>
        <w:br/>
      </w:r>
      <w:r>
        <w:rPr>
          <w:rFonts w:ascii="Times New Roman"/>
          <w:b w:val="false"/>
          <w:i w:val="false"/>
          <w:color w:val="000000"/>
          <w:sz w:val="28"/>
        </w:rPr>
        <w:t xml:space="preserve">
      19. Егер, жер учаскелерiнде мемлекет меншiгiндегi үйлер, ғимараттар, басқа да жылжымайтын мүлiк орналасқан жағдайда, онда мұндай объектiлер жекешелендiру мәселелерiн реттейтiн заңдарға сәйкес сатылады. </w:t>
      </w:r>
      <w:r>
        <w:br/>
      </w:r>
      <w:r>
        <w:rPr>
          <w:rFonts w:ascii="Times New Roman"/>
          <w:b w:val="false"/>
          <w:i w:val="false"/>
          <w:color w:val="000000"/>
          <w:sz w:val="28"/>
        </w:rPr>
        <w:t xml:space="preserve">
      Бұл орайда жер учаскесiне құқық пен онда орналасқан үйлер мен ғимараттарға құқық бiр-бiрiнен бөлiнбейдi ("Жер туралы" Қазақстан Республикасы Президентiнiң Заң күшi бар Жарлығының 18-бабы). </w:t>
      </w:r>
      <w:r>
        <w:br/>
      </w:r>
      <w:r>
        <w:rPr>
          <w:rFonts w:ascii="Times New Roman"/>
          <w:b w:val="false"/>
          <w:i w:val="false"/>
          <w:color w:val="000000"/>
          <w:sz w:val="28"/>
        </w:rPr>
        <w:t xml:space="preserve">
      20. Жер учаскесiнiң (тұрақты жер пайдалану құқығының) құнына төлем жасау тараптардың келiсiмiмен белгiленген (жер аукционында мәмiле жасау жағдайынан басқа) тәртiппен жүзеге асырылады. </w:t>
      </w:r>
      <w:r>
        <w:br/>
      </w:r>
      <w:r>
        <w:rPr>
          <w:rFonts w:ascii="Times New Roman"/>
          <w:b w:val="false"/>
          <w:i w:val="false"/>
          <w:color w:val="000000"/>
          <w:sz w:val="28"/>
        </w:rPr>
        <w:t xml:space="preserve">
      Өндiрiстiк қызметпен айналысатын шағын кәсiпкерлiк субъектiлерi жер учаскесiнiң (жер пайдалану құқығының) құнына ақыны мерзiмiн үш жылға кейiнге қалдыра отырып төлей алады.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ҚРҮ-нiң 1997.11.03. N 1487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21. Жергiлiктi атқарушы органдардың жер учаскелерiн жеке меншiкке немесе жер пайдалану құқығына сатудан түскен қаржысы заңдарға сәйкес бюджетке аударылады.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Мемлекет меншiгiндегi тұрақты жер пайдалану </w:t>
      </w:r>
      <w:r>
        <w:br/>
      </w:r>
      <w:r>
        <w:rPr>
          <w:rFonts w:ascii="Times New Roman"/>
          <w:b w:val="false"/>
          <w:i w:val="false"/>
          <w:color w:val="000000"/>
          <w:sz w:val="28"/>
        </w:rPr>
        <w:t>
</w:t>
      </w:r>
      <w:r>
        <w:rPr>
          <w:rFonts w:ascii="Times New Roman"/>
          <w:b/>
          <w:i w:val="false"/>
          <w:color w:val="000000"/>
          <w:sz w:val="28"/>
        </w:rPr>
        <w:t xml:space="preserve">              құқығын немесе жер учаскесiн жер аукционында </w:t>
      </w:r>
      <w:r>
        <w:br/>
      </w:r>
      <w:r>
        <w:rPr>
          <w:rFonts w:ascii="Times New Roman"/>
          <w:b w:val="false"/>
          <w:i w:val="false"/>
          <w:color w:val="000000"/>
          <w:sz w:val="28"/>
        </w:rPr>
        <w:t>
</w:t>
      </w:r>
      <w:r>
        <w:rPr>
          <w:rFonts w:ascii="Times New Roman"/>
          <w:b/>
          <w:i w:val="false"/>
          <w:color w:val="000000"/>
          <w:sz w:val="28"/>
        </w:rPr>
        <w:t xml:space="preserve">              сату тәртiбi </w:t>
      </w:r>
    </w:p>
    <w:bookmarkEnd w:id="4"/>
    <w:p>
      <w:pPr>
        <w:spacing w:after="0"/>
        <w:ind w:left="0"/>
        <w:jc w:val="both"/>
      </w:pPr>
      <w:r>
        <w:rPr>
          <w:rFonts w:ascii="Times New Roman"/>
          <w:b w:val="false"/>
          <w:i w:val="false"/>
          <w:color w:val="000000"/>
          <w:sz w:val="28"/>
        </w:rPr>
        <w:t xml:space="preserve">      22. Жер учаскелерiн жеке меншiкке немесе тұрақты жер пайдалану құқығына сату жөнiндегi жер аукционы жердi ұтымды және тиiмдi пайдалану, әлеуметтiк және инженерлiк инфрақұрылымдарды дамытуға отандық және шет елдiк инвестицияларды тарту, бюджетке қосымша қаржы түсудi ынталандыру, жер учаскелерiн беру кезiнде жариялылықты қамтамасыз ету, жерге инвесторлардың құқығын қорғау жөнiндегi нақты кепiлдiктердi қамтамасыз ету үшiн барынша қолайлы жағдайлар жасау мақсатында жүргiзiледi. </w:t>
      </w:r>
      <w:r>
        <w:br/>
      </w:r>
      <w:r>
        <w:rPr>
          <w:rFonts w:ascii="Times New Roman"/>
          <w:b w:val="false"/>
          <w:i w:val="false"/>
          <w:color w:val="000000"/>
          <w:sz w:val="28"/>
        </w:rPr>
        <w:t xml:space="preserve">
      23. Жер аукционында сатуға ұсынылатын жер учаскелерiнiң немесе тұрақты жер пайдалану құқығының тiзбесiн Қазақстан Республикасы Жер қатынастары және жерге орналастыру жөнiндегi мемлекеттiк комитетiнiң аумақтық органдары сәулет және қала құрылысы органдарымен бiрлесiп белгiлейдi және жергiлiктi атқарушы органдардың тиiстi шешiмдерiмен бекiтiледi. </w:t>
      </w:r>
      <w:r>
        <w:br/>
      </w:r>
      <w:r>
        <w:rPr>
          <w:rFonts w:ascii="Times New Roman"/>
          <w:b w:val="false"/>
          <w:i w:val="false"/>
          <w:color w:val="000000"/>
          <w:sz w:val="28"/>
        </w:rPr>
        <w:t xml:space="preserve">
      24. Жер аукционында сатушы өз өкiлдерi арқылы iс-әрекет ететiн тиiстi жергiлiктi атқарушы орган болып табылады. Мұндай өкiлдерi арқылы жер қатынастары және жерге орналастыру жөнiндегi аумақтық комитеттер де iс-әрекет етедi, оларға сатушының шешiмiмен аукционға қатысушылармен, сатып алушылармен, ұйымдастырушылармен есеп айырысуды жүзеге асыру бөлiгiндегi оның қызметi сенiп тапсырылуы мүмкiн. </w:t>
      </w:r>
      <w:r>
        <w:br/>
      </w:r>
      <w:r>
        <w:rPr>
          <w:rFonts w:ascii="Times New Roman"/>
          <w:b w:val="false"/>
          <w:i w:val="false"/>
          <w:color w:val="000000"/>
          <w:sz w:val="28"/>
        </w:rPr>
        <w:t xml:space="preserve">
     25. Сатушының қызметi мыналар: </w:t>
      </w:r>
      <w:r>
        <w:br/>
      </w:r>
      <w:r>
        <w:rPr>
          <w:rFonts w:ascii="Times New Roman"/>
          <w:b w:val="false"/>
          <w:i w:val="false"/>
          <w:color w:val="000000"/>
          <w:sz w:val="28"/>
        </w:rPr>
        <w:t xml:space="preserve">
     объектiлердiң бастапқы және ең төменгi бағасын, кепiлдеме жарналарының мөлшерiн бекiту; </w:t>
      </w:r>
      <w:r>
        <w:br/>
      </w:r>
      <w:r>
        <w:rPr>
          <w:rFonts w:ascii="Times New Roman"/>
          <w:b w:val="false"/>
          <w:i w:val="false"/>
          <w:color w:val="000000"/>
          <w:sz w:val="28"/>
        </w:rPr>
        <w:t xml:space="preserve">
     ұйымдастырушылармен аукцион ұйымдастыруға және өткiзуге шарттар жасасу; </w:t>
      </w:r>
      <w:r>
        <w:br/>
      </w:r>
      <w:r>
        <w:rPr>
          <w:rFonts w:ascii="Times New Roman"/>
          <w:b w:val="false"/>
          <w:i w:val="false"/>
          <w:color w:val="000000"/>
          <w:sz w:val="28"/>
        </w:rPr>
        <w:t xml:space="preserve">
     аукцион ұйымдастырудың және өткiзудiң барысына бақылауды жүзеге асыру; </w:t>
      </w:r>
      <w:r>
        <w:br/>
      </w:r>
      <w:r>
        <w:rPr>
          <w:rFonts w:ascii="Times New Roman"/>
          <w:b w:val="false"/>
          <w:i w:val="false"/>
          <w:color w:val="000000"/>
          <w:sz w:val="28"/>
        </w:rPr>
        <w:t xml:space="preserve">
     саудада жеңiп шыққан адамдармен сатып алу-сату шарттарын жасау; </w:t>
      </w:r>
      <w:r>
        <w:br/>
      </w:r>
      <w:r>
        <w:rPr>
          <w:rFonts w:ascii="Times New Roman"/>
          <w:b w:val="false"/>
          <w:i w:val="false"/>
          <w:color w:val="000000"/>
          <w:sz w:val="28"/>
        </w:rPr>
        <w:t xml:space="preserve">
     қатысушылармен, сатып алушылармен және ұйымдастырушылармен есеп айырысуды жүзеге асыру болып табылады. </w:t>
      </w:r>
      <w:r>
        <w:br/>
      </w:r>
      <w:r>
        <w:rPr>
          <w:rFonts w:ascii="Times New Roman"/>
          <w:b w:val="false"/>
          <w:i w:val="false"/>
          <w:color w:val="000000"/>
          <w:sz w:val="28"/>
        </w:rPr>
        <w:t xml:space="preserve">
     26. Сатушы дербес түрде аукцион ұйымдастырады және өткiзедi немесе делдалдармен (ұйымдастырушылармен) - аукционды әзiрлеп, өткiзудi ұйымдастырушы өзге заңды ұйымдармен және жеке адамдармен шарттар жасасады. </w:t>
      </w:r>
      <w:r>
        <w:br/>
      </w:r>
      <w:r>
        <w:rPr>
          <w:rFonts w:ascii="Times New Roman"/>
          <w:b w:val="false"/>
          <w:i w:val="false"/>
          <w:color w:val="000000"/>
          <w:sz w:val="28"/>
        </w:rPr>
        <w:t xml:space="preserve">
     Сатушының осы Тәртiптiң 25-тармағында көрсетiлген қызметтердi ұйымдастырушыға беруге құқығы жоқ. </w:t>
      </w:r>
      <w:r>
        <w:br/>
      </w:r>
      <w:r>
        <w:rPr>
          <w:rFonts w:ascii="Times New Roman"/>
          <w:b w:val="false"/>
          <w:i w:val="false"/>
          <w:color w:val="000000"/>
          <w:sz w:val="28"/>
        </w:rPr>
        <w:t xml:space="preserve">
     27. Объектiлердi сату бойынша аукцион ұйымдастыруға және өткiзуге шарттар сатушы мен ұйымдастырушы арасында жазбаша түрде жасалады және онда мыналар: </w:t>
      </w:r>
      <w:r>
        <w:br/>
      </w:r>
      <w:r>
        <w:rPr>
          <w:rFonts w:ascii="Times New Roman"/>
          <w:b w:val="false"/>
          <w:i w:val="false"/>
          <w:color w:val="000000"/>
          <w:sz w:val="28"/>
        </w:rPr>
        <w:t xml:space="preserve">
     жер аукционына шығарылатын объектiлер тiзбесi; </w:t>
      </w:r>
      <w:r>
        <w:br/>
      </w:r>
      <w:r>
        <w:rPr>
          <w:rFonts w:ascii="Times New Roman"/>
          <w:b w:val="false"/>
          <w:i w:val="false"/>
          <w:color w:val="000000"/>
          <w:sz w:val="28"/>
        </w:rPr>
        <w:t xml:space="preserve">
     аукционды өткiзудiң шектi мерзiмi; </w:t>
      </w:r>
      <w:r>
        <w:br/>
      </w:r>
      <w:r>
        <w:rPr>
          <w:rFonts w:ascii="Times New Roman"/>
          <w:b w:val="false"/>
          <w:i w:val="false"/>
          <w:color w:val="000000"/>
          <w:sz w:val="28"/>
        </w:rPr>
        <w:t xml:space="preserve">
     әрбiр объектiнi сату кезiнде сауда жүргiзудiң әдiсi; </w:t>
      </w:r>
      <w:r>
        <w:br/>
      </w:r>
      <w:r>
        <w:rPr>
          <w:rFonts w:ascii="Times New Roman"/>
          <w:b w:val="false"/>
          <w:i w:val="false"/>
          <w:color w:val="000000"/>
          <w:sz w:val="28"/>
        </w:rPr>
        <w:t xml:space="preserve">
     ұйымдастырушыға берiлетiн әрбiр объект бойынша құжаттардың тiзбесi; </w:t>
      </w:r>
      <w:r>
        <w:br/>
      </w:r>
      <w:r>
        <w:rPr>
          <w:rFonts w:ascii="Times New Roman"/>
          <w:b w:val="false"/>
          <w:i w:val="false"/>
          <w:color w:val="000000"/>
          <w:sz w:val="28"/>
        </w:rPr>
        <w:t xml:space="preserve">
     аукционды әзiрлеу мен өткiзу барысы жөнiндегi кезеңдiлiк пен ұйымдастырушының есеп беру түрi; </w:t>
      </w:r>
      <w:r>
        <w:br/>
      </w:r>
      <w:r>
        <w:rPr>
          <w:rFonts w:ascii="Times New Roman"/>
          <w:b w:val="false"/>
          <w:i w:val="false"/>
          <w:color w:val="000000"/>
          <w:sz w:val="28"/>
        </w:rPr>
        <w:t xml:space="preserve">
     тараптардың өзара мiндеттiлiгi мен мүлiктiк жауапкершiлiгi; </w:t>
      </w:r>
      <w:r>
        <w:br/>
      </w:r>
      <w:r>
        <w:rPr>
          <w:rFonts w:ascii="Times New Roman"/>
          <w:b w:val="false"/>
          <w:i w:val="false"/>
          <w:color w:val="000000"/>
          <w:sz w:val="28"/>
        </w:rPr>
        <w:t xml:space="preserve">
     ұйымдастырушының сыйлық алу мөлшерi мен шарты және сатушымен өзара есеп айырысу тәртiбi; </w:t>
      </w:r>
      <w:r>
        <w:br/>
      </w:r>
      <w:r>
        <w:rPr>
          <w:rFonts w:ascii="Times New Roman"/>
          <w:b w:val="false"/>
          <w:i w:val="false"/>
          <w:color w:val="000000"/>
          <w:sz w:val="28"/>
        </w:rPr>
        <w:t xml:space="preserve">
     шарт күшiнiң мерзiмi және оны бұзу шарты болуы тиiс. </w:t>
      </w:r>
      <w:r>
        <w:br/>
      </w:r>
      <w:r>
        <w:rPr>
          <w:rFonts w:ascii="Times New Roman"/>
          <w:b w:val="false"/>
          <w:i w:val="false"/>
          <w:color w:val="000000"/>
          <w:sz w:val="28"/>
        </w:rPr>
        <w:t xml:space="preserve">
     28. Ұйымдастырушыға сыйлық беру мөлшерi әрбiр объектiнi сату бағасының 5 процентiнен аспайтынын құрайды, ол бойынша сатып алушы осы Тәртiптiң 51-тармағының ережелерiне сәйкес төлем жасайды. </w:t>
      </w:r>
      <w:r>
        <w:br/>
      </w:r>
      <w:r>
        <w:rPr>
          <w:rFonts w:ascii="Times New Roman"/>
          <w:b w:val="false"/>
          <w:i w:val="false"/>
          <w:color w:val="000000"/>
          <w:sz w:val="28"/>
        </w:rPr>
        <w:t xml:space="preserve">
     29. Сатушы жеке меншiкке сатылатын жер учаскесi бойынша немесе онда тұрақты жер пайдалану құқығы сатылатын қажеттi құжаттамаларды сауданы ұйымдастырушыға ұсынады және сауданы ұйымдастырушының есеп айыру шотына болашақ сыйлықтың шарт бойынша одан есептелген есебiне кепiл қаржы енгiзедi. </w:t>
      </w:r>
      <w:r>
        <w:br/>
      </w:r>
      <w:r>
        <w:rPr>
          <w:rFonts w:ascii="Times New Roman"/>
          <w:b w:val="false"/>
          <w:i w:val="false"/>
          <w:color w:val="000000"/>
          <w:sz w:val="28"/>
        </w:rPr>
        <w:t xml:space="preserve">
     30. Аукционға қатысуға осы Тәртiптiң 38-40-тармақтарында белгiленген тәртiппен тiркеуден өткен жеке адамдар, мемлекеттiк емес заңды ұйымдар және шет елдiк азаматтар мен заңды ұйымдар қатыса алады. </w:t>
      </w:r>
      <w:r>
        <w:br/>
      </w:r>
      <w:r>
        <w:rPr>
          <w:rFonts w:ascii="Times New Roman"/>
          <w:b w:val="false"/>
          <w:i w:val="false"/>
          <w:color w:val="000000"/>
          <w:sz w:val="28"/>
        </w:rPr>
        <w:t xml:space="preserve">
     31. Аукционға мыналар: </w:t>
      </w:r>
      <w:r>
        <w:br/>
      </w:r>
      <w:r>
        <w:rPr>
          <w:rFonts w:ascii="Times New Roman"/>
          <w:b w:val="false"/>
          <w:i w:val="false"/>
          <w:color w:val="000000"/>
          <w:sz w:val="28"/>
        </w:rPr>
        <w:t xml:space="preserve">
     а) мемлекеттiк заңды ұйымдар; </w:t>
      </w:r>
      <w:r>
        <w:br/>
      </w:r>
      <w:r>
        <w:rPr>
          <w:rFonts w:ascii="Times New Roman"/>
          <w:b w:val="false"/>
          <w:i w:val="false"/>
          <w:color w:val="000000"/>
          <w:sz w:val="28"/>
        </w:rPr>
        <w:t xml:space="preserve">
     б) аукционды ұйымдастырушы; </w:t>
      </w:r>
      <w:r>
        <w:br/>
      </w:r>
      <w:r>
        <w:rPr>
          <w:rFonts w:ascii="Times New Roman"/>
          <w:b w:val="false"/>
          <w:i w:val="false"/>
          <w:color w:val="000000"/>
          <w:sz w:val="28"/>
        </w:rPr>
        <w:t xml:space="preserve">
     в) аукцион жүргiзушi; </w:t>
      </w:r>
      <w:r>
        <w:br/>
      </w:r>
      <w:r>
        <w:rPr>
          <w:rFonts w:ascii="Times New Roman"/>
          <w:b w:val="false"/>
          <w:i w:val="false"/>
          <w:color w:val="000000"/>
          <w:sz w:val="28"/>
        </w:rPr>
        <w:t xml:space="preserve">
     г) бұрынғы жер аукциондарының саудасында жеңiп шыққан, бiрақ </w:t>
      </w:r>
      <w:r>
        <w:br/>
      </w:r>
      <w:r>
        <w:rPr>
          <w:rFonts w:ascii="Times New Roman"/>
          <w:b w:val="false"/>
          <w:i w:val="false"/>
          <w:color w:val="000000"/>
          <w:sz w:val="28"/>
        </w:rPr>
        <w:t xml:space="preserve">
алған жер учаскесi (тұрақты жер пайдалану құқығы) үшiн жасалған шарттардың жағдайларына сәйкес есеп айырыспаған адамдар қатыса алмайды. </w:t>
      </w:r>
      <w:r>
        <w:br/>
      </w:r>
      <w:r>
        <w:rPr>
          <w:rFonts w:ascii="Times New Roman"/>
          <w:b w:val="false"/>
          <w:i w:val="false"/>
          <w:color w:val="000000"/>
          <w:sz w:val="28"/>
        </w:rPr>
        <w:t>
</w:t>
      </w:r>
      <w:r>
        <w:rPr>
          <w:rFonts w:ascii="Times New Roman"/>
          <w:b/>
          <w:i w:val="false"/>
          <w:color w:val="000000"/>
          <w:sz w:val="28"/>
        </w:rPr>
        <w:t xml:space="preserve">           1) Аукцион өткiзуге дайындық </w:t>
      </w:r>
      <w:r>
        <w:br/>
      </w:r>
      <w:r>
        <w:rPr>
          <w:rFonts w:ascii="Times New Roman"/>
          <w:b w:val="false"/>
          <w:i w:val="false"/>
          <w:color w:val="000000"/>
          <w:sz w:val="28"/>
        </w:rPr>
        <w:t>
 </w:t>
      </w:r>
      <w:r>
        <w:br/>
      </w:r>
      <w:r>
        <w:rPr>
          <w:rFonts w:ascii="Times New Roman"/>
          <w:b w:val="false"/>
          <w:i w:val="false"/>
          <w:color w:val="000000"/>
          <w:sz w:val="28"/>
        </w:rPr>
        <w:t xml:space="preserve">
        32. Объектiнiң ең төмен бағасы осы Тәртiптiң 13-тармағына сәйкес белгiленген жер учаскесiн (тұрақты жер пайдалану құқығы) бағалау құнынан төмен болмауы тиiс. </w:t>
      </w:r>
      <w:r>
        <w:br/>
      </w:r>
      <w:r>
        <w:rPr>
          <w:rFonts w:ascii="Times New Roman"/>
          <w:b w:val="false"/>
          <w:i w:val="false"/>
          <w:color w:val="000000"/>
          <w:sz w:val="28"/>
        </w:rPr>
        <w:t xml:space="preserve">
      33. Бастапқы бағасы сату әдiсiне байланысты белгiленедi: </w:t>
      </w:r>
      <w:r>
        <w:br/>
      </w:r>
      <w:r>
        <w:rPr>
          <w:rFonts w:ascii="Times New Roman"/>
          <w:b w:val="false"/>
          <w:i w:val="false"/>
          <w:color w:val="000000"/>
          <w:sz w:val="28"/>
        </w:rPr>
        <w:t xml:space="preserve">
      а) ағылшынша сату әдiсi кезiнде бастапқы баға ең төменгi бағаға тең болады; </w:t>
      </w:r>
      <w:r>
        <w:br/>
      </w:r>
      <w:r>
        <w:rPr>
          <w:rFonts w:ascii="Times New Roman"/>
          <w:b w:val="false"/>
          <w:i w:val="false"/>
          <w:color w:val="000000"/>
          <w:sz w:val="28"/>
        </w:rPr>
        <w:t xml:space="preserve">
      б) голландиялық сату әдiсi кезiнде бастапқы баға ең төменгi бағадан кем дегенде жүз есе артуға тиiс. </w:t>
      </w:r>
      <w:r>
        <w:br/>
      </w:r>
      <w:r>
        <w:rPr>
          <w:rFonts w:ascii="Times New Roman"/>
          <w:b w:val="false"/>
          <w:i w:val="false"/>
          <w:color w:val="000000"/>
          <w:sz w:val="28"/>
        </w:rPr>
        <w:t xml:space="preserve">
      34. Аукционға қатысуға арналған кепiлдiк жарна аукционға шығарылатын барлық объектiлер үшiн бiрдей мөлшерде белгiленедi және мынадай әдiстеме бойынша есептеледi: </w:t>
      </w:r>
      <w:r>
        <w:br/>
      </w:r>
      <w:r>
        <w:rPr>
          <w:rFonts w:ascii="Times New Roman"/>
          <w:b w:val="false"/>
          <w:i w:val="false"/>
          <w:color w:val="000000"/>
          <w:sz w:val="28"/>
        </w:rPr>
        <w:t xml:space="preserve">
      а) әр объект бойынша объектiнiң бастапқы бағасының 10 процентi анықталады: </w:t>
      </w:r>
      <w:r>
        <w:br/>
      </w:r>
      <w:r>
        <w:rPr>
          <w:rFonts w:ascii="Times New Roman"/>
          <w:b w:val="false"/>
          <w:i w:val="false"/>
          <w:color w:val="000000"/>
          <w:sz w:val="28"/>
        </w:rPr>
        <w:t xml:space="preserve">
      б) осы тармақтың "а" тармақшасына сәйкес алынған қорытындылардың орташа арифметикалық шамасы анықталады; </w:t>
      </w:r>
      <w:r>
        <w:br/>
      </w:r>
      <w:r>
        <w:rPr>
          <w:rFonts w:ascii="Times New Roman"/>
          <w:b w:val="false"/>
          <w:i w:val="false"/>
          <w:color w:val="000000"/>
          <w:sz w:val="28"/>
        </w:rPr>
        <w:t xml:space="preserve">
      в) ағылшынша сату әдiсi бойынша аукционға шығарылатын объектiлер iшiнен объектiнiң ең төмен бастапқы бағасы анықталады; </w:t>
      </w:r>
      <w:r>
        <w:br/>
      </w:r>
      <w:r>
        <w:rPr>
          <w:rFonts w:ascii="Times New Roman"/>
          <w:b w:val="false"/>
          <w:i w:val="false"/>
          <w:color w:val="000000"/>
          <w:sz w:val="28"/>
        </w:rPr>
        <w:t xml:space="preserve">
      г) голландиялық сату әдiсi бойынша аукционға шығарылатын әрбiр объектiнiң бастапқы бағасының 50 процентiне тең шамалардың ең төмен бағасы анықталады; </w:t>
      </w:r>
      <w:r>
        <w:br/>
      </w:r>
      <w:r>
        <w:rPr>
          <w:rFonts w:ascii="Times New Roman"/>
          <w:b w:val="false"/>
          <w:i w:val="false"/>
          <w:color w:val="000000"/>
          <w:sz w:val="28"/>
        </w:rPr>
        <w:t xml:space="preserve">
      д) кепiлдiк жарналарының мөлшерi осы тармақтың "б", "в", және "г" тармақшаларынан алынған қорытындылардың ең аз мөлшерiне тең етiп қабылданады. </w:t>
      </w:r>
      <w:r>
        <w:br/>
      </w:r>
      <w:r>
        <w:rPr>
          <w:rFonts w:ascii="Times New Roman"/>
          <w:b w:val="false"/>
          <w:i w:val="false"/>
          <w:color w:val="000000"/>
          <w:sz w:val="28"/>
        </w:rPr>
        <w:t xml:space="preserve">
      35. Қатысушылар кепiлдiк жарналарының кез келген санын енгiзуге құқықты, мұнда бiр кепiлдiк жарнасы бiр объект сатып алу құқығын бередi. </w:t>
      </w:r>
      <w:r>
        <w:br/>
      </w:r>
      <w:r>
        <w:rPr>
          <w:rFonts w:ascii="Times New Roman"/>
          <w:b w:val="false"/>
          <w:i w:val="false"/>
          <w:color w:val="000000"/>
          <w:sz w:val="28"/>
        </w:rPr>
        <w:t xml:space="preserve">
      36. Кепiлдiк жарнасы сауда өткiзу туралы мәлiмдемеде белгiленген нысан мен тәртiпте және қолданылып жүрген заңдарға сәйкес енгiзiледi. Кепiлдiк жарнасының мөлшерi мәлiмдеме жарияланғаннан кейiн өзгертiлмеуi мүмкiн. Кепiлдiк жарнасын кез келген басқа жеке немесе заңды тұлға қатысушының атынан енгiзуi мүмкiн. Сатушы кепiлдiк жарнасын алушы болып табылады. </w:t>
      </w:r>
      <w:r>
        <w:br/>
      </w:r>
      <w:r>
        <w:rPr>
          <w:rFonts w:ascii="Times New Roman"/>
          <w:b w:val="false"/>
          <w:i w:val="false"/>
          <w:color w:val="000000"/>
          <w:sz w:val="28"/>
        </w:rPr>
        <w:t xml:space="preserve">
      37. Сауда-саттықты ұйымдастырушы сатушыдан алынған мәлiметтер негiзiнде сатуға ұсынылатын жер учаскесi туралы ақпараттық хабарлама жасайды және оны хабарланған сауда өткiзу күнiне дейiн 15 күннен кешiктiрмей қазақ және орыс тiлдерiнде республикалық және жергiлiктi баспасөзде жариялайды. </w:t>
      </w:r>
      <w:r>
        <w:br/>
      </w:r>
      <w:r>
        <w:rPr>
          <w:rFonts w:ascii="Times New Roman"/>
          <w:b w:val="false"/>
          <w:i w:val="false"/>
          <w:color w:val="000000"/>
          <w:sz w:val="28"/>
        </w:rPr>
        <w:t xml:space="preserve">
     Ақпараттық хабарламаға: </w:t>
      </w:r>
      <w:r>
        <w:br/>
      </w:r>
      <w:r>
        <w:rPr>
          <w:rFonts w:ascii="Times New Roman"/>
          <w:b w:val="false"/>
          <w:i w:val="false"/>
          <w:color w:val="000000"/>
          <w:sz w:val="28"/>
        </w:rPr>
        <w:t xml:space="preserve">
     жер учаскесiнiң жоспары, учаскенiң мекен-жайы мен жер жағдайы, оның алаңы және жер учаскесiн сату шарттары; </w:t>
      </w:r>
      <w:r>
        <w:br/>
      </w:r>
      <w:r>
        <w:rPr>
          <w:rFonts w:ascii="Times New Roman"/>
          <w:b w:val="false"/>
          <w:i w:val="false"/>
          <w:color w:val="000000"/>
          <w:sz w:val="28"/>
        </w:rPr>
        <w:t xml:space="preserve">
     иелiктен алынатын құқықтың түрi (меншiк немесе тұрақты жер пайдалану құқығы); </w:t>
      </w:r>
      <w:r>
        <w:br/>
      </w:r>
      <w:r>
        <w:rPr>
          <w:rFonts w:ascii="Times New Roman"/>
          <w:b w:val="false"/>
          <w:i w:val="false"/>
          <w:color w:val="000000"/>
          <w:sz w:val="28"/>
        </w:rPr>
        <w:t xml:space="preserve">
     аукцион өткiзу кезiнде жер учаскесiне түсетiн барлық белгiлi қиындықтар (шектеулер) тiзбесi; </w:t>
      </w:r>
      <w:r>
        <w:br/>
      </w:r>
      <w:r>
        <w:rPr>
          <w:rFonts w:ascii="Times New Roman"/>
          <w:b w:val="false"/>
          <w:i w:val="false"/>
          <w:color w:val="000000"/>
          <w:sz w:val="28"/>
        </w:rPr>
        <w:t xml:space="preserve">
     жер салығының мөлшерi; </w:t>
      </w:r>
      <w:r>
        <w:br/>
      </w:r>
      <w:r>
        <w:rPr>
          <w:rFonts w:ascii="Times New Roman"/>
          <w:b w:val="false"/>
          <w:i w:val="false"/>
          <w:color w:val="000000"/>
          <w:sz w:val="28"/>
        </w:rPr>
        <w:t xml:space="preserve">
     сауда өткiзу күнi, уақыты, орны мен жағдайлары; </w:t>
      </w:r>
      <w:r>
        <w:br/>
      </w:r>
      <w:r>
        <w:rPr>
          <w:rFonts w:ascii="Times New Roman"/>
          <w:b w:val="false"/>
          <w:i w:val="false"/>
          <w:color w:val="000000"/>
          <w:sz w:val="28"/>
        </w:rPr>
        <w:t xml:space="preserve">
     бастапқы бағасы, нысаны мен шарттары; </w:t>
      </w:r>
      <w:r>
        <w:br/>
      </w:r>
      <w:r>
        <w:rPr>
          <w:rFonts w:ascii="Times New Roman"/>
          <w:b w:val="false"/>
          <w:i w:val="false"/>
          <w:color w:val="000000"/>
          <w:sz w:val="28"/>
        </w:rPr>
        <w:t xml:space="preserve">
     саудаларға қатысу өтiнiмiне қоса берiлетiн сатып алушы құжаттарының тiзбесi; </w:t>
      </w:r>
      <w:r>
        <w:br/>
      </w:r>
      <w:r>
        <w:rPr>
          <w:rFonts w:ascii="Times New Roman"/>
          <w:b w:val="false"/>
          <w:i w:val="false"/>
          <w:color w:val="000000"/>
          <w:sz w:val="28"/>
        </w:rPr>
        <w:t xml:space="preserve">
     өтiнiмдер қабылдаудың ақырғы мерзiмi; </w:t>
      </w:r>
      <w:r>
        <w:br/>
      </w:r>
      <w:r>
        <w:rPr>
          <w:rFonts w:ascii="Times New Roman"/>
          <w:b w:val="false"/>
          <w:i w:val="false"/>
          <w:color w:val="000000"/>
          <w:sz w:val="28"/>
        </w:rPr>
        <w:t xml:space="preserve">
     кепiлдiк жарналар сомасы мен оларды енгiзу тәртiбi, сондай-ақ сатушының депозиттiк шоты енгiзiлуi тиiс. </w:t>
      </w:r>
      <w:r>
        <w:br/>
      </w:r>
      <w:r>
        <w:rPr>
          <w:rFonts w:ascii="Times New Roman"/>
          <w:b w:val="false"/>
          <w:i w:val="false"/>
          <w:color w:val="000000"/>
          <w:sz w:val="28"/>
        </w:rPr>
        <w:t xml:space="preserve">
     38. Аукционға қатысушыларды тiркеу мәлiмдеме жарияланған күннен бастап жүргiзiледi және аукционның басталуынан бiр сағат бұрын аяқталады. </w:t>
      </w:r>
      <w:r>
        <w:br/>
      </w:r>
      <w:r>
        <w:rPr>
          <w:rFonts w:ascii="Times New Roman"/>
          <w:b w:val="false"/>
          <w:i w:val="false"/>
          <w:color w:val="000000"/>
          <w:sz w:val="28"/>
        </w:rPr>
        <w:t xml:space="preserve">
     39. Аукционға қатысушы ретiнде тiркелу үшiн: </w:t>
      </w:r>
      <w:r>
        <w:br/>
      </w:r>
      <w:r>
        <w:rPr>
          <w:rFonts w:ascii="Times New Roman"/>
          <w:b w:val="false"/>
          <w:i w:val="false"/>
          <w:color w:val="000000"/>
          <w:sz w:val="28"/>
        </w:rPr>
        <w:t xml:space="preserve">
     аукционға қатысу туралы өтiнiмдi жеке басын куәландыратын құжатты; </w:t>
      </w:r>
      <w:r>
        <w:br/>
      </w:r>
      <w:r>
        <w:rPr>
          <w:rFonts w:ascii="Times New Roman"/>
          <w:b w:val="false"/>
          <w:i w:val="false"/>
          <w:color w:val="000000"/>
          <w:sz w:val="28"/>
        </w:rPr>
        <w:t xml:space="preserve">
     кепiлдiк жарнасын енгiзгенiн растайтын төлем құжатының көшiрмесiн; </w:t>
      </w:r>
      <w:r>
        <w:br/>
      </w:r>
      <w:r>
        <w:rPr>
          <w:rFonts w:ascii="Times New Roman"/>
          <w:b w:val="false"/>
          <w:i w:val="false"/>
          <w:color w:val="000000"/>
          <w:sz w:val="28"/>
        </w:rPr>
        <w:t xml:space="preserve">
     өкiлдiк өкiлеттiгiн куәландыратын құжаттарды беру қажет. </w:t>
      </w:r>
      <w:r>
        <w:br/>
      </w:r>
      <w:r>
        <w:rPr>
          <w:rFonts w:ascii="Times New Roman"/>
          <w:b w:val="false"/>
          <w:i w:val="false"/>
          <w:color w:val="000000"/>
          <w:sz w:val="28"/>
        </w:rPr>
        <w:t xml:space="preserve">
     Заңды тұлғалар бұларға қоса жарғы мен заңды тұлғаны тiркеу туралы куәлiктiң нотариуспен куәландырылған көшiрмелерiн бередi. </w:t>
      </w:r>
      <w:r>
        <w:br/>
      </w:r>
      <w:r>
        <w:rPr>
          <w:rFonts w:ascii="Times New Roman"/>
          <w:b w:val="false"/>
          <w:i w:val="false"/>
          <w:color w:val="000000"/>
          <w:sz w:val="28"/>
        </w:rPr>
        <w:t xml:space="preserve">
     40. Сатушы мен ұйымдастырушы: </w:t>
      </w:r>
      <w:r>
        <w:br/>
      </w:r>
      <w:r>
        <w:rPr>
          <w:rFonts w:ascii="Times New Roman"/>
          <w:b w:val="false"/>
          <w:i w:val="false"/>
          <w:color w:val="000000"/>
          <w:sz w:val="28"/>
        </w:rPr>
        <w:t xml:space="preserve">
     қатысушыдан аукционға шығарылғандардың iшiнен осы немесе басқа объект сатып алу ниетi туралы ақпаратты талап етуге; </w:t>
      </w:r>
      <w:r>
        <w:br/>
      </w:r>
      <w:r>
        <w:rPr>
          <w:rFonts w:ascii="Times New Roman"/>
          <w:b w:val="false"/>
          <w:i w:val="false"/>
          <w:color w:val="000000"/>
          <w:sz w:val="28"/>
        </w:rPr>
        <w:t xml:space="preserve">
     барлық сауда-саттыққа даярлану және оны өткiзу кезеңi iшiнде саудаға қатысушыларға қатысы бар ақпараттарды жариялауға; </w:t>
      </w:r>
      <w:r>
        <w:br/>
      </w:r>
      <w:r>
        <w:rPr>
          <w:rFonts w:ascii="Times New Roman"/>
          <w:b w:val="false"/>
          <w:i w:val="false"/>
          <w:color w:val="000000"/>
          <w:sz w:val="28"/>
        </w:rPr>
        <w:t xml:space="preserve">
     Қатысушы ретiнде тiркеу үшiн осы Тәртiптiң 39-тармағында аталғандардан басқа, қосымша құжаттар беруiн талап етуге құқылы. </w:t>
      </w:r>
      <w:r>
        <w:br/>
      </w:r>
      <w:r>
        <w:rPr>
          <w:rFonts w:ascii="Times New Roman"/>
          <w:b w:val="false"/>
          <w:i w:val="false"/>
          <w:color w:val="000000"/>
          <w:sz w:val="28"/>
        </w:rPr>
        <w:t xml:space="preserve">
     41. Тiркеуден өткен тұлға қатысушы билетiн алады, ол аукцион болатын күнi аукциондық нөмiрмен алмастырылады. Мұнда ұйымдастырушы берiлетiн нөмiрлердi белгiленген объектiлерге бекiте отырып тiркеуге құқықты емес. Сауда процесiнде басқа тұлғалардың аукцион нөмiрлерiн пайдалануына тыйым салынады. </w:t>
      </w:r>
    </w:p>
    <w:p>
      <w:pPr>
        <w:spacing w:after="0"/>
        <w:ind w:left="0"/>
        <w:jc w:val="both"/>
      </w:pPr>
      <w:r>
        <w:rPr>
          <w:rFonts w:ascii="Times New Roman"/>
          <w:b/>
          <w:i w:val="false"/>
          <w:color w:val="000000"/>
          <w:sz w:val="28"/>
        </w:rPr>
        <w:t xml:space="preserve">                   2) Сауда-саттықты өткiзу </w:t>
      </w:r>
    </w:p>
    <w:p>
      <w:pPr>
        <w:spacing w:after="0"/>
        <w:ind w:left="0"/>
        <w:jc w:val="both"/>
      </w:pPr>
      <w:r>
        <w:rPr>
          <w:rFonts w:ascii="Times New Roman"/>
          <w:b w:val="false"/>
          <w:i w:val="false"/>
          <w:color w:val="000000"/>
          <w:sz w:val="28"/>
        </w:rPr>
        <w:t xml:space="preserve">      42. Аукционды аукцион өткiзушi жүргiзедi. Аукцион аукцион өткiзу тәртiбiн хабарлаудан басталады. Қатысушылар мен қатынасушы тұлғалар сауда өткiзу ережелерiн бұзған жағдайда аукцион өткiзушi оларды аукцион өтiп жатқан жерден аулақтатуы мүмкiн. Объектiлердi сатуға шығару жүйелiлiгi туралы шешiмдi аукцион өткiзушi қабылдайды. </w:t>
      </w:r>
      <w:r>
        <w:br/>
      </w:r>
      <w:r>
        <w:rPr>
          <w:rFonts w:ascii="Times New Roman"/>
          <w:b w:val="false"/>
          <w:i w:val="false"/>
          <w:color w:val="000000"/>
          <w:sz w:val="28"/>
        </w:rPr>
        <w:t xml:space="preserve">
      43. Әрбiр объектiдегi сауда аукцион өткiзушiнiң объект атауын, оның қысқаша сипаттамасын, сауданың өткiзiлу әдiсiн, бастапқы баға мен бағалардың өзгеру қадамдарын хабарлаудан басталады. Аукцион өткiзушi сауда процесiнде қадамдарды хабарлай отырып, өзгертуге құқылы. Өзгерту қадамы объектiнiң осы бағаларының 5 процентiнен 10 процентiне дейiнгi шектерде белгiленедi. </w:t>
      </w:r>
      <w:r>
        <w:br/>
      </w:r>
      <w:r>
        <w:rPr>
          <w:rFonts w:ascii="Times New Roman"/>
          <w:b w:val="false"/>
          <w:i w:val="false"/>
          <w:color w:val="000000"/>
          <w:sz w:val="28"/>
        </w:rPr>
        <w:t xml:space="preserve">
      44. Сауда төменде баяндалған екi әдiстiң бiреуi бойынша жүргiзiледi. </w:t>
      </w:r>
      <w:r>
        <w:br/>
      </w:r>
      <w:r>
        <w:rPr>
          <w:rFonts w:ascii="Times New Roman"/>
          <w:b w:val="false"/>
          <w:i w:val="false"/>
          <w:color w:val="000000"/>
          <w:sz w:val="28"/>
        </w:rPr>
        <w:t xml:space="preserve">
      45. Ағылшынша сату әдiсi. Аукцион өткiзушi объектiнiң бастапқы бағасы мен бағалардың ұлғаю қадамын хабарлайды. Саудаға қатысушылар нөмiрдiң көтерiлуiне байланысты старттық бағаны өсiредi, бiрақ ол хабарланған қадамнан кем болмауы керек. Қолайлы болуы үшiн аукцион өткiзушi объект бағасын осы қадамның жартысынан аспайтын шамаға дейiн дөңгелектеуi мүмкiн. Аукцион өткiзушi объект бойынша саудаға қатысушы аукцион нөмiрлерiн хабарлайды, бағаны бекiтедi және оны өсiрудi ұсынады. Объект бойынша сауда - ұсынылған ең жоғары бағаға дейiн жүредi. Аукцион өткiзушi объект үшiн ең жоғары баға берген қатысушыны хабарлайды. Аукцион өткiзушi объектiнiң соңғы бағасын үш рет қайталайды, басқа көтерiлген нөмiрлер жоқ болса, онда балға соғу арқылы аталған объектiнiң сатылғанын хабарлайды. </w:t>
      </w:r>
      <w:r>
        <w:br/>
      </w:r>
      <w:r>
        <w:rPr>
          <w:rFonts w:ascii="Times New Roman"/>
          <w:b w:val="false"/>
          <w:i w:val="false"/>
          <w:color w:val="000000"/>
          <w:sz w:val="28"/>
        </w:rPr>
        <w:t xml:space="preserve">
      Объектiлер бойынша саудаға қатысушылар саны оның екiден кем бөлiгi болмаған жағдайда ғана объектiлер саудасы болған деп есептеледi. </w:t>
      </w:r>
      <w:r>
        <w:br/>
      </w:r>
      <w:r>
        <w:rPr>
          <w:rFonts w:ascii="Times New Roman"/>
          <w:b w:val="false"/>
          <w:i w:val="false"/>
          <w:color w:val="000000"/>
          <w:sz w:val="28"/>
        </w:rPr>
        <w:t xml:space="preserve">
      Саудада ұтқан тұлға анықталғаннан кейiн, ұтыс иесi сауда өткiзу рәсiмдерi мен қорытынды бойынша тиiстi мiндеттердi, сондай-ақ сатып алу-сату шартының жағдайларын орындамаған жағдайда сатушы саудада осы объект үшiн мөлшерiне қарай екiншi баға берген қатысушыға (екiншi сатып алушы) объектiнi сатып алу құқығын беруге тиiс. </w:t>
      </w:r>
      <w:r>
        <w:br/>
      </w:r>
      <w:r>
        <w:rPr>
          <w:rFonts w:ascii="Times New Roman"/>
          <w:b w:val="false"/>
          <w:i w:val="false"/>
          <w:color w:val="000000"/>
          <w:sz w:val="28"/>
        </w:rPr>
        <w:t xml:space="preserve">
      46. Голландиялық сату әдiсi. Аукцион өткiзушi объектiнiң бастапқы бағасын хабарлайды және жаңа бағаны хабарлай отырып мәлiмденген қадам арқылы оны төмендетедi. Аукцион өткiзушi баға хабарланған кезде аукцион нөмiрiн бiрiншi көтерген қатысушының нөмiрiн атайды және балға соғу арқылы оны осы объект саудасында ұтысқа ие болған тұлға деп жариялайды. </w:t>
      </w:r>
      <w:r>
        <w:br/>
      </w:r>
      <w:r>
        <w:rPr>
          <w:rFonts w:ascii="Times New Roman"/>
          <w:b w:val="false"/>
          <w:i w:val="false"/>
          <w:color w:val="000000"/>
          <w:sz w:val="28"/>
        </w:rPr>
        <w:t xml:space="preserve">
      Егер екi немесе одан да көп нөмiрлер бiр мезгiлде көтерiлген жағдайда аукцион өткiзушi нөмiрдi кiм бiрiншi көтерсе, соған шешiм қабылдайды, қатысушылар оған таласуға құқылы емес. Ерекше жағдайларда аукцион өткiзушi жеребе тастау рәсiмiне жүгiнуге құқылы. </w:t>
      </w:r>
      <w:r>
        <w:br/>
      </w:r>
      <w:r>
        <w:rPr>
          <w:rFonts w:ascii="Times New Roman"/>
          <w:b w:val="false"/>
          <w:i w:val="false"/>
          <w:color w:val="000000"/>
          <w:sz w:val="28"/>
        </w:rPr>
        <w:t xml:space="preserve">
      Егер бастапқы баға хабарланған сәтте ұсынылған бағаға келiсетiн екi, не одан да көп қатысушылар болған жағдайда аукцион өткiзушi саудада ұтатын адам анықталғанша бағаны белгiленген қадам мөлшерiне дейiн көтере бастайды. </w:t>
      </w:r>
      <w:r>
        <w:br/>
      </w:r>
      <w:r>
        <w:rPr>
          <w:rFonts w:ascii="Times New Roman"/>
          <w:b w:val="false"/>
          <w:i w:val="false"/>
          <w:color w:val="000000"/>
          <w:sz w:val="28"/>
        </w:rPr>
        <w:t xml:space="preserve">
      Егер аукцион өткiзушi объектiнiң ең төмен бағасын хабарлаған кезде қатысушылардың бiрде-бiреуi аталған объектiнi сатып алуға тiлек бiлдiрмесе, онда объект саудадан алынады. </w:t>
      </w:r>
      <w:r>
        <w:br/>
      </w:r>
      <w:r>
        <w:rPr>
          <w:rFonts w:ascii="Times New Roman"/>
          <w:b w:val="false"/>
          <w:i w:val="false"/>
          <w:color w:val="000000"/>
          <w:sz w:val="28"/>
        </w:rPr>
        <w:t xml:space="preserve">
      47. Бiр аукционда екi сату әдiсiн жүргiзуге рұқсат етiледi. Мұнда бiрiншi кезекте голландиялық сату әдiсi жүргiзiледi. </w:t>
      </w:r>
      <w:r>
        <w:br/>
      </w:r>
      <w:r>
        <w:rPr>
          <w:rFonts w:ascii="Times New Roman"/>
          <w:b w:val="false"/>
          <w:i w:val="false"/>
          <w:color w:val="000000"/>
          <w:sz w:val="28"/>
        </w:rPr>
        <w:t xml:space="preserve">
      48. Әрбiр сатылған объект бойынша сату қорытындылары хаттамамен ресiмделедi. </w:t>
      </w:r>
      <w:r>
        <w:br/>
      </w:r>
      <w:r>
        <w:rPr>
          <w:rFonts w:ascii="Times New Roman"/>
          <w:b w:val="false"/>
          <w:i w:val="false"/>
          <w:color w:val="000000"/>
          <w:sz w:val="28"/>
        </w:rPr>
        <w:t xml:space="preserve">
      Хаттамаға қол қою үшiн аукцион өткiзушi саудада ұтқан тұлғаны, екiншi сатып алушыны шақырады (ағылшынша сату әдiсi кезiнде). Хаттама сатушы, сатып алушы және ұйымдастырушы үшiн үш дана етiп жасалады. Ұйымдастырушы сауда қорытындылары туралы хаттаманың бiр данасын аукцион өткен күннiң ертеңiне-ақ сатушыға беруге мiндеттi. </w:t>
      </w:r>
      <w:r>
        <w:br/>
      </w:r>
      <w:r>
        <w:rPr>
          <w:rFonts w:ascii="Times New Roman"/>
          <w:b w:val="false"/>
          <w:i w:val="false"/>
          <w:color w:val="000000"/>
          <w:sz w:val="28"/>
        </w:rPr>
        <w:t xml:space="preserve">
      49. Сауда қорытындылары туралы хаттама сауда қорытындылары және саудада ұтқан тұлғаның мiндеттемелерi мен сатушының сату барысында белгiленген баға бойынша объектiнi сатып алу-сату жайында жасаған шарттарын жазып отыратын құжат болып табылады. </w:t>
      </w:r>
      <w:r>
        <w:br/>
      </w:r>
      <w:r>
        <w:rPr>
          <w:rFonts w:ascii="Times New Roman"/>
          <w:b w:val="false"/>
          <w:i w:val="false"/>
          <w:color w:val="000000"/>
          <w:sz w:val="28"/>
        </w:rPr>
        <w:t xml:space="preserve">
      50. Егер объект бiрiншi аукционда сатылмаса, онда екiншi және одан кейiнгi аукциондарға үлкен аралықта, арасына 30 күн салып шығарылады. </w:t>
      </w:r>
      <w:r>
        <w:br/>
      </w:r>
      <w:r>
        <w:rPr>
          <w:rFonts w:ascii="Times New Roman"/>
          <w:b w:val="false"/>
          <w:i w:val="false"/>
          <w:color w:val="000000"/>
          <w:sz w:val="28"/>
        </w:rPr>
        <w:t xml:space="preserve">
      Объект бiрiншi және екiншi аукциондарға шығарылады және ол ағылшынша сату әдiсiмен, үшiншi және кейiнгi аукциондар голландиялық сату әдiсiмен жүргiзiледi. </w:t>
      </w:r>
    </w:p>
    <w:p>
      <w:pPr>
        <w:spacing w:after="0"/>
        <w:ind w:left="0"/>
        <w:jc w:val="both"/>
      </w:pPr>
      <w:r>
        <w:rPr>
          <w:rFonts w:ascii="Times New Roman"/>
          <w:b/>
          <w:i w:val="false"/>
          <w:color w:val="000000"/>
          <w:sz w:val="28"/>
        </w:rPr>
        <w:t xml:space="preserve">                        3) Есептесу тәртiбi </w:t>
      </w:r>
    </w:p>
    <w:p>
      <w:pPr>
        <w:spacing w:after="0"/>
        <w:ind w:left="0"/>
        <w:jc w:val="both"/>
      </w:pPr>
      <w:r>
        <w:rPr>
          <w:rFonts w:ascii="Times New Roman"/>
          <w:b w:val="false"/>
          <w:i w:val="false"/>
          <w:color w:val="000000"/>
          <w:sz w:val="28"/>
        </w:rPr>
        <w:t xml:space="preserve">      51. Сатушы сату аяқталған сәттен бастап 10 күнтiзбелiк күннен артық емес мерзiмде сатып алу-сату шартына қол қоюға мiндеттi. </w:t>
      </w:r>
      <w:r>
        <w:br/>
      </w:r>
      <w:r>
        <w:rPr>
          <w:rFonts w:ascii="Times New Roman"/>
          <w:b w:val="false"/>
          <w:i w:val="false"/>
          <w:color w:val="000000"/>
          <w:sz w:val="28"/>
        </w:rPr>
        <w:t xml:space="preserve">
      Жер аукционының жеңiмпазы сауда хаттамасына қол қойылған күннен бастап 30 күн (күнтiзбелiк) iшiнде сатып алу-сату шарты жасалатын соманы аукционға қатысушылармен есептесу жайындағы мiндеттердi жүзеге асыратын жер қатынастары және жерге орналастыру жөнiндегi аумақтық комитеттiң депозиттiк есебiне аударады. </w:t>
      </w:r>
      <w:r>
        <w:br/>
      </w:r>
      <w:r>
        <w:rPr>
          <w:rFonts w:ascii="Times New Roman"/>
          <w:b w:val="false"/>
          <w:i w:val="false"/>
          <w:color w:val="000000"/>
          <w:sz w:val="28"/>
        </w:rPr>
        <w:t xml:space="preserve">
      Жер қатынастары және жерге орналастыру жөнiндегi аумақтық комитеттiң депозиттiк есебiне түсетiн жер учаскелерiн (тұрақты жер пайдалану құқығы) сатудан түскен қаражаттар 5 банк күнiнен кешiктiрiлмей тиiстi жергiлiктi бюджет кiрiстерiне есептеледi. </w:t>
      </w:r>
      <w:r>
        <w:br/>
      </w:r>
      <w:r>
        <w:rPr>
          <w:rFonts w:ascii="Times New Roman"/>
          <w:b w:val="false"/>
          <w:i w:val="false"/>
          <w:color w:val="000000"/>
          <w:sz w:val="28"/>
        </w:rPr>
        <w:t xml:space="preserve">
      Сатып алу-сату шартының жағдайлары ақпараттық хабарламада көрсетiлген сату шарттарына қайшы келмеуi тиiс. </w:t>
      </w:r>
      <w:r>
        <w:br/>
      </w:r>
      <w:r>
        <w:rPr>
          <w:rFonts w:ascii="Times New Roman"/>
          <w:b w:val="false"/>
          <w:i w:val="false"/>
          <w:color w:val="000000"/>
          <w:sz w:val="28"/>
        </w:rPr>
        <w:t xml:space="preserve">
      Саудада жер учаскелерiн жеке меншiкке немесе тұрақты жер пайдалану құқығын сатып алған кезде сатып алушы енгiзген кепiлдiк жарнасының сомасы оның сатып алу-сату шарты жөнiндегi төлемiнiң сомасына қосылады. </w:t>
      </w:r>
      <w:r>
        <w:br/>
      </w:r>
      <w:r>
        <w:rPr>
          <w:rFonts w:ascii="Times New Roman"/>
          <w:b w:val="false"/>
          <w:i w:val="false"/>
          <w:color w:val="000000"/>
          <w:sz w:val="28"/>
        </w:rPr>
        <w:t xml:space="preserve">
      Егер сату объектiлерiнiң құны кепiлдiк жарнасының сомасынан аз болып көрiнген жағдайда, олардың арасындағы айырмашылық 5 банк күнiнен кешiктiрiлмей саудада ұтқан тұлғаға қайтарылады. Егер саудаға қатысушы енгiзген кепiлдiк жарналарының саны саудаларда сатып алынған объектiлер санынан көп болып көрiнсе, онда пайдаланылмаған кепiлдiк жарналары аукцион аяқталған күннен бастап 5 банк күнi iшiнде қатысушыға қайтарылады. </w:t>
      </w:r>
      <w:r>
        <w:br/>
      </w:r>
      <w:r>
        <w:rPr>
          <w:rFonts w:ascii="Times New Roman"/>
          <w:b w:val="false"/>
          <w:i w:val="false"/>
          <w:color w:val="000000"/>
          <w:sz w:val="28"/>
        </w:rPr>
        <w:t xml:space="preserve">
      Саудаға қатысушылардың кепiлдiк жарналары сомасынан саудаларды ұйымдастыру жөнiндегi шығындарды өтеуге қажеттi қаражаттар алынады. Кепiлдiк жарнасының қалған сомасы аукцион аяқталған күннен бастап 5 банк күнiнен артық емес мерзiмде барлық аукционға қатысушыларға қайтарылып берiледi, егер ақшалар аукционнан кейiн, не олардың түскен күнiнен бастап 5 банк күнi iшiнде сатушы есебiне түссе де оларға қайтарылып берiледi. </w:t>
      </w:r>
      <w:r>
        <w:br/>
      </w:r>
      <w:r>
        <w:rPr>
          <w:rFonts w:ascii="Times New Roman"/>
          <w:b w:val="false"/>
          <w:i w:val="false"/>
          <w:color w:val="000000"/>
          <w:sz w:val="28"/>
        </w:rPr>
        <w:t xml:space="preserve">
      Сатушы саудада ұтқан тұлғаның осы Тәртiптiң 30-тармағындағы талаптарға жауап бермеу жағдайларынан басқа, сауда қорытындылары немесе саудада ұтқан тұлғамен жасалған сатып алу-сату шарты туралы хаттамаға қол қоюдан жалтаруға құқықты емес. </w:t>
      </w:r>
      <w:r>
        <w:br/>
      </w:r>
      <w:r>
        <w:rPr>
          <w:rFonts w:ascii="Times New Roman"/>
          <w:b w:val="false"/>
          <w:i w:val="false"/>
          <w:color w:val="000000"/>
          <w:sz w:val="28"/>
        </w:rPr>
        <w:t xml:space="preserve">
      Соңғы төлемнiң мерзiмi 5 банк күнiнен асқан жағдайда, егер бұл жағдай шартта ескерiлген болса, онда сатушы шартты бiр жақты тәртiп бойынша бұзуға және Қазақстан Республикасының Азаматтық кодексiне сәйкес сатып алушыдан шығындарды өтеудi талап етуге құқылы (жалпы бөлiм). </w:t>
      </w:r>
      <w:r>
        <w:br/>
      </w:r>
      <w:r>
        <w:rPr>
          <w:rFonts w:ascii="Times New Roman"/>
          <w:b w:val="false"/>
          <w:i w:val="false"/>
          <w:color w:val="000000"/>
          <w:sz w:val="28"/>
        </w:rPr>
        <w:t xml:space="preserve">
      52. Сатушы: </w:t>
      </w:r>
      <w:r>
        <w:br/>
      </w:r>
      <w:r>
        <w:rPr>
          <w:rFonts w:ascii="Times New Roman"/>
          <w:b w:val="false"/>
          <w:i w:val="false"/>
          <w:color w:val="000000"/>
          <w:sz w:val="28"/>
        </w:rPr>
        <w:t xml:space="preserve">
      тұлға аукцион өткiзуге кем дегенде үш күн қалғанда аукционға қатысудан бас тартқанда; </w:t>
      </w:r>
      <w:r>
        <w:br/>
      </w:r>
      <w:r>
        <w:rPr>
          <w:rFonts w:ascii="Times New Roman"/>
          <w:b w:val="false"/>
          <w:i w:val="false"/>
          <w:color w:val="000000"/>
          <w:sz w:val="28"/>
        </w:rPr>
        <w:t xml:space="preserve">
      саудада ұтқан тұлға және екiншi сатып алушы (ағылшынша сату әдiсi кезiнде) сауда қорытындылары туралы хаттамаға қол қоюдан не сатып алу-сату шартын жасаудан бас тартқанда; </w:t>
      </w:r>
      <w:r>
        <w:br/>
      </w:r>
      <w:r>
        <w:rPr>
          <w:rFonts w:ascii="Times New Roman"/>
          <w:b w:val="false"/>
          <w:i w:val="false"/>
          <w:color w:val="000000"/>
          <w:sz w:val="28"/>
        </w:rPr>
        <w:t xml:space="preserve">
     сатып алу-сату шарты жөнiндегi мiндеттемелердi орындамағанда немесе оларды тиiссiз орындағанда кепiлдiк жарнасын қайтарып бермейдi. </w:t>
      </w:r>
      <w:r>
        <w:br/>
      </w:r>
      <w:r>
        <w:rPr>
          <w:rFonts w:ascii="Times New Roman"/>
          <w:b w:val="false"/>
          <w:i w:val="false"/>
          <w:color w:val="000000"/>
          <w:sz w:val="28"/>
        </w:rPr>
        <w:t xml:space="preserve">
     53. Белгiленген аукцион өткiзу тәртiбi бұзылған жағдайда оның нәтижелерi жарамсыз деп танылуы мүмкiн. </w:t>
      </w:r>
      <w:r>
        <w:br/>
      </w:r>
      <w:r>
        <w:rPr>
          <w:rFonts w:ascii="Times New Roman"/>
          <w:b w:val="false"/>
          <w:i w:val="false"/>
          <w:color w:val="000000"/>
          <w:sz w:val="28"/>
        </w:rPr>
        <w:t xml:space="preserve">
     Жер аукциондарының нәтижелерiн жарамсыз деп тану туралы даулар сот тәртiбiмен қаралады.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10 желтоқсандағы        </w:t>
      </w:r>
      <w:r>
        <w:br/>
      </w:r>
      <w:r>
        <w:rPr>
          <w:rFonts w:ascii="Times New Roman"/>
          <w:b w:val="false"/>
          <w:i w:val="false"/>
          <w:color w:val="000000"/>
          <w:sz w:val="28"/>
        </w:rPr>
        <w:t xml:space="preserve">
N 1511 қаулысымен            </w:t>
      </w:r>
      <w:r>
        <w:br/>
      </w:r>
      <w:r>
        <w:rPr>
          <w:rFonts w:ascii="Times New Roman"/>
          <w:b w:val="false"/>
          <w:i w:val="false"/>
          <w:color w:val="000000"/>
          <w:sz w:val="28"/>
        </w:rPr>
        <w:t xml:space="preserve">
Бекiтiлген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Жер учаскесiн немесе тұрақты және жер пайдалану </w:t>
      </w:r>
      <w:r>
        <w:br/>
      </w:r>
      <w:r>
        <w:rPr>
          <w:rFonts w:ascii="Times New Roman"/>
          <w:b w:val="false"/>
          <w:i w:val="false"/>
          <w:color w:val="000000"/>
          <w:sz w:val="28"/>
        </w:rPr>
        <w:t>
</w:t>
      </w:r>
      <w:r>
        <w:rPr>
          <w:rFonts w:ascii="Times New Roman"/>
          <w:b/>
          <w:i w:val="false"/>
          <w:color w:val="000000"/>
          <w:sz w:val="28"/>
        </w:rPr>
        <w:t xml:space="preserve">              құқығын сатып алу-сатудың үлгi шарты </w:t>
      </w:r>
    </w:p>
    <w:bookmarkEnd w:id="5"/>
    <w:p>
      <w:pPr>
        <w:spacing w:after="0"/>
        <w:ind w:left="0"/>
        <w:jc w:val="both"/>
      </w:pPr>
      <w:r>
        <w:rPr>
          <w:rFonts w:ascii="Times New Roman"/>
          <w:b w:val="false"/>
          <w:i w:val="false"/>
          <w:color w:val="000000"/>
          <w:sz w:val="28"/>
        </w:rPr>
        <w:t xml:space="preserve">_________қаласы, (поселке, село) 199__жылғы _____________N_________ </w:t>
      </w:r>
      <w:r>
        <w:br/>
      </w:r>
      <w:r>
        <w:rPr>
          <w:rFonts w:ascii="Times New Roman"/>
          <w:b w:val="false"/>
          <w:i w:val="false"/>
          <w:color w:val="000000"/>
          <w:sz w:val="28"/>
        </w:rPr>
        <w:t xml:space="preserve">
Бiз төменде қол қоюшылар, _________________________________________ </w:t>
      </w:r>
      <w:r>
        <w:br/>
      </w:r>
      <w:r>
        <w:rPr>
          <w:rFonts w:ascii="Times New Roman"/>
          <w:b w:val="false"/>
          <w:i w:val="false"/>
          <w:color w:val="000000"/>
          <w:sz w:val="28"/>
        </w:rPr>
        <w:t xml:space="preserve">
                              (жергiлiктi атқарушы органның атауы) </w:t>
      </w:r>
      <w:r>
        <w:br/>
      </w:r>
      <w:r>
        <w:rPr>
          <w:rFonts w:ascii="Times New Roman"/>
          <w:b w:val="false"/>
          <w:i w:val="false"/>
          <w:color w:val="000000"/>
          <w:sz w:val="28"/>
        </w:rPr>
        <w:t xml:space="preserve">
бұдан ары "Сатушы" деп аталады, бiр жағынан және __________________ </w:t>
      </w:r>
      <w:r>
        <w:br/>
      </w:r>
      <w:r>
        <w:rPr>
          <w:rFonts w:ascii="Times New Roman"/>
          <w:b w:val="false"/>
          <w:i w:val="false"/>
          <w:color w:val="000000"/>
          <w:sz w:val="28"/>
        </w:rPr>
        <w:t xml:space="preserve">
________________________________________бұдан әрi "Сатып алушы" </w:t>
      </w:r>
      <w:r>
        <w:br/>
      </w:r>
      <w:r>
        <w:rPr>
          <w:rFonts w:ascii="Times New Roman"/>
          <w:b w:val="false"/>
          <w:i w:val="false"/>
          <w:color w:val="000000"/>
          <w:sz w:val="28"/>
        </w:rPr>
        <w:t xml:space="preserve">
     (заңды ұйымның атауы, Ф.А.Ә.) </w:t>
      </w:r>
      <w:r>
        <w:br/>
      </w:r>
      <w:r>
        <w:rPr>
          <w:rFonts w:ascii="Times New Roman"/>
          <w:b w:val="false"/>
          <w:i w:val="false"/>
          <w:color w:val="000000"/>
          <w:sz w:val="28"/>
        </w:rPr>
        <w:t xml:space="preserve">
деп аталатын, екiншi жағынан төмендегiлер жөнiнде осы Шартты </w:t>
      </w:r>
      <w:r>
        <w:br/>
      </w:r>
      <w:r>
        <w:rPr>
          <w:rFonts w:ascii="Times New Roman"/>
          <w:b w:val="false"/>
          <w:i w:val="false"/>
          <w:color w:val="000000"/>
          <w:sz w:val="28"/>
        </w:rPr>
        <w:t xml:space="preserve">
жасадық.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Шарттың мәнi </w:t>
      </w:r>
    </w:p>
    <w:bookmarkEnd w:id="6"/>
    <w:bookmarkStart w:name="z8" w:id="7"/>
    <w:p>
      <w:pPr>
        <w:spacing w:after="0"/>
        <w:ind w:left="0"/>
        <w:jc w:val="both"/>
      </w:pPr>
      <w:r>
        <w:rPr>
          <w:rFonts w:ascii="Times New Roman"/>
          <w:b w:val="false"/>
          <w:i w:val="false"/>
          <w:color w:val="000000"/>
          <w:sz w:val="28"/>
        </w:rPr>
        <w:t xml:space="preserve">      1. Сатушы Шартқа қоса берiлiп отырған жер учаскесi жоспарының шекарасындағы мемлекет меншiгiндегi жер учаскесiн немесе жер учаскесiне тұрақты жер пайдалану құқығын сатады, ал Сатып алушы сатып алады. </w:t>
      </w:r>
      <w:r>
        <w:br/>
      </w:r>
      <w:r>
        <w:rPr>
          <w:rFonts w:ascii="Times New Roman"/>
          <w:b w:val="false"/>
          <w:i w:val="false"/>
          <w:color w:val="000000"/>
          <w:sz w:val="28"/>
        </w:rPr>
        <w:t xml:space="preserve">
     2. Жер учаскесiнiң орналасқан жерi мен оның мәлiметтерi: </w:t>
      </w:r>
      <w:r>
        <w:br/>
      </w:r>
      <w:r>
        <w:rPr>
          <w:rFonts w:ascii="Times New Roman"/>
          <w:b w:val="false"/>
          <w:i w:val="false"/>
          <w:color w:val="000000"/>
          <w:sz w:val="28"/>
        </w:rPr>
        <w:t xml:space="preserve">
     Кадастрлық номерi (коды)______________________________________ </w:t>
      </w:r>
      <w:r>
        <w:br/>
      </w:r>
      <w:r>
        <w:rPr>
          <w:rFonts w:ascii="Times New Roman"/>
          <w:b w:val="false"/>
          <w:i w:val="false"/>
          <w:color w:val="000000"/>
          <w:sz w:val="28"/>
        </w:rPr>
        <w:t xml:space="preserve">
     Алаңы _________га, оның iшiнде ауыл шаруашылық алаптары_______ </w:t>
      </w:r>
      <w:r>
        <w:br/>
      </w:r>
      <w:r>
        <w:rPr>
          <w:rFonts w:ascii="Times New Roman"/>
          <w:b w:val="false"/>
          <w:i w:val="false"/>
          <w:color w:val="000000"/>
          <w:sz w:val="28"/>
        </w:rPr>
        <w:t xml:space="preserve">
мың га (егiстiк ___________га, көпжылдық екпе шөптер_____________га, </w:t>
      </w:r>
      <w:r>
        <w:br/>
      </w:r>
      <w:r>
        <w:rPr>
          <w:rFonts w:ascii="Times New Roman"/>
          <w:b w:val="false"/>
          <w:i w:val="false"/>
          <w:color w:val="000000"/>
          <w:sz w:val="28"/>
        </w:rPr>
        <w:t xml:space="preserve">
пiшендiктер____________га, жайылым____________га). </w:t>
      </w:r>
      <w:r>
        <w:br/>
      </w:r>
      <w:r>
        <w:rPr>
          <w:rFonts w:ascii="Times New Roman"/>
          <w:b w:val="false"/>
          <w:i w:val="false"/>
          <w:color w:val="000000"/>
          <w:sz w:val="28"/>
        </w:rPr>
        <w:t xml:space="preserve">
     Белгiлi  мақсатқа пайдаланылуы ________________________________ </w:t>
      </w:r>
      <w:r>
        <w:br/>
      </w:r>
      <w:r>
        <w:rPr>
          <w:rFonts w:ascii="Times New Roman"/>
          <w:b w:val="false"/>
          <w:i w:val="false"/>
          <w:color w:val="000000"/>
          <w:sz w:val="28"/>
        </w:rPr>
        <w:t xml:space="preserve">
     Пайдалану кезiндегi шектеулер және қиындықтар__________________ </w:t>
      </w:r>
      <w:r>
        <w:br/>
      </w:r>
      <w:r>
        <w:rPr>
          <w:rFonts w:ascii="Times New Roman"/>
          <w:b w:val="false"/>
          <w:i w:val="false"/>
          <w:color w:val="000000"/>
          <w:sz w:val="28"/>
        </w:rPr>
        <w:t xml:space="preserve">
     Бөлiнуi және Бөлiнбеуi 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 Жер учаскесiнiң немесе тұрақты жер пайдалану </w:t>
      </w:r>
      <w:r>
        <w:br/>
      </w:r>
      <w:r>
        <w:rPr>
          <w:rFonts w:ascii="Times New Roman"/>
          <w:b w:val="false"/>
          <w:i w:val="false"/>
          <w:color w:val="000000"/>
          <w:sz w:val="28"/>
        </w:rPr>
        <w:t>
</w:t>
      </w:r>
      <w:r>
        <w:rPr>
          <w:rFonts w:ascii="Times New Roman"/>
          <w:b/>
          <w:i w:val="false"/>
          <w:color w:val="000000"/>
          <w:sz w:val="28"/>
        </w:rPr>
        <w:t xml:space="preserve">                        құқығының бағасы </w:t>
      </w:r>
    </w:p>
    <w:bookmarkEnd w:id="7"/>
    <w:p>
      <w:pPr>
        <w:spacing w:after="0"/>
        <w:ind w:left="0"/>
        <w:jc w:val="both"/>
      </w:pPr>
      <w:r>
        <w:rPr>
          <w:rFonts w:ascii="Times New Roman"/>
          <w:b w:val="false"/>
          <w:i w:val="false"/>
          <w:color w:val="000000"/>
          <w:sz w:val="28"/>
        </w:rPr>
        <w:t xml:space="preserve">     1. Жер қатынастары және жерге орналастыру жөнiндегi аумақтық </w:t>
      </w:r>
      <w:r>
        <w:br/>
      </w:r>
      <w:r>
        <w:rPr>
          <w:rFonts w:ascii="Times New Roman"/>
          <w:b w:val="false"/>
          <w:i w:val="false"/>
          <w:color w:val="000000"/>
          <w:sz w:val="28"/>
        </w:rPr>
        <w:t xml:space="preserve">
комитетi белгiлеген жер учаскесiнiң немесе тұрақты жер пайдалану </w:t>
      </w:r>
      <w:r>
        <w:br/>
      </w:r>
      <w:r>
        <w:rPr>
          <w:rFonts w:ascii="Times New Roman"/>
          <w:b w:val="false"/>
          <w:i w:val="false"/>
          <w:color w:val="000000"/>
          <w:sz w:val="28"/>
        </w:rPr>
        <w:t xml:space="preserve">
құқығының бағалық құны ____________________________________________ </w:t>
      </w:r>
      <w:r>
        <w:br/>
      </w:r>
      <w:r>
        <w:rPr>
          <w:rFonts w:ascii="Times New Roman"/>
          <w:b w:val="false"/>
          <w:i w:val="false"/>
          <w:color w:val="000000"/>
          <w:sz w:val="28"/>
        </w:rPr>
        <w:t xml:space="preserve">
                        (сомасы цифрлармен және жазбаша) </w:t>
      </w:r>
      <w:r>
        <w:br/>
      </w:r>
      <w:r>
        <w:rPr>
          <w:rFonts w:ascii="Times New Roman"/>
          <w:b w:val="false"/>
          <w:i w:val="false"/>
          <w:color w:val="000000"/>
          <w:sz w:val="28"/>
        </w:rPr>
        <w:t xml:space="preserve">
теңгенi құрайды. </w:t>
      </w:r>
      <w:r>
        <w:br/>
      </w:r>
      <w:r>
        <w:rPr>
          <w:rFonts w:ascii="Times New Roman"/>
          <w:b w:val="false"/>
          <w:i w:val="false"/>
          <w:color w:val="000000"/>
          <w:sz w:val="28"/>
        </w:rPr>
        <w:t xml:space="preserve">
     2. Жер учаскесiн (тұрақты жер пайдалану құқығын) сатып алудың </w:t>
      </w:r>
      <w:r>
        <w:br/>
      </w:r>
      <w:r>
        <w:rPr>
          <w:rFonts w:ascii="Times New Roman"/>
          <w:b w:val="false"/>
          <w:i w:val="false"/>
          <w:color w:val="000000"/>
          <w:sz w:val="28"/>
        </w:rPr>
        <w:t xml:space="preserve">
сату бағасы _______________________________________________________ </w:t>
      </w:r>
      <w:r>
        <w:br/>
      </w:r>
      <w:r>
        <w:rPr>
          <w:rFonts w:ascii="Times New Roman"/>
          <w:b w:val="false"/>
          <w:i w:val="false"/>
          <w:color w:val="000000"/>
          <w:sz w:val="28"/>
        </w:rPr>
        <w:t xml:space="preserve">
                     (жер аукционының нәтижелерi, жерге төлем </w:t>
      </w:r>
      <w:r>
        <w:br/>
      </w:r>
      <w:r>
        <w:rPr>
          <w:rFonts w:ascii="Times New Roman"/>
          <w:b w:val="false"/>
          <w:i w:val="false"/>
          <w:color w:val="000000"/>
          <w:sz w:val="28"/>
        </w:rPr>
        <w:t xml:space="preserve">
_____________ бойынша белгiленген және Сатып алушы төлеуге тиiстi </w:t>
      </w:r>
      <w:r>
        <w:br/>
      </w:r>
      <w:r>
        <w:rPr>
          <w:rFonts w:ascii="Times New Roman"/>
          <w:b w:val="false"/>
          <w:i w:val="false"/>
          <w:color w:val="000000"/>
          <w:sz w:val="28"/>
        </w:rPr>
        <w:t xml:space="preserve">
ставкалары) </w:t>
      </w:r>
      <w:r>
        <w:br/>
      </w:r>
      <w:r>
        <w:rPr>
          <w:rFonts w:ascii="Times New Roman"/>
          <w:b w:val="false"/>
          <w:i w:val="false"/>
          <w:color w:val="000000"/>
          <w:sz w:val="28"/>
        </w:rPr>
        <w:t xml:space="preserve">
___________________________________теңгенi құрайды. </w:t>
      </w:r>
      <w:r>
        <w:br/>
      </w:r>
      <w:r>
        <w:rPr>
          <w:rFonts w:ascii="Times New Roman"/>
          <w:b w:val="false"/>
          <w:i w:val="false"/>
          <w:color w:val="000000"/>
          <w:sz w:val="28"/>
        </w:rPr>
        <w:t xml:space="preserve">
(сомасы цифрлармен және жазбаша)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 Тараптардың құқықтары мен мiндеттерi </w:t>
      </w:r>
    </w:p>
    <w:bookmarkEnd w:id="8"/>
    <w:p>
      <w:pPr>
        <w:spacing w:after="0"/>
        <w:ind w:left="0"/>
        <w:jc w:val="both"/>
      </w:pPr>
      <w:r>
        <w:rPr>
          <w:rFonts w:ascii="Times New Roman"/>
          <w:b w:val="false"/>
          <w:i w:val="false"/>
          <w:color w:val="000000"/>
          <w:sz w:val="28"/>
        </w:rPr>
        <w:t xml:space="preserve">     1. Сатып алушының: ___________________________________________ </w:t>
      </w:r>
      <w:r>
        <w:br/>
      </w:r>
      <w:r>
        <w:rPr>
          <w:rFonts w:ascii="Times New Roman"/>
          <w:b w:val="false"/>
          <w:i w:val="false"/>
          <w:color w:val="000000"/>
          <w:sz w:val="28"/>
        </w:rPr>
        <w:t xml:space="preserve">
_____________________________________________________құқығы бар. </w:t>
      </w:r>
      <w:r>
        <w:br/>
      </w:r>
      <w:r>
        <w:rPr>
          <w:rFonts w:ascii="Times New Roman"/>
          <w:b w:val="false"/>
          <w:i w:val="false"/>
          <w:color w:val="000000"/>
          <w:sz w:val="28"/>
        </w:rPr>
        <w:t xml:space="preserve">
     2. Сатушының: ________________________________________________ </w:t>
      </w:r>
      <w:r>
        <w:br/>
      </w:r>
      <w:r>
        <w:rPr>
          <w:rFonts w:ascii="Times New Roman"/>
          <w:b w:val="false"/>
          <w:i w:val="false"/>
          <w:color w:val="000000"/>
          <w:sz w:val="28"/>
        </w:rPr>
        <w:t xml:space="preserve">
_____________________________________________________құқығы бар. </w:t>
      </w:r>
      <w:r>
        <w:br/>
      </w:r>
      <w:r>
        <w:rPr>
          <w:rFonts w:ascii="Times New Roman"/>
          <w:b w:val="false"/>
          <w:i w:val="false"/>
          <w:color w:val="000000"/>
          <w:sz w:val="28"/>
        </w:rPr>
        <w:t xml:space="preserve">
     3. Сатып алушы: </w:t>
      </w:r>
      <w:r>
        <w:br/>
      </w:r>
      <w:r>
        <w:rPr>
          <w:rFonts w:ascii="Times New Roman"/>
          <w:b w:val="false"/>
          <w:i w:val="false"/>
          <w:color w:val="000000"/>
          <w:sz w:val="28"/>
        </w:rPr>
        <w:t xml:space="preserve">
     Сатушыға жер учаскесiнiң немесе тұрақты жер пайдалану құқығының </w:t>
      </w:r>
      <w:r>
        <w:br/>
      </w:r>
      <w:r>
        <w:rPr>
          <w:rFonts w:ascii="Times New Roman"/>
          <w:b w:val="false"/>
          <w:i w:val="false"/>
          <w:color w:val="000000"/>
          <w:sz w:val="28"/>
        </w:rPr>
        <w:t xml:space="preserve">
құнын __________________________199__жылғы ________________________ </w:t>
      </w:r>
      <w:r>
        <w:br/>
      </w:r>
      <w:r>
        <w:rPr>
          <w:rFonts w:ascii="Times New Roman"/>
          <w:b w:val="false"/>
          <w:i w:val="false"/>
          <w:color w:val="000000"/>
          <w:sz w:val="28"/>
        </w:rPr>
        <w:t xml:space="preserve">
            (төлем түрiнде)                    (күнi, айы) </w:t>
      </w:r>
      <w:r>
        <w:br/>
      </w:r>
      <w:r>
        <w:rPr>
          <w:rFonts w:ascii="Times New Roman"/>
          <w:b w:val="false"/>
          <w:i w:val="false"/>
          <w:color w:val="000000"/>
          <w:sz w:val="28"/>
        </w:rPr>
        <w:t xml:space="preserve">
______________дейiн төлеуге; </w:t>
      </w:r>
      <w:r>
        <w:br/>
      </w:r>
      <w:r>
        <w:rPr>
          <w:rFonts w:ascii="Times New Roman"/>
          <w:b w:val="false"/>
          <w:i w:val="false"/>
          <w:color w:val="000000"/>
          <w:sz w:val="28"/>
        </w:rPr>
        <w:t>
 </w:t>
      </w:r>
      <w:r>
        <w:br/>
      </w:r>
      <w:r>
        <w:rPr>
          <w:rFonts w:ascii="Times New Roman"/>
          <w:b w:val="false"/>
          <w:i w:val="false"/>
          <w:color w:val="000000"/>
          <w:sz w:val="28"/>
        </w:rPr>
        <w:t xml:space="preserve">
        Шарттың талаптарын, сондай-ақ Қазақстан Республикасының заңдарына сәйкес белгiленген жер учаскесiн пайдалану құқығы мен олардың қиындықтарын шектеудi сақтауға мiндеттенедi. </w:t>
      </w:r>
      <w:r>
        <w:br/>
      </w:r>
      <w:r>
        <w:rPr>
          <w:rFonts w:ascii="Times New Roman"/>
          <w:b w:val="false"/>
          <w:i w:val="false"/>
          <w:color w:val="000000"/>
          <w:sz w:val="28"/>
        </w:rPr>
        <w:t xml:space="preserve">
     4. Сатушы: </w:t>
      </w:r>
      <w:r>
        <w:br/>
      </w:r>
      <w:r>
        <w:rPr>
          <w:rFonts w:ascii="Times New Roman"/>
          <w:b w:val="false"/>
          <w:i w:val="false"/>
          <w:color w:val="000000"/>
          <w:sz w:val="28"/>
        </w:rPr>
        <w:t xml:space="preserve">
     Шарт талаптарына сәйкес жер учаскесiн немесе тұрақты жер </w:t>
      </w:r>
      <w:r>
        <w:br/>
      </w:r>
      <w:r>
        <w:rPr>
          <w:rFonts w:ascii="Times New Roman"/>
          <w:b w:val="false"/>
          <w:i w:val="false"/>
          <w:color w:val="000000"/>
          <w:sz w:val="28"/>
        </w:rPr>
        <w:t xml:space="preserve">
пайдалану құқығын беруге; </w:t>
      </w:r>
      <w:r>
        <w:br/>
      </w:r>
      <w:r>
        <w:rPr>
          <w:rFonts w:ascii="Times New Roman"/>
          <w:b w:val="false"/>
          <w:i w:val="false"/>
          <w:color w:val="000000"/>
          <w:sz w:val="28"/>
        </w:rPr>
        <w:t xml:space="preserve">
     жер учаскесi құқығының барлық қиындықтары мен шектеулерi жөнiнде Сатып алушыны хабардар етуге мiндеттенедi.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4. Тараптардың жауапкершiлiгi </w:t>
      </w:r>
    </w:p>
    <w:bookmarkEnd w:id="9"/>
    <w:p>
      <w:pPr>
        <w:spacing w:after="0"/>
        <w:ind w:left="0"/>
        <w:jc w:val="both"/>
      </w:pPr>
      <w:r>
        <w:rPr>
          <w:rFonts w:ascii="Times New Roman"/>
          <w:b w:val="false"/>
          <w:i w:val="false"/>
          <w:color w:val="000000"/>
          <w:sz w:val="28"/>
        </w:rPr>
        <w:t xml:space="preserve">     Тараптар Қазақстан Республикасының қолданылып жүрген заңдарына сәйкес шарт талаптарын орындамағаны немесе қажетсiз орындағаны үшiн жауапты болады.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Дауларды қарау тәртiбi </w:t>
      </w:r>
    </w:p>
    <w:bookmarkEnd w:id="10"/>
    <w:p>
      <w:pPr>
        <w:spacing w:after="0"/>
        <w:ind w:left="0"/>
        <w:jc w:val="both"/>
      </w:pPr>
      <w:r>
        <w:rPr>
          <w:rFonts w:ascii="Times New Roman"/>
          <w:b w:val="false"/>
          <w:i w:val="false"/>
          <w:color w:val="000000"/>
          <w:sz w:val="28"/>
        </w:rPr>
        <w:t xml:space="preserve">     Келiссөз жолымен шешуге болмайтын Шарттан туындайтын барлық келiспеушiлiктер сот тәртiбiмен қаралады.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 Шарттың күшi </w:t>
      </w:r>
    </w:p>
    <w:bookmarkEnd w:id="11"/>
    <w:p>
      <w:pPr>
        <w:spacing w:after="0"/>
        <w:ind w:left="0"/>
        <w:jc w:val="both"/>
      </w:pPr>
      <w:r>
        <w:rPr>
          <w:rFonts w:ascii="Times New Roman"/>
          <w:b w:val="false"/>
          <w:i w:val="false"/>
          <w:color w:val="000000"/>
          <w:sz w:val="28"/>
        </w:rPr>
        <w:t xml:space="preserve">     1. Шарт оны тiркеу органында тiркеген сәттен бастап күшiне </w:t>
      </w:r>
      <w:r>
        <w:br/>
      </w:r>
      <w:r>
        <w:rPr>
          <w:rFonts w:ascii="Times New Roman"/>
          <w:b w:val="false"/>
          <w:i w:val="false"/>
          <w:color w:val="000000"/>
          <w:sz w:val="28"/>
        </w:rPr>
        <w:t xml:space="preserve">
енедi. </w:t>
      </w:r>
      <w:r>
        <w:br/>
      </w:r>
      <w:r>
        <w:rPr>
          <w:rFonts w:ascii="Times New Roman"/>
          <w:b w:val="false"/>
          <w:i w:val="false"/>
          <w:color w:val="000000"/>
          <w:sz w:val="28"/>
        </w:rPr>
        <w:t xml:space="preserve">
     2. Шарт екi дана етiп толықтырылады, оның бiрi Сатып алушыға, екiншiсi - Сатушыға берiледi.  </w:t>
      </w:r>
    </w:p>
    <w:p>
      <w:pPr>
        <w:spacing w:after="0"/>
        <w:ind w:left="0"/>
        <w:jc w:val="both"/>
      </w:pPr>
      <w:r>
        <w:rPr>
          <w:rFonts w:ascii="Times New Roman"/>
          <w:b w:val="false"/>
          <w:i w:val="false"/>
          <w:color w:val="000000"/>
          <w:sz w:val="28"/>
        </w:rPr>
        <w:t xml:space="preserve">         Тараптардың заңды мекен-жайы және реквизиттерi:  </w:t>
      </w:r>
    </w:p>
    <w:p>
      <w:pPr>
        <w:spacing w:after="0"/>
        <w:ind w:left="0"/>
        <w:jc w:val="both"/>
      </w:pPr>
      <w:r>
        <w:rPr>
          <w:rFonts w:ascii="Times New Roman"/>
          <w:b w:val="false"/>
          <w:i w:val="false"/>
          <w:color w:val="000000"/>
          <w:sz w:val="28"/>
        </w:rPr>
        <w:t xml:space="preserve">             Сатушы                        Сатып алушы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(жергiлiктi атқарушы                  ( заңды ұйымның толық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органның атауы)                         атауы, Ф.А.Ә.). </w:t>
      </w:r>
      <w:r>
        <w:br/>
      </w:r>
      <w:r>
        <w:rPr>
          <w:rFonts w:ascii="Times New Roman"/>
          <w:b w:val="false"/>
          <w:i w:val="false"/>
          <w:color w:val="000000"/>
          <w:sz w:val="28"/>
        </w:rPr>
        <w:t xml:space="preserve">
Мекен-жайы_________________           Мекен-жайы __________________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Есеп айырысу шоты _________           Есеп айырысу шоты____________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___________________________           _____________________________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w:t>
      </w:r>
      <w:r>
        <w:br/>
      </w: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