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5982" w14:textId="6045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ғылыми стипендиялар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9 желтоқсан N 1501. Ескерту. Күші жойылды - Қазақстан Республикасы Үкіметінің 2011 жылғы 19 шілдедегі № 830 Қаулысымен</w:t>
      </w:r>
    </w:p>
    <w:p>
      <w:pPr>
        <w:spacing w:after="0"/>
        <w:ind w:left="0"/>
        <w:jc w:val="both"/>
      </w:pPr>
      <w:bookmarkStart w:name="z0" w:id="0"/>
      <w:r>
        <w:rPr>
          <w:rFonts w:ascii="Times New Roman"/>
          <w:b w:val="false"/>
          <w:i w:val="false"/>
          <w:color w:val="ff0000"/>
          <w:sz w:val="28"/>
        </w:rPr>
        <w:t xml:space="preserve">
      Ескерту. Күші жойылды - Қазақстан Республикасы Үкіметінің 2011 жылғы 19 шілдедегі </w:t>
      </w:r>
      <w:r>
        <w:rPr>
          <w:rFonts w:ascii="Times New Roman"/>
          <w:b w:val="false"/>
          <w:i w:val="false"/>
          <w:color w:val="ff0000"/>
          <w:sz w:val="28"/>
        </w:rPr>
        <w:t>№ 830</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Республикасында ғылымды мемлекеттiк басқару жүйесiн жетiлдiру шаралары туралы" Қазақстан Республикасы Президентiнiң 1996 жылғы 11 наурыздағы </w:t>
      </w:r>
      <w:r>
        <w:rPr>
          <w:rFonts w:ascii="Times New Roman"/>
          <w:b w:val="false"/>
          <w:i w:val="false"/>
          <w:color w:val="000000"/>
          <w:sz w:val="28"/>
        </w:rPr>
        <w:t>N 2895</w:t>
      </w:r>
      <w:r>
        <w:rPr>
          <w:rFonts w:ascii="Times New Roman"/>
          <w:b w:val="false"/>
          <w:i w:val="false"/>
          <w:color w:val="000000"/>
          <w:sz w:val="28"/>
        </w:rPr>
        <w:t> Жарлығын (Қазақстан Республикасының ПҮАЖ-ы, 1996 ж., N 12, 86-құжат) орындау үшiн және "Ғылым мен техниканы дамытуға елеулi үлес қосқан ғалымдар мен мамандарды және талантты жас ғалымдарды мемлекеттiк қолдау шаралары туралы" Қазақстан Республикасы Үкiметiнiң 1996 жылғы 28 тамыздағы </w:t>
      </w:r>
      <w:r>
        <w:rPr>
          <w:rFonts w:ascii="Times New Roman"/>
          <w:b w:val="false"/>
          <w:i w:val="false"/>
          <w:color w:val="000000"/>
          <w:sz w:val="28"/>
        </w:rPr>
        <w:t>N 1063</w:t>
      </w:r>
      <w:r>
        <w:rPr>
          <w:rFonts w:ascii="Times New Roman"/>
          <w:b w:val="false"/>
          <w:i w:val="false"/>
          <w:color w:val="000000"/>
          <w:sz w:val="28"/>
        </w:rPr>
        <w:t>  қаулысы негiзiнде (Қазақстан Республикасының ПҮАЖ-ы, 1996 ж., N 35, 338-құжат) Қазақстан Республикасының Үкiметi қаулы етедi:</w:t>
      </w:r>
      <w:r>
        <w:br/>
      </w:r>
      <w:r>
        <w:rPr>
          <w:rFonts w:ascii="Times New Roman"/>
          <w:b w:val="false"/>
          <w:i w:val="false"/>
          <w:color w:val="000000"/>
          <w:sz w:val="28"/>
        </w:rPr>
        <w:t>
      Мемлекеттiк ғылыми стипендиялар туралы қоса берiлiп отырғанЕреже бекiтiлсiн.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1996 жылғы 9 желтоқсандағы</w:t>
      </w:r>
      <w:r>
        <w:br/>
      </w:r>
      <w:r>
        <w:rPr>
          <w:rFonts w:ascii="Times New Roman"/>
          <w:b w:val="false"/>
          <w:i w:val="false"/>
          <w:color w:val="000000"/>
          <w:sz w:val="28"/>
        </w:rPr>
        <w:t>
                                               N 1501 қаулысымен</w:t>
      </w:r>
      <w:r>
        <w:br/>
      </w:r>
      <w:r>
        <w:rPr>
          <w:rFonts w:ascii="Times New Roman"/>
          <w:b w:val="false"/>
          <w:i w:val="false"/>
          <w:color w:val="000000"/>
          <w:sz w:val="28"/>
        </w:rPr>
        <w:t>
                                                    БЕКIТIЛДI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Мемлекеттiк ғылыми стипендиялар туралы</w:t>
      </w:r>
      <w:r>
        <w:br/>
      </w:r>
      <w:r>
        <w:rPr>
          <w:rFonts w:ascii="Times New Roman"/>
          <w:b w:val="false"/>
          <w:i w:val="false"/>
          <w:color w:val="000000"/>
          <w:sz w:val="28"/>
        </w:rPr>
        <w:t>
                             </w:t>
      </w:r>
      <w:r>
        <w:rPr>
          <w:rFonts w:ascii="Times New Roman"/>
          <w:b/>
          <w:i w:val="false"/>
          <w:color w:val="000000"/>
          <w:sz w:val="28"/>
        </w:rPr>
        <w:t>ЕРЕЖЕ</w:t>
      </w:r>
    </w:p>
    <w:bookmarkEnd w:id="1"/>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Бұл Ереже "Ғылым мен техниканы дамытуға елеулi үлес қосқан ғалымдар мен мамандарды және талантты жас ғалымдарға мемлекеттiк қолдау шаралары туралы" Қазақстан Республикасы Үкiметiнiң 1996 жылғы 28 тамыздағы N 1063 қаулысына сәйкес әзiрлендi. </w:t>
      </w:r>
      <w:r>
        <w:br/>
      </w:r>
      <w:r>
        <w:rPr>
          <w:rFonts w:ascii="Times New Roman"/>
          <w:b w:val="false"/>
          <w:i w:val="false"/>
          <w:color w:val="000000"/>
          <w:sz w:val="28"/>
        </w:rPr>
        <w:t>
</w:t>
      </w:r>
      <w:r>
        <w:rPr>
          <w:rFonts w:ascii="Times New Roman"/>
          <w:b w:val="false"/>
          <w:i w:val="false"/>
          <w:color w:val="000000"/>
          <w:sz w:val="28"/>
        </w:rPr>
        <w:t xml:space="preserve">
      2. Мемлекеттiк ғылыми стипендиялар Қазақстан Республикасының ғылыми-техникалық басымдығын қамтамасыз ететiн, көкейкестi ғылыми және әлеуметтiк-экономикалық маңызы бар ғылыми проблемалар немесе мiндеттердi шешуге бағытталған өзiндiк зерттеулер ұсынушыларына немесе бағдарламаның жауапты орындаушыларына (жетекшiлерiне) конкурстық негiзде берiледi. </w:t>
      </w:r>
      <w:r>
        <w:br/>
      </w:r>
      <w:r>
        <w:rPr>
          <w:rFonts w:ascii="Times New Roman"/>
          <w:b w:val="false"/>
          <w:i w:val="false"/>
          <w:color w:val="000000"/>
          <w:sz w:val="28"/>
        </w:rPr>
        <w:t>
</w:t>
      </w:r>
      <w:r>
        <w:rPr>
          <w:rFonts w:ascii="Times New Roman"/>
          <w:b w:val="false"/>
          <w:i w:val="false"/>
          <w:color w:val="000000"/>
          <w:sz w:val="28"/>
        </w:rPr>
        <w:t xml:space="preserve">
      3. Ғылым мен техниканың дамуына аса зор үлес қосқан ғалымдар мен мамандар алатын мемлекеттiк ғылыми стипендияларды иеленуге мемлекет үшiн басым бағыттарда iрi немесе қолданбалы зерттеулердi жүргiзуде, жоғары бiлiктi ғылыми кадрларды даярлауда, iрi ғылыми немесе практикалық проблемаларды шешуге белсендi қатысушы кандидатуралар ұсынылады. </w:t>
      </w:r>
      <w:r>
        <w:br/>
      </w:r>
      <w:r>
        <w:rPr>
          <w:rFonts w:ascii="Times New Roman"/>
          <w:b w:val="false"/>
          <w:i w:val="false"/>
          <w:color w:val="000000"/>
          <w:sz w:val="28"/>
        </w:rPr>
        <w:t>
</w:t>
      </w:r>
      <w:r>
        <w:rPr>
          <w:rFonts w:ascii="Times New Roman"/>
          <w:b w:val="false"/>
          <w:i w:val="false"/>
          <w:color w:val="000000"/>
          <w:sz w:val="28"/>
        </w:rPr>
        <w:t xml:space="preserve">
      4. Талантты жас ғалымдар алатын мемлекеттiк ғылыми стипендияларды иеленуге жасы 35-ке дейiнгi, проблемаларды шешуде белсендi зерттеулер жүргiзуге қатысушы және еңбектерi ғылыми қауымға танымал кандидатуралар ұсынылады. </w:t>
      </w:r>
      <w:r>
        <w:br/>
      </w:r>
      <w:r>
        <w:rPr>
          <w:rFonts w:ascii="Times New Roman"/>
          <w:b w:val="false"/>
          <w:i w:val="false"/>
          <w:color w:val="000000"/>
          <w:sz w:val="28"/>
        </w:rPr>
        <w:t>
</w:t>
      </w:r>
      <w:r>
        <w:rPr>
          <w:rFonts w:ascii="Times New Roman"/>
          <w:b w:val="false"/>
          <w:i w:val="false"/>
          <w:color w:val="000000"/>
          <w:sz w:val="28"/>
        </w:rPr>
        <w:t xml:space="preserve">
      5. Мемлекеттiк ғылыми стипендиялар Қазақстан Республикасы Бiлiм және ғылым министрлiгiнiң (бұдан әрi - Министрлiк) Министрлiк алқасының шешiмi негiзiнде шыққан бұйрығымен екi жылға дейiнгi мерзiмге тағайындалады. </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2000.05.10. </w:t>
      </w:r>
      <w:r>
        <w:rPr>
          <w:rFonts w:ascii="Times New Roman"/>
          <w:b w:val="false"/>
          <w:i w:val="false"/>
          <w:color w:val="000000"/>
          <w:sz w:val="28"/>
        </w:rPr>
        <w:t>N 685</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 xml:space="preserve">
      6. Мемлекеттiк ғылыми стипендиялар алуға үмiткерлiкке ғылыми-зерттеу ұйымдарының, жоғары оқу орындарының және басқа да ғылыми қызмет атқаратын ұйымдардың ғалымдарының ғылыми-техникалық, ғылыми кеңестерiнiң, сондай-ақ "Қазақстан Республикасында ғылымды мемлекеттiк басқару жүйесiн жетiлдiру туралы" Қазақстан Республикасы Президентiнiң 1996 жылғы 11 наурыздағы N 2895 Жарлығы күшiне енген кездегi сайланған Қазақстан Республикасы Ұлттық ғылым академиясы толық мүшелерiнiң ұсынуларына құқы бар. Ғалымдар (ғылыми-техникалық, ғылыми) кеңестерi жасырын көпшiлiк дауыспен өткен үмiткерге дәлелдемелi шешiм қабылдап, оны хаттамамен ресiмдеп Министрлiкке жiбередi. </w:t>
      </w:r>
      <w:r>
        <w:br/>
      </w:r>
      <w:r>
        <w:rPr>
          <w:rFonts w:ascii="Times New Roman"/>
          <w:b w:val="false"/>
          <w:i w:val="false"/>
          <w:color w:val="000000"/>
          <w:sz w:val="28"/>
        </w:rPr>
        <w:t>
      </w:t>
      </w:r>
      <w:r>
        <w:rPr>
          <w:rFonts w:ascii="Times New Roman"/>
          <w:b w:val="false"/>
          <w:i w:val="false"/>
          <w:color w:val="ff0000"/>
          <w:sz w:val="28"/>
        </w:rPr>
        <w:t xml:space="preserve">Ескерту. 6-тармақ өзгерді - ҚР Үкіметінің 2000.05.10. </w:t>
      </w:r>
      <w:r>
        <w:rPr>
          <w:rFonts w:ascii="Times New Roman"/>
          <w:b w:val="false"/>
          <w:i w:val="false"/>
          <w:color w:val="000000"/>
          <w:sz w:val="28"/>
        </w:rPr>
        <w:t>N 685</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7. Мемлекеттiк ғылыми стипендияларға ұсынылатын құжаттарды ресiмдеу тәртiбiн Министрлiк </w:t>
      </w:r>
      <w:r>
        <w:rPr>
          <w:rFonts w:ascii="Times New Roman"/>
          <w:b w:val="false"/>
          <w:i w:val="false"/>
          <w:color w:val="ff0000"/>
          <w:sz w:val="28"/>
        </w:rPr>
        <w:t>айқындайды</w:t>
      </w:r>
      <w:r>
        <w:rPr>
          <w:rFonts w:ascii="Times New Roman"/>
          <w:b w:val="false"/>
          <w:i w:val="false"/>
          <w:color w:val="000000"/>
          <w:sz w:val="28"/>
        </w:rPr>
        <w:t xml:space="preserve"> және конкурстың өткiзiлуi жайлы хабардар етедi. </w:t>
      </w:r>
      <w:r>
        <w:br/>
      </w:r>
      <w:r>
        <w:rPr>
          <w:rFonts w:ascii="Times New Roman"/>
          <w:b w:val="false"/>
          <w:i w:val="false"/>
          <w:color w:val="000000"/>
          <w:sz w:val="28"/>
        </w:rPr>
        <w:t>
      </w:t>
      </w:r>
      <w:r>
        <w:rPr>
          <w:rFonts w:ascii="Times New Roman"/>
          <w:b w:val="false"/>
          <w:i w:val="false"/>
          <w:color w:val="ff0000"/>
          <w:sz w:val="28"/>
        </w:rPr>
        <w:t xml:space="preserve">Ескерту. 7-тармақ өзгерді - ҚР Үкіметінің 2000.05.10. </w:t>
      </w:r>
      <w:r>
        <w:rPr>
          <w:rFonts w:ascii="Times New Roman"/>
          <w:b w:val="false"/>
          <w:i w:val="false"/>
          <w:color w:val="000000"/>
          <w:sz w:val="28"/>
        </w:rPr>
        <w:t>N 685</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xml:space="preserve">
      8. </w:t>
      </w:r>
      <w:r>
        <w:br/>
      </w:r>
      <w:r>
        <w:rPr>
          <w:rFonts w:ascii="Times New Roman"/>
          <w:b w:val="false"/>
          <w:i w:val="false"/>
          <w:color w:val="000000"/>
          <w:sz w:val="28"/>
        </w:rPr>
        <w:t>
</w:t>
      </w:r>
      <w:r>
        <w:rPr>
          <w:rFonts w:ascii="Times New Roman"/>
          <w:b w:val="false"/>
          <w:i w:val="false"/>
          <w:color w:val="000000"/>
          <w:sz w:val="28"/>
        </w:rPr>
        <w:t xml:space="preserve">
      9. Мемлекеттiк ғылыми стипендияларды тағайындау конкурсын өткiзу туралы шешiм мен конкурста сұрыптаудан өткен стипендиаттардың тiзiмi республикалық ресми баспасөзде жарияланады. </w:t>
      </w:r>
      <w:r>
        <w:br/>
      </w:r>
      <w:r>
        <w:rPr>
          <w:rFonts w:ascii="Times New Roman"/>
          <w:b w:val="false"/>
          <w:i w:val="false"/>
          <w:color w:val="000000"/>
          <w:sz w:val="28"/>
        </w:rPr>
        <w:t>
      </w:t>
      </w:r>
      <w:r>
        <w:rPr>
          <w:rFonts w:ascii="Times New Roman"/>
          <w:b w:val="false"/>
          <w:i w:val="false"/>
          <w:color w:val="ff0000"/>
          <w:sz w:val="28"/>
        </w:rPr>
        <w:t xml:space="preserve">Ескерту. 9-тармақ өзгерді - ҚР Үкіметінің 2000.05.10. </w:t>
      </w:r>
      <w:r>
        <w:rPr>
          <w:rFonts w:ascii="Times New Roman"/>
          <w:b w:val="false"/>
          <w:i w:val="false"/>
          <w:color w:val="000000"/>
          <w:sz w:val="28"/>
        </w:rPr>
        <w:t>N 685</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10. Стипендиаттар өздерiнiң кандидатураларын ұсынған кеңестердiң алдында есеп берiп отырады. </w:t>
      </w:r>
      <w:r>
        <w:br/>
      </w:r>
      <w:r>
        <w:rPr>
          <w:rFonts w:ascii="Times New Roman"/>
          <w:b w:val="false"/>
          <w:i w:val="false"/>
          <w:color w:val="000000"/>
          <w:sz w:val="28"/>
        </w:rPr>
        <w:t>
      </w:t>
      </w:r>
      <w:r>
        <w:rPr>
          <w:rFonts w:ascii="Times New Roman"/>
          <w:b w:val="false"/>
          <w:i w:val="false"/>
          <w:color w:val="ff0000"/>
          <w:sz w:val="28"/>
        </w:rPr>
        <w:t xml:space="preserve">Ескерту. 10-тармақ өзгерді - ҚР Үкіметінің 2000.05.10. </w:t>
      </w:r>
      <w:r>
        <w:rPr>
          <w:rFonts w:ascii="Times New Roman"/>
          <w:b w:val="false"/>
          <w:i w:val="false"/>
          <w:color w:val="000000"/>
          <w:sz w:val="28"/>
        </w:rPr>
        <w:t>N 685</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11. Министрлiкке мемлекеттiк ғылыми стипендия қаржысын төлеу республикалық бюджетте тиiстi қаржылық жылында қаралады. </w:t>
      </w:r>
      <w:r>
        <w:br/>
      </w:r>
      <w:r>
        <w:rPr>
          <w:rFonts w:ascii="Times New Roman"/>
          <w:b w:val="false"/>
          <w:i w:val="false"/>
          <w:color w:val="000000"/>
          <w:sz w:val="28"/>
        </w:rPr>
        <w:t>
      </w:t>
      </w:r>
      <w:r>
        <w:rPr>
          <w:rFonts w:ascii="Times New Roman"/>
          <w:b w:val="false"/>
          <w:i w:val="false"/>
          <w:color w:val="ff0000"/>
          <w:sz w:val="28"/>
        </w:rPr>
        <w:t xml:space="preserve">Ескерту. 11-тармақ өзгерді - ҚР Үкіметінің 2000.05.10. </w:t>
      </w:r>
      <w:r>
        <w:rPr>
          <w:rFonts w:ascii="Times New Roman"/>
          <w:b w:val="false"/>
          <w:i w:val="false"/>
          <w:color w:val="000000"/>
          <w:sz w:val="28"/>
        </w:rPr>
        <w:t>N 685</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12. Мемлекеттiк ғылыми стипендиялар стипендиаттарға бекiтілген айлық жалақысының, зейнетақысының, стипендиясының, түрлi қосымша ақылардың үстiне қосылып негiзгi жұмыс орнында берiледi. </w:t>
      </w:r>
      <w:r>
        <w:br/>
      </w:r>
      <w:r>
        <w:rPr>
          <w:rFonts w:ascii="Times New Roman"/>
          <w:b w:val="false"/>
          <w:i w:val="false"/>
          <w:color w:val="000000"/>
          <w:sz w:val="28"/>
        </w:rPr>
        <w:t>
</w:t>
      </w:r>
      <w:r>
        <w:rPr>
          <w:rFonts w:ascii="Times New Roman"/>
          <w:b w:val="false"/>
          <w:i w:val="false"/>
          <w:color w:val="000000"/>
          <w:sz w:val="28"/>
        </w:rPr>
        <w:t xml:space="preserve">
      13. Мемлекеттiк ғылыми стипендиялар республикалық бюджет қаражатынан бөлiнетiн Қазақстан Республикасы Президентiнiң өмiрлiк ай сайынғы стипендиясын алатын Қазақстан Республикасы Ұлттық ғылым академиясы мен Қазақ ауыл шаруашылығы ғылым академиясы толық мүшелерiне тағайындалмайды. </w:t>
      </w:r>
      <w:r>
        <w:br/>
      </w:r>
      <w:r>
        <w:rPr>
          <w:rFonts w:ascii="Times New Roman"/>
          <w:b w:val="false"/>
          <w:i w:val="false"/>
          <w:color w:val="000000"/>
          <w:sz w:val="28"/>
        </w:rPr>
        <w:t>
</w:t>
      </w:r>
      <w:r>
        <w:rPr>
          <w:rFonts w:ascii="Times New Roman"/>
          <w:b w:val="false"/>
          <w:i w:val="false"/>
          <w:color w:val="000000"/>
          <w:sz w:val="28"/>
        </w:rPr>
        <w:t xml:space="preserve">
      13-1. Мемлекеттiк ғылыми стипендияларды төлеу мерзiмiнен бұрын: </w:t>
      </w:r>
      <w:r>
        <w:br/>
      </w:r>
      <w:r>
        <w:rPr>
          <w:rFonts w:ascii="Times New Roman"/>
          <w:b w:val="false"/>
          <w:i w:val="false"/>
          <w:color w:val="000000"/>
          <w:sz w:val="28"/>
        </w:rPr>
        <w:t xml:space="preserve">
      1) стипендиаттың ғылыми қызметiн тоқтатуы; </w:t>
      </w:r>
      <w:r>
        <w:br/>
      </w:r>
      <w:r>
        <w:rPr>
          <w:rFonts w:ascii="Times New Roman"/>
          <w:b w:val="false"/>
          <w:i w:val="false"/>
          <w:color w:val="000000"/>
          <w:sz w:val="28"/>
        </w:rPr>
        <w:t xml:space="preserve">
      2) стипендиаттың Қазақстан Республикасының шегінен тысқары тұрақты тұрғылықты жерге кетуі; </w:t>
      </w:r>
      <w:r>
        <w:br/>
      </w:r>
      <w:r>
        <w:rPr>
          <w:rFonts w:ascii="Times New Roman"/>
          <w:b w:val="false"/>
          <w:i w:val="false"/>
          <w:color w:val="000000"/>
          <w:sz w:val="28"/>
        </w:rPr>
        <w:t xml:space="preserve">
      3) стипендиаттың қайтыс болуы; </w:t>
      </w:r>
      <w:r>
        <w:br/>
      </w:r>
      <w:r>
        <w:rPr>
          <w:rFonts w:ascii="Times New Roman"/>
          <w:b w:val="false"/>
          <w:i w:val="false"/>
          <w:color w:val="000000"/>
          <w:sz w:val="28"/>
        </w:rPr>
        <w:t xml:space="preserve">
      4) өзге де жағдайларында тоқтатылады. </w:t>
      </w:r>
      <w:r>
        <w:br/>
      </w:r>
      <w:r>
        <w:rPr>
          <w:rFonts w:ascii="Times New Roman"/>
          <w:b w:val="false"/>
          <w:i w:val="false"/>
          <w:color w:val="000000"/>
          <w:sz w:val="28"/>
        </w:rPr>
        <w:t xml:space="preserve">
      Мемлекеттік ғылыми стипендияны төлеуді мерзімінен бұрын тоқтату туралы шешімді Министрліктің алқасы тиiстi ғалымдар (ғылыми, ғылыми-техникалық) кеңесiнiң ұсынысы негiзiнде қабылдайды. </w:t>
      </w:r>
      <w:r>
        <w:br/>
      </w:r>
      <w:r>
        <w:rPr>
          <w:rFonts w:ascii="Times New Roman"/>
          <w:b w:val="false"/>
          <w:i w:val="false"/>
          <w:color w:val="000000"/>
          <w:sz w:val="28"/>
        </w:rPr>
        <w:t>
      </w:t>
      </w:r>
      <w:r>
        <w:rPr>
          <w:rFonts w:ascii="Times New Roman"/>
          <w:b w:val="false"/>
          <w:i w:val="false"/>
          <w:color w:val="ff0000"/>
          <w:sz w:val="28"/>
        </w:rPr>
        <w:t xml:space="preserve">Ескерту. 13-1-тармақпен толықтырылды - ҚР Үкіметінің 2000.05.10. </w:t>
      </w:r>
      <w:r>
        <w:rPr>
          <w:rFonts w:ascii="Times New Roman"/>
          <w:b w:val="false"/>
          <w:i w:val="false"/>
          <w:color w:val="000000"/>
          <w:sz w:val="28"/>
        </w:rPr>
        <w:t>N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