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0e89" w14:textId="0920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"Қазақстанэнерго" ұлттық энергетика жүйесi" республикалық мемлекеттiк кәсiпорнының Сiбiр-Қазақстан-Урал 1150 кВ транзитiн пайдалану жөнiндегi мемлекеттiк еншiлес кәсiпорнын акционерлендiру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12 қараша N 1371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энергия жүйесiнiң Ресей Федерациясы
энергия жүйесiмен жарыспалы сенiмдi жұмысын қамтамасыз ету мақсатында
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
жөнiндегi мемлекеттiк комитетi Қазақстан Республикасының Энергетика
және көмiр өнеркәсiбi министрлiгiмен бiрлесiп бiр ай мерзiмде: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"Қазақстанэнерго" ұлттық энергетика жүйесi" республикалық
мемлекеттiк кәсiпорнының Сiбiр-Қазақстан-Урал 1150 кВ транзитiн
пайдалану жөнiндегi мемлекеттiк еншiлес кәсiпорнын заңда белгiленген 
тәртiппен қайта ұйымдастырсын;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құрылатын акционерлiк қоғамның акцияларын бөлу тәртiбiн 
айқындасын: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өндiрiстiк қуаттарды дамыту және қолдау үшiн "Қазақстанэнерго"
ұлттық энергетика жүйесi" республикалық мемлекеттiк кәсiпорнының 
Сiбiр-Қазақстан-Урал 1150 кВ транзитiн пайдалану жөнiндегi 
мемлекеттiк еншiлес кәсiпорнының инвестициялық қажеттiгiн айқындасын.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мүлiктi басқару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жөнiндегi мемлекеттiк комитетi құрылатын акционерлiк қоғамның
акцияларын сатуды заңда белгiленген тәртiппен жүзеге асырсын.
     3. Құрылатын акционерлiк қоғам "Қазақстанэнерго" ұлттық
энергетика жүйесi" республикалық мемлекеттiк кәсiпорнының
Сiбiр-Қазақстан-Урал 1150 кВ транзитiн пайдалану жөнiндегi
мемлекеттiк еншiлес кәсiпорнының мұрагерi болып табылады деп
белгiленсiн.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