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85d6" w14:textId="fd68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1993 жылғы 21 қаңтардағы N 53 қаулысының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31 қазан N 1321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"Қазақстан Республикасының азаматтық авиациясын экономикалық
тұрақтандыру жөнiндегi шаралар туралы" Қазақстан Республикасы
Үкiметiнiң 1996 жылғы 20 тамыздағы N 1030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P961030_ </w:t>
      </w:r>
      <w:r>
        <w:rPr>
          <w:rFonts w:ascii="Times New Roman"/>
          <w:b w:val="false"/>
          <w:i w:val="false"/>
          <w:color w:val="000000"/>
          <w:sz w:val="28"/>
        </w:rPr>
        <w:t>
  қаулысын орындау 
үшiн Қазақстан Республикасының Үкiметi ҚАУЛЫ ЕТЕДI:
     "Қазақстан Республикасының азаматтық авиациясы қызметiн басқаруды
жетiлдiру туралы" Қазақстан Республикасы Министрлер Кабинетiнiң
1993 жылғы 21 қаңтардағы N 53 қаулысының күшi жойылған деп танылсын.
     Қазақстан Республикасы
     Премьер-Министрiнiң
     бiрiншi орынбасары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