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6af3" w14:textId="ab06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Автокөлiк құралдары иелерiнiң азаматтық-құқықтық жауапкершiлiгiн мiндеттi 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қазан N 1319.
Күші жойылды - ҚР Үкіметінің 2003.07.31. N 765 қаулысымен.</w:t>
      </w:r>
    </w:p>
    <w:p>
      <w:pPr>
        <w:spacing w:after="0"/>
        <w:ind w:left="0"/>
        <w:jc w:val="both"/>
      </w:pPr>
      <w:bookmarkStart w:name="z1" w:id="0"/>
      <w:r>
        <w:rPr>
          <w:rFonts w:ascii="Times New Roman"/>
          <w:b w:val="false"/>
          <w:i w:val="false"/>
          <w:color w:val="000000"/>
          <w:sz w:val="28"/>
        </w:rPr>
        <w:t>
      "Сақтандыру туралы" Қазақстан Республикасы Президентiнiң 1995 жылғы 3 қазандағы N </w:t>
      </w:r>
      <w:r>
        <w:rPr>
          <w:rFonts w:ascii="Times New Roman"/>
          <w:b w:val="false"/>
          <w:i w:val="false"/>
          <w:color w:val="000000"/>
          <w:sz w:val="28"/>
        </w:rPr>
        <w:t xml:space="preserve">2475 </w:t>
      </w:r>
      <w:r>
        <w:rPr>
          <w:rFonts w:ascii="Times New Roman"/>
          <w:b w:val="false"/>
          <w:i w:val="false"/>
          <w:color w:val="000000"/>
          <w:sz w:val="28"/>
        </w:rPr>
        <w:t xml:space="preserve"> (Қазақстан Республикасы Жоғарғы Кеңесiнiң ведомостары, 1995 ж., N 19, 115-құжат) және "Қазақстан Республикасындағы көлiк туралы" Қазақстан Республикасының Заңына өзгерту енгiзу туралы" 1996 жылғы 27 қаңтардағы N </w:t>
      </w:r>
      <w:r>
        <w:rPr>
          <w:rFonts w:ascii="Times New Roman"/>
          <w:b w:val="false"/>
          <w:i w:val="false"/>
          <w:color w:val="000000"/>
          <w:sz w:val="28"/>
        </w:rPr>
        <w:t xml:space="preserve">2832 </w:t>
      </w:r>
      <w:r>
        <w:rPr>
          <w:rFonts w:ascii="Times New Roman"/>
          <w:b w:val="false"/>
          <w:i w:val="false"/>
          <w:color w:val="000000"/>
          <w:sz w:val="28"/>
        </w:rPr>
        <w:t xml:space="preserve"> Заң күшi бар Жарлықтарын орындау үшiн Қазақстан Республикасының Үкiметi қаулы етедi: </w:t>
      </w:r>
      <w:r>
        <w:br/>
      </w:r>
      <w:r>
        <w:rPr>
          <w:rFonts w:ascii="Times New Roman"/>
          <w:b w:val="false"/>
          <w:i w:val="false"/>
          <w:color w:val="000000"/>
          <w:sz w:val="28"/>
        </w:rPr>
        <w:t xml:space="preserve">
      1. Автокөлiк құралдары иелерiнiң азаматтық-құқықтық жауапкершiлiгiн мiндеттi сақтандыру туралы ереже бекiтiлсiн (қоса берiлiп отыр). </w:t>
      </w:r>
      <w:r>
        <w:br/>
      </w:r>
      <w:r>
        <w:rPr>
          <w:rFonts w:ascii="Times New Roman"/>
          <w:b w:val="false"/>
          <w:i w:val="false"/>
          <w:color w:val="000000"/>
          <w:sz w:val="28"/>
        </w:rPr>
        <w:t xml:space="preserve">
      2. Автокөлiк құралдары иелерiнiң азаматтық-құқықтық жауапкершiлiгiн мiндеттi сақтандыру шарты жасалмаса автокөлiк құралдарын пайдалануға жол берiлмейдi. </w:t>
      </w:r>
      <w:r>
        <w:br/>
      </w:r>
      <w:r>
        <w:rPr>
          <w:rFonts w:ascii="Times New Roman"/>
          <w:b w:val="false"/>
          <w:i w:val="false"/>
          <w:color w:val="000000"/>
          <w:sz w:val="28"/>
        </w:rPr>
        <w:t xml:space="preserve">
      3. Автокөлiк құралдары иелерiнiң азаматтық-құқықтық жауапкершiлiгiн мiндеттi сақтандыруды сақтандырудың осы түрiн жүзеге асыруға арналған лицензиялары бар сақтандыру ұйымдары жүзеге асырады. Сақтандыру ұйымдарына автокөлiк құралдары иелерiнiң азаматтық-құқықтық жауапкершiлiгiн мiндеттi сақтандыру жүргiзуге рұқсат беру үшiн қосымша талаптарды Қазақстан Республикасының Мемлекеттiк сақтандыруды қадағалауы белгiлейдi. </w:t>
      </w:r>
      <w:r>
        <w:br/>
      </w:r>
      <w:r>
        <w:rPr>
          <w:rFonts w:ascii="Times New Roman"/>
          <w:b w:val="false"/>
          <w:i w:val="false"/>
          <w:color w:val="000000"/>
          <w:sz w:val="28"/>
        </w:rPr>
        <w:t xml:space="preserve">
      4. Автокөлiк құралдары иесiнiң (сақтанушы) тиiстi лицензиясы бар кез келген сақтандырушылармен азаматтық-құқықтық жауапкершiлiгiн мiндеттi сақтандыру шартын жасасуға құқығы бар. </w:t>
      </w:r>
      <w:r>
        <w:br/>
      </w:r>
      <w:r>
        <w:rPr>
          <w:rFonts w:ascii="Times New Roman"/>
          <w:b w:val="false"/>
          <w:i w:val="false"/>
          <w:color w:val="000000"/>
          <w:sz w:val="28"/>
        </w:rPr>
        <w:t xml:space="preserve">
      5. Автокөлiк құралдары иелерiнiң азаматтық-құқықтық жауапкершiлiгiн мiндеттi сақтандыру шарты бойынша сақтандыру төлемдерi ставкаларының ең жоғарғы мөлшерлерi мен келтiрiлген залалды (зиянды) сақтандырумен қамтамасыз етудiң (өтеудiң) ең төменгi мөлшерiн Қазақстан Республикасы Мемлекеттiк сақтандыруды қадағалауының ұсынысы бойынша Қазақстан Республикасының Үкiметi бекiтедi. </w:t>
      </w:r>
      <w:r>
        <w:br/>
      </w:r>
      <w:r>
        <w:rPr>
          <w:rFonts w:ascii="Times New Roman"/>
          <w:b w:val="false"/>
          <w:i w:val="false"/>
          <w:color w:val="000000"/>
          <w:sz w:val="28"/>
        </w:rPr>
        <w:t xml:space="preserve">
      6. Автокөлiк құралдары иелерiнiң азаматтық-құқықтық жауапкершiлiгiн мiндеттi сақтандыру жөнiндегi операцияларды жүргiзетiн сақтандыру ұйымдары бұл мақсатқа сақтандырудың аталмыш түрi бойынша сақтандыру төлемдерiнiң кемiнде 75 процентiн бағыттай отырып сақтандыру резервтерiн құрады. </w:t>
      </w:r>
      <w:r>
        <w:br/>
      </w:r>
      <w:r>
        <w:rPr>
          <w:rFonts w:ascii="Times New Roman"/>
          <w:b w:val="false"/>
          <w:i w:val="false"/>
          <w:color w:val="000000"/>
          <w:sz w:val="28"/>
        </w:rPr>
        <w:t xml:space="preserve">
      7. Автокөлiк құралдары иелерiнiң азаматтық-құқықтық жауапкершiлiгiн мiндеттi сақтандыру жөнiндегi сақтандыру резервтерiнiң қаражаттары сақтандырудың басқа түрлерi бойынша төлем үшiн пайдаланыла алмайды. </w:t>
      </w:r>
      <w:r>
        <w:br/>
      </w:r>
      <w:r>
        <w:rPr>
          <w:rFonts w:ascii="Times New Roman"/>
          <w:b w:val="false"/>
          <w:i w:val="false"/>
          <w:color w:val="000000"/>
          <w:sz w:val="28"/>
        </w:rPr>
        <w:t xml:space="preserve">
      8. Сақтандырушылар автокөлiк құралдары иелерiнiң азаматтық-құқықтық жауапкершiлiгiн мiндеттi сақтандыру жөнiнде түскен төлемдер есебiнен жол-көлiк оқиғасын болдырмау жөнiндегi шараларды қаржыландыру резервiн құра алады. </w:t>
      </w:r>
      <w:r>
        <w:br/>
      </w:r>
      <w:r>
        <w:rPr>
          <w:rFonts w:ascii="Times New Roman"/>
          <w:b w:val="false"/>
          <w:i w:val="false"/>
          <w:color w:val="000000"/>
          <w:sz w:val="28"/>
        </w:rPr>
        <w:t xml:space="preserve">
      9. Министрлiктер, мемлекеттiк комитеттер және басқа да орталық атқарушы органдар осы қаулыға қайшы келетiн нормативтiк актiлердi, нұсқаулықтарды және бұйрықтарды қайта қарау мен тоқтатуды қамтамасыз етсiн. </w:t>
      </w:r>
      <w:r>
        <w:br/>
      </w:r>
      <w:r>
        <w:rPr>
          <w:rFonts w:ascii="Times New Roman"/>
          <w:b w:val="false"/>
          <w:i w:val="false"/>
          <w:color w:val="000000"/>
          <w:sz w:val="28"/>
        </w:rPr>
        <w:t xml:space="preserve">
      10. Осы қаулы күшiне енген күннен бастап мыналардың күшi жойылған деп танылсын: </w:t>
      </w:r>
      <w:r>
        <w:br/>
      </w:r>
      <w:r>
        <w:rPr>
          <w:rFonts w:ascii="Times New Roman"/>
          <w:b w:val="false"/>
          <w:i w:val="false"/>
          <w:color w:val="000000"/>
          <w:sz w:val="28"/>
        </w:rPr>
        <w:t xml:space="preserve">
      "Көлiк құралдарының иелерi - заңды тұлғалардың мiндеттi азаматтық сақтандыру жауапкершiлiгiн енгiзу туралы" Қазақстан Республикасы Министрлер Кабинетiнiң 1992 жылғы 7 желтоқсандағы N 1030 қаулысы (Қазақстан Республикасының ПҮАЖ-ы, 1992 ж., N 48, 708-құжат); </w:t>
      </w:r>
      <w:r>
        <w:br/>
      </w:r>
      <w:r>
        <w:rPr>
          <w:rFonts w:ascii="Times New Roman"/>
          <w:b w:val="false"/>
          <w:i w:val="false"/>
          <w:color w:val="000000"/>
          <w:sz w:val="28"/>
        </w:rPr>
        <w:t xml:space="preserve">
      "Қазақстан Республикасы Министрлер Кабинетiнiң 1992 жылғы 2 желтоқсандағы N 1014 және 1992 жылғы 7 желтоқсандағы N 1030 қаулыларына өзгерiстер енгiзу туралы" Қазақстан Республикасы Министрлер Кабинетiнiң 1993 жылғы 11 маусымдағы N 501 қаулысы (Қазақстан Республикасының ПҮАЖ-ы, 1993 ж., N 23, 289-құжат); </w:t>
      </w:r>
      <w:r>
        <w:br/>
      </w:r>
      <w:r>
        <w:rPr>
          <w:rFonts w:ascii="Times New Roman"/>
          <w:b w:val="false"/>
          <w:i w:val="false"/>
          <w:color w:val="000000"/>
          <w:sz w:val="28"/>
        </w:rPr>
        <w:t xml:space="preserve">
     "Қазақстан Республикасы Министрлер Кабинетiнiң 1992 жылғы 7 желтоқсандағы N 1030 қаулысына өзгерiстер енгiзу туралы" Қазақстан Республикасы Министрлер Кабинетiнiң 1993 жылғы 26 қазандағы N 1060 қаулысы (Қазақстан Республикасының ПҮАЖ-ы, 1993 ж., N 42, 507-құжат). </w:t>
      </w:r>
      <w:r>
        <w:br/>
      </w:r>
      <w:r>
        <w:rPr>
          <w:rFonts w:ascii="Times New Roman"/>
          <w:b w:val="false"/>
          <w:i w:val="false"/>
          <w:color w:val="000000"/>
          <w:sz w:val="28"/>
        </w:rPr>
        <w:t xml:space="preserve">
     11. Осы қаулы 1997 жылдың 1 қаңтарынан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31 қазандағы           </w:t>
      </w:r>
      <w:r>
        <w:br/>
      </w:r>
      <w:r>
        <w:rPr>
          <w:rFonts w:ascii="Times New Roman"/>
          <w:b w:val="false"/>
          <w:i w:val="false"/>
          <w:color w:val="000000"/>
          <w:sz w:val="28"/>
        </w:rPr>
        <w:t xml:space="preserve">
N 1319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Автокөлiк құралдары иелерiнiң азаматтық-құқықтық </w:t>
      </w:r>
      <w:r>
        <w:br/>
      </w:r>
      <w:r>
        <w:rPr>
          <w:rFonts w:ascii="Times New Roman"/>
          <w:b w:val="false"/>
          <w:i w:val="false"/>
          <w:color w:val="000000"/>
          <w:sz w:val="28"/>
        </w:rPr>
        <w:t>
</w:t>
      </w:r>
      <w:r>
        <w:rPr>
          <w:rFonts w:ascii="Times New Roman"/>
          <w:b/>
          <w:i w:val="false"/>
          <w:color w:val="000000"/>
          <w:sz w:val="28"/>
        </w:rPr>
        <w:t xml:space="preserve">         жауапкершiлiгiн мiндеттi сақтандыру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2"/>
    <w:p>
      <w:pPr>
        <w:spacing w:after="0"/>
        <w:ind w:left="0"/>
        <w:jc w:val="both"/>
      </w:pPr>
      <w:r>
        <w:rPr>
          <w:rFonts w:ascii="Times New Roman"/>
          <w:b w:val="false"/>
          <w:i w:val="false"/>
          <w:color w:val="000000"/>
          <w:sz w:val="28"/>
        </w:rPr>
        <w:t xml:space="preserve">      1. Автокөлiк құралдары иелерiнiң азаматтық-құқықтық жауапкершiлiгiн мiндеттi сақтандыру жол-көлiк оқиғасының (бұдан әрi - ЖКО) нәтижесiнде зардап келтiрiлген үшiншi адамдардың мүлiктiк мүдделерiн қорғауды мақсат тұтады. </w:t>
      </w:r>
      <w:r>
        <w:br/>
      </w:r>
      <w:r>
        <w:rPr>
          <w:rFonts w:ascii="Times New Roman"/>
          <w:b w:val="false"/>
          <w:i w:val="false"/>
          <w:color w:val="000000"/>
          <w:sz w:val="28"/>
        </w:rPr>
        <w:t xml:space="preserve">
      Осы Ереже Қазақстан Республикасы Iшкi iстер министрлiгiнiң Мемлекеттiк автомобиль инспекциясы (бұдан әрi - МАИ) органдарында және автокөлiк құралдарын тiркеудi жүзеге асыратын басқа да органдарда мемлекеттiк тiркеуге және есепке алынуға жататын автокөлiк құралдары иелерiнiң азаматтық-құқықтық жауапкершiлiгiн мiндеттi сақтандыру кезiнде пайда болған құқықтық қатынастарын реттейдi. </w:t>
      </w:r>
      <w:r>
        <w:br/>
      </w:r>
      <w:r>
        <w:rPr>
          <w:rFonts w:ascii="Times New Roman"/>
          <w:b w:val="false"/>
          <w:i w:val="false"/>
          <w:color w:val="000000"/>
          <w:sz w:val="28"/>
        </w:rPr>
        <w:t xml:space="preserve">
      Көлiк құралының иесi ол пайдаланатын барлық автокөлiк құралдары бойынша өзiнiң азаматтық-құқықтық жауапкершiлiгiн сақтандыруға мiндеттi. </w:t>
      </w:r>
      <w:r>
        <w:br/>
      </w:r>
      <w:r>
        <w:rPr>
          <w:rFonts w:ascii="Times New Roman"/>
          <w:b w:val="false"/>
          <w:i w:val="false"/>
          <w:color w:val="000000"/>
          <w:sz w:val="28"/>
        </w:rPr>
        <w:t xml:space="preserve">
      Иесi өзiнiң азаматтық-құқықтық жауапкершiлiгiн сақтандырмаған автокөлiк құралын пайдалануға жол берiлмейдi. </w:t>
      </w:r>
      <w:r>
        <w:br/>
      </w:r>
      <w:r>
        <w:rPr>
          <w:rFonts w:ascii="Times New Roman"/>
          <w:b w:val="false"/>
          <w:i w:val="false"/>
          <w:color w:val="000000"/>
          <w:sz w:val="28"/>
        </w:rPr>
        <w:t xml:space="preserve">
      2. Меншiк нысаны мен ведомстволық бағыныстылығына қарамастан, Қазақстан Республикасының аумақтарына орналасқан шет елдiк, шетелдермен бiрлескен және басқа да ұйымдарды қоса алғанда автокөлiк құралдары иелерi - заңды тұлғалардың және Қазақстан Республикасы азаматтарының да, шетелдiк азаматтар мен азаматтығы жоқ автокөлiк құралдары иелерi - жеке адамдардың ЖКО салдарынан зардап шегушiлерге, атап айтқанда: азаматтардың өмiрiне немесе денсаулығына, олардың мүлкiне және заңды тұлғалардың мүлкiне келтiрген зияндары мен залалдары үшiн азаматтық-құқықтық жауапкершiлiгi мiндеттi сақтандыруға жатады. </w:t>
      </w:r>
      <w:r>
        <w:br/>
      </w:r>
      <w:r>
        <w:rPr>
          <w:rFonts w:ascii="Times New Roman"/>
          <w:b w:val="false"/>
          <w:i w:val="false"/>
          <w:color w:val="000000"/>
          <w:sz w:val="28"/>
        </w:rPr>
        <w:t xml:space="preserve">
      Автокөлiк құралдары Қазақстан Республикасының аумағына уақытша (1 айдан астам мерзiмге) кiргенде Қазақстан Республикасының аумағында танылатын азаматтық-құқықтық жауапкершiлiктi сақтандыру шарты жоқ шетелдiк автокөлiк иелерi осы Ережеде белгiленген тәртiпте автокөлiк құралдарының Қазақстан Республикасының аумақтарында болған барлық кезеңiне сақтандыру шартын жасасады. </w:t>
      </w:r>
      <w:r>
        <w:br/>
      </w:r>
      <w:r>
        <w:rPr>
          <w:rFonts w:ascii="Times New Roman"/>
          <w:b w:val="false"/>
          <w:i w:val="false"/>
          <w:color w:val="000000"/>
          <w:sz w:val="28"/>
        </w:rPr>
        <w:t xml:space="preserve">
      3. Автокөлiк құралдары иелерiнiң азаматтық-құқықтық жауапкершiлiгiн мiндеттi сақтандыру (бұдан әрi - мiндеттi сақтандыру) "Сақтандыру туралы" Қазақстан Республикасы Президентiнiң Заң күшi бар Жарлығы мен осы Ережеге сәйкес сақтанушы мен сақтандырушының арасында жасалатын сақтандыру шарттарының негiзiнде жүзеге асырылады. </w:t>
      </w:r>
      <w:r>
        <w:br/>
      </w:r>
      <w:r>
        <w:rPr>
          <w:rFonts w:ascii="Times New Roman"/>
          <w:b w:val="false"/>
          <w:i w:val="false"/>
          <w:color w:val="000000"/>
          <w:sz w:val="28"/>
        </w:rPr>
        <w:t xml:space="preserve">
      4. Ережеде мынадай анықтаулар қолданылады: </w:t>
      </w:r>
      <w:r>
        <w:br/>
      </w:r>
      <w:r>
        <w:rPr>
          <w:rFonts w:ascii="Times New Roman"/>
          <w:b w:val="false"/>
          <w:i w:val="false"/>
          <w:color w:val="000000"/>
          <w:sz w:val="28"/>
        </w:rPr>
        <w:t xml:space="preserve">
      автокөлiк құралдары - жеңiл, жүк, жүкжолаушы автомобильдерi, шағын автобустар, автобустар, троллейбустар, трамвайлар, мотокөлiк, сондай-ақ олардың тiркемелерi; </w:t>
      </w:r>
      <w:r>
        <w:br/>
      </w:r>
      <w:r>
        <w:rPr>
          <w:rFonts w:ascii="Times New Roman"/>
          <w:b w:val="false"/>
          <w:i w:val="false"/>
          <w:color w:val="000000"/>
          <w:sz w:val="28"/>
        </w:rPr>
        <w:t xml:space="preserve">
      автокөлiк құралдарының иелерi - оларға тиесiлi меншiк құқығының, шаруашылық жүргiзу құқығының, жедел басқару құқығының күшiмен не болмаса өзге де негiздер бойынша (жалға алу шарты бойынша, құзыреттi органдардың ұйымдарға уақытша пайдалануға автокөлiк құралдарын беру туралы және с.с. өкiмнiң күшiмен автокөлiк құралдарын жүргiзуге беру сенiмхаты бойынша) автокөлiк құралдарын пайдаланушы ұйымдар немесе азаматтар; </w:t>
      </w:r>
      <w:r>
        <w:br/>
      </w:r>
      <w:r>
        <w:rPr>
          <w:rFonts w:ascii="Times New Roman"/>
          <w:b w:val="false"/>
          <w:i w:val="false"/>
          <w:color w:val="000000"/>
          <w:sz w:val="28"/>
        </w:rPr>
        <w:t xml:space="preserve">
      үшiншi адам (зардап шегушi) - сақтандыру шарты бойынша тарап болып табылмайтын және залал келтiрудiң салдарынан туындайтын мiндеттiлiктер туралы Қазақстан Республикасының азаматтық заңдарына сәйкес зардап шегушi деп танылған адам, сондай-ақ оның мұрагерi немесе құқықтық мұрагерi; </w:t>
      </w:r>
      <w:r>
        <w:br/>
      </w:r>
      <w:r>
        <w:rPr>
          <w:rFonts w:ascii="Times New Roman"/>
          <w:b w:val="false"/>
          <w:i w:val="false"/>
          <w:color w:val="000000"/>
          <w:sz w:val="28"/>
        </w:rPr>
        <w:t xml:space="preserve">
      автокөлiк құралын пайдалану кезiндегi азаматтық-құқықтық жауапкершiлiк - ЖКО салдарынан үшiншi адамдардың өмiрiне, денсаулығына немесе мүлкiне келтiрген залалды өтеудегi сақтанушының заңмен белгiленген мiндетi; </w:t>
      </w:r>
      <w:r>
        <w:br/>
      </w:r>
      <w:r>
        <w:rPr>
          <w:rFonts w:ascii="Times New Roman"/>
          <w:b w:val="false"/>
          <w:i w:val="false"/>
          <w:color w:val="000000"/>
          <w:sz w:val="28"/>
        </w:rPr>
        <w:t xml:space="preserve">
      автокөлiк құралын пайдалану - жүргiзушiнiң автокөлiк құралын тiкелей басқаруы, сондай-ақ трассада автокөлiк құралдарына қызмет көрсету; </w:t>
      </w:r>
      <w:r>
        <w:br/>
      </w:r>
      <w:r>
        <w:rPr>
          <w:rFonts w:ascii="Times New Roman"/>
          <w:b w:val="false"/>
          <w:i w:val="false"/>
          <w:color w:val="000000"/>
          <w:sz w:val="28"/>
        </w:rPr>
        <w:t xml:space="preserve">
      жол-көлiк оқиғасы - көлiк құралдарының жолда жүру процесiнде және оның қатысуымен пайда болған, адамдар қаза тапқан немесе жарақаттанған, мүлiктер бүлiнген немесе жойылған уақиға. </w:t>
      </w:r>
      <w:r>
        <w:br/>
      </w:r>
      <w:r>
        <w:rPr>
          <w:rFonts w:ascii="Times New Roman"/>
          <w:b w:val="false"/>
          <w:i w:val="false"/>
          <w:color w:val="000000"/>
          <w:sz w:val="28"/>
        </w:rPr>
        <w:t xml:space="preserve">
      5. Сақтандырушы сақтанушы үшiн осы Ережеде жазылғаннан неғұрлым тиiмдiрек шарт ұсынуға құқықты.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Сақтандыру шарты </w:t>
      </w:r>
    </w:p>
    <w:bookmarkEnd w:id="3"/>
    <w:p>
      <w:pPr>
        <w:spacing w:after="0"/>
        <w:ind w:left="0"/>
        <w:jc w:val="both"/>
      </w:pPr>
      <w:r>
        <w:rPr>
          <w:rFonts w:ascii="Times New Roman"/>
          <w:b w:val="false"/>
          <w:i w:val="false"/>
          <w:color w:val="000000"/>
          <w:sz w:val="28"/>
        </w:rPr>
        <w:t xml:space="preserve">      6. Мiндеттi сақтандыру шарты сақтанушы белгiленген нысан (1-қосымша) бойынша толтыратын жазбаша өтiнiштiң (өтiнiш-сауалнама) негiзiнде жасалады. </w:t>
      </w:r>
      <w:r>
        <w:br/>
      </w:r>
      <w:r>
        <w:rPr>
          <w:rFonts w:ascii="Times New Roman"/>
          <w:b w:val="false"/>
          <w:i w:val="false"/>
          <w:color w:val="000000"/>
          <w:sz w:val="28"/>
        </w:rPr>
        <w:t xml:space="preserve">
      7. Шарт жасасу кезiнде автокөлiк құралдарының иесi сақтандырушыдан азаматтық-құқықтық жауапкершiлiктi мiндеттi сақтандырудың шарттары мен қолданылу тәртiбiн түсiндiрудi талап етуге құқықты. </w:t>
      </w:r>
      <w:r>
        <w:br/>
      </w:r>
      <w:r>
        <w:rPr>
          <w:rFonts w:ascii="Times New Roman"/>
          <w:b w:val="false"/>
          <w:i w:val="false"/>
          <w:color w:val="000000"/>
          <w:sz w:val="28"/>
        </w:rPr>
        <w:t xml:space="preserve">
      Автокөлiк иесi мiндеттi сақтандыру шартын жасасу туралы өтiнiш берген кезде сақтандырушы сақтанушыдан мұның алдындағы сақтандыру шарттары туралы толық ақпарат ұсынуын талап етуге құқықты. </w:t>
      </w:r>
      <w:r>
        <w:br/>
      </w:r>
      <w:r>
        <w:rPr>
          <w:rFonts w:ascii="Times New Roman"/>
          <w:b w:val="false"/>
          <w:i w:val="false"/>
          <w:color w:val="000000"/>
          <w:sz w:val="28"/>
        </w:rPr>
        <w:t xml:space="preserve">
      8. Мiндеттi сақтандыру шарты - күнтiзбелiк жылға (1 қаңтардан 31 желтоқсанға дейiн тұтас), ал 1 қаңтардан кейiн алған автокөлiк құралдары бойынша - олар сатып алынған сәттен бастап 31 желтоқсанға дейiн жасалады. </w:t>
      </w:r>
      <w:r>
        <w:br/>
      </w:r>
      <w:r>
        <w:rPr>
          <w:rFonts w:ascii="Times New Roman"/>
          <w:b w:val="false"/>
          <w:i w:val="false"/>
          <w:color w:val="000000"/>
          <w:sz w:val="28"/>
        </w:rPr>
        <w:t xml:space="preserve">
      МАИ органдары көлiк құралын пайдалану процесiнде сақтандыру шартының болуын бақылайды. </w:t>
      </w:r>
      <w:r>
        <w:br/>
      </w:r>
      <w:r>
        <w:rPr>
          <w:rFonts w:ascii="Times New Roman"/>
          <w:b w:val="false"/>
          <w:i w:val="false"/>
          <w:color w:val="000000"/>
          <w:sz w:val="28"/>
        </w:rPr>
        <w:t xml:space="preserve">
      9. Шарт жасасу сақтандыру шарты болып табылатын белгiленген нысандағы сақтандыру полисiн (2-қосымша) жыл сайын ресiмдеумен және сақтандырушыға берумен куәландырылады. </w:t>
      </w:r>
      <w:r>
        <w:br/>
      </w:r>
      <w:r>
        <w:rPr>
          <w:rFonts w:ascii="Times New Roman"/>
          <w:b w:val="false"/>
          <w:i w:val="false"/>
          <w:color w:val="000000"/>
          <w:sz w:val="28"/>
        </w:rPr>
        <w:t xml:space="preserve">
      Сақтанушыға сақтандыру полисiмен бiр уақытта әр көлiк бiрлiгi үшiн сақтандыру полисiнiң нөмiрiне сәйкес нөмiрiмен, белгiленген үлгiдегi сақтандыру талоны (4-қосымша) берiледi. </w:t>
      </w:r>
      <w:r>
        <w:br/>
      </w:r>
      <w:r>
        <w:rPr>
          <w:rFonts w:ascii="Times New Roman"/>
          <w:b w:val="false"/>
          <w:i w:val="false"/>
          <w:color w:val="000000"/>
          <w:sz w:val="28"/>
        </w:rPr>
        <w:t xml:space="preserve">
      10. Алдағы жылға арналған мiндеттi сақтандыру шарты ағымдағы жылдың 1 қазанынан 31 желтоқсанына дейiнгi кезеңде жасалады және сақтандыру төлемдерi бiр уақытта немесе бөлiктерiмен төленедi (3-қосымша). </w:t>
      </w:r>
      <w:r>
        <w:br/>
      </w:r>
      <w:r>
        <w:rPr>
          <w:rFonts w:ascii="Times New Roman"/>
          <w:b w:val="false"/>
          <w:i w:val="false"/>
          <w:color w:val="000000"/>
          <w:sz w:val="28"/>
        </w:rPr>
        <w:t xml:space="preserve">
      11. 1 қаңтардан кейiн алынған автокөлiк үшiн сақтандыру төлемi 5-қосымшада мазмұндалған кестеге сәйкес жылдың аяғына дейiн қалған айлардың санынан тепе-тең төленедi. Бұл жағдайда толық емес ай толыққа саналады. </w:t>
      </w:r>
      <w:r>
        <w:br/>
      </w:r>
      <w:r>
        <w:rPr>
          <w:rFonts w:ascii="Times New Roman"/>
          <w:b w:val="false"/>
          <w:i w:val="false"/>
          <w:color w:val="000000"/>
          <w:sz w:val="28"/>
        </w:rPr>
        <w:t xml:space="preserve">
      Жылға жетпейтiн мерзiмге жасалған сақтандыру шарты бойынша төлем бiр уақытта төленедi. </w:t>
      </w:r>
      <w:r>
        <w:br/>
      </w:r>
      <w:r>
        <w:rPr>
          <w:rFonts w:ascii="Times New Roman"/>
          <w:b w:val="false"/>
          <w:i w:val="false"/>
          <w:color w:val="000000"/>
          <w:sz w:val="28"/>
        </w:rPr>
        <w:t xml:space="preserve">
      Сақтандыру төлемiн уақытында төлемегенi үшiн сақтанушыдан мерзiмi өткен күн үшiн Қазақстан Республикасының Азаматтық кодексiнде көзделген мөлшерде (жалпы бөлiмi, 353-бап), бiрақ белгiленген сақтандыру төлемiнiң жалпы сомасының артық емес өсiм өндiрiледi. </w:t>
      </w:r>
      <w:r>
        <w:br/>
      </w:r>
      <w:r>
        <w:rPr>
          <w:rFonts w:ascii="Times New Roman"/>
          <w:b w:val="false"/>
          <w:i w:val="false"/>
          <w:color w:val="000000"/>
          <w:sz w:val="28"/>
        </w:rPr>
        <w:t xml:space="preserve">
      12. Көлiк құралын тiкелей басқаруды жүзеге асыратын, автокөлiк құралдарын әлеуметтiк қамсыздандыру органдары арқылы тегiн алған азаматтар, I-II топтардағы мүгедектер, сондай-ақ Ұлы Отан соғысының қатысушылары мен оларға теңестiрiлген адамдар азаматтық-құқықтық жауапкершiлiктi мiндеттi сақтандыруы бойынша сақтандыру төлемдерiн белгiленген жылдық төлемнiң 50 процентi мөлшерiнде төлейдi. </w:t>
      </w:r>
      <w:r>
        <w:br/>
      </w:r>
      <w:r>
        <w:rPr>
          <w:rFonts w:ascii="Times New Roman"/>
          <w:b w:val="false"/>
          <w:i w:val="false"/>
          <w:color w:val="000000"/>
          <w:sz w:val="28"/>
        </w:rPr>
        <w:t xml:space="preserve">
     13. Автокөлiк құралының иесi өзгерген жағдайда сақтандыру шарты бойынша оның құқықтары мен мiндеттерi сақтанушының келiсiмiмен азаматтық заңда айқындалған тәртiпте тиiстi құқықтық мұрагерге ауыса алады. </w:t>
      </w:r>
      <w:r>
        <w:br/>
      </w:r>
      <w:r>
        <w:rPr>
          <w:rFonts w:ascii="Times New Roman"/>
          <w:b w:val="false"/>
          <w:i w:val="false"/>
          <w:color w:val="000000"/>
          <w:sz w:val="28"/>
        </w:rPr>
        <w:t xml:space="preserve">
     14. Көлiк құралын авариясыз пайдаланған кезде сақтандырушыға сақтандыру төлемiнен мынадай мөлшерде жеңiлдiк ұсынылады: ___________________________________________________________________ </w:t>
      </w:r>
      <w:r>
        <w:br/>
      </w:r>
      <w:r>
        <w:rPr>
          <w:rFonts w:ascii="Times New Roman"/>
          <w:b w:val="false"/>
          <w:i w:val="false"/>
          <w:color w:val="000000"/>
          <w:sz w:val="28"/>
        </w:rPr>
        <w:t xml:space="preserve">
Авариясыз пайдалану мерзiмi (жыл)  | Жарнадан берiлетiн жеңiлдiктiң </w:t>
      </w:r>
      <w:r>
        <w:br/>
      </w:r>
      <w:r>
        <w:rPr>
          <w:rFonts w:ascii="Times New Roman"/>
          <w:b w:val="false"/>
          <w:i w:val="false"/>
          <w:color w:val="000000"/>
          <w:sz w:val="28"/>
        </w:rPr>
        <w:t xml:space="preserve">
                                   | процентi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5 </w:t>
      </w:r>
      <w:r>
        <w:br/>
      </w:r>
      <w:r>
        <w:rPr>
          <w:rFonts w:ascii="Times New Roman"/>
          <w:b w:val="false"/>
          <w:i w:val="false"/>
          <w:color w:val="000000"/>
          <w:sz w:val="28"/>
        </w:rPr>
        <w:t xml:space="preserve">
              3                                  10 </w:t>
      </w:r>
      <w:r>
        <w:br/>
      </w:r>
      <w:r>
        <w:rPr>
          <w:rFonts w:ascii="Times New Roman"/>
          <w:b w:val="false"/>
          <w:i w:val="false"/>
          <w:color w:val="000000"/>
          <w:sz w:val="28"/>
        </w:rPr>
        <w:t xml:space="preserve">
              4                                  15 </w:t>
      </w:r>
      <w:r>
        <w:br/>
      </w:r>
      <w:r>
        <w:rPr>
          <w:rFonts w:ascii="Times New Roman"/>
          <w:b w:val="false"/>
          <w:i w:val="false"/>
          <w:color w:val="000000"/>
          <w:sz w:val="28"/>
        </w:rPr>
        <w:t xml:space="preserve">
              5 және одан да көп                 20 </w:t>
      </w:r>
      <w:r>
        <w:br/>
      </w:r>
      <w:r>
        <w:rPr>
          <w:rFonts w:ascii="Times New Roman"/>
          <w:b w:val="false"/>
          <w:i w:val="false"/>
          <w:color w:val="000000"/>
          <w:sz w:val="28"/>
        </w:rPr>
        <w:t xml:space="preserve">
      Сақтандырушыға көрсетiлген кезеңдерде жасалған сақтандыру шарты бойынша сақтандыру өтемiн төлеу туралы өтiнiш ұсынбау авариясыз пайдалану болып саналады. </w:t>
      </w:r>
      <w:r>
        <w:br/>
      </w:r>
      <w:r>
        <w:rPr>
          <w:rFonts w:ascii="Times New Roman"/>
          <w:b w:val="false"/>
          <w:i w:val="false"/>
          <w:color w:val="000000"/>
          <w:sz w:val="28"/>
        </w:rPr>
        <w:t xml:space="preserve">
      Сақтандырушы ауысқан жағдайда сақтанушыға ол оның алдындағы сақтандыру жылдарында автокөлiк құралдарын авариясыз пайдаланғандығы туралы растаушы құжатты ұсынған кезде сақтандыру төлемiнен жеңiлдiк ұсынылады. </w:t>
      </w:r>
      <w:r>
        <w:br/>
      </w:r>
      <w:r>
        <w:rPr>
          <w:rFonts w:ascii="Times New Roman"/>
          <w:b w:val="false"/>
          <w:i w:val="false"/>
          <w:color w:val="000000"/>
          <w:sz w:val="28"/>
        </w:rPr>
        <w:t xml:space="preserve">
      15. Автокөлiк құралдары басқа мемлекеттен Қазақстан Республикасына келген кезде МАИ қызметкерлерi оның жүргiзушiсiне мiндеттi сақтандыру шартын жасасудың қажеттiгi туралы ескертуге және сақтандырушы ұйымдардың орналасқан жерi туралы ақпарат беруге мiндеттi. </w:t>
      </w:r>
      <w:r>
        <w:br/>
      </w:r>
      <w:r>
        <w:rPr>
          <w:rFonts w:ascii="Times New Roman"/>
          <w:b w:val="false"/>
          <w:i w:val="false"/>
          <w:color w:val="000000"/>
          <w:sz w:val="28"/>
        </w:rPr>
        <w:t xml:space="preserve">
      Шетелдiк автокөлiк құралдары кеткен кезде оның жүргiзушiсi МАИ қызметкерлерiне сақтандыру полисiн көрсетуге мiндеттi. Егер автокөлiк құралы Қазақстан Республикасының жол қозғалысында мiндеттi сақтандыру шартын жасаспастан пайдаланылса немесе ол Қазақстан Республикасында сақтандыру шартының қолданылу мерзiмiнен ұзақ болса онда 5-қосымшаға сәйкес мөлшерде сақтандыру төлемiн төлеуi керек. </w:t>
      </w:r>
      <w:r>
        <w:br/>
      </w:r>
      <w:r>
        <w:rPr>
          <w:rFonts w:ascii="Times New Roman"/>
          <w:b w:val="false"/>
          <w:i w:val="false"/>
          <w:color w:val="000000"/>
          <w:sz w:val="28"/>
        </w:rPr>
        <w:t xml:space="preserve">
     16. Егер Қазақстан Республикасының қатысуымен халықаралық шартта осы Ережеде мазмұндалғаннан басқадай шарт қарастырылған болса, онда халықаралық шарттың нормалары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Сақтандыру өтемi </w:t>
      </w:r>
    </w:p>
    <w:bookmarkEnd w:id="4"/>
    <w:p>
      <w:pPr>
        <w:spacing w:after="0"/>
        <w:ind w:left="0"/>
        <w:jc w:val="both"/>
      </w:pPr>
      <w:r>
        <w:rPr>
          <w:rFonts w:ascii="Times New Roman"/>
          <w:b w:val="false"/>
          <w:i w:val="false"/>
          <w:color w:val="000000"/>
          <w:sz w:val="28"/>
        </w:rPr>
        <w:t xml:space="preserve">      17. ЖКО үшiншi адамдардың өлуiне, мертiгуiне немесе денсаулығының басқадай зақымдануына, сондай-ақ мүлкiнiң бүлiнуiне немесе жойылуына әкелiп соқтырса сақтандырушы сақтандыру өтемiн  төлейдi. </w:t>
      </w:r>
      <w:r>
        <w:br/>
      </w:r>
      <w:r>
        <w:rPr>
          <w:rFonts w:ascii="Times New Roman"/>
          <w:b w:val="false"/>
          <w:i w:val="false"/>
          <w:color w:val="000000"/>
          <w:sz w:val="28"/>
        </w:rPr>
        <w:t xml:space="preserve">
     18. ЖКО нәтижесiнде зардап шегушiге келтiрiлген залал үшiн сақтандыру өтемi келтiрiлген залалдың дәрежесiне қарай төленедi (6-қосымша). </w:t>
      </w:r>
      <w:r>
        <w:br/>
      </w:r>
      <w:r>
        <w:rPr>
          <w:rFonts w:ascii="Times New Roman"/>
          <w:b w:val="false"/>
          <w:i w:val="false"/>
          <w:color w:val="000000"/>
          <w:sz w:val="28"/>
        </w:rPr>
        <w:t xml:space="preserve">
     19. Жол-көлiк оқиғасына қатысушылардың олар келтiрген зияндарға қаншалықты кiнәлi екендiгiн кiнәлiлердiң кiнәсiн мойындауы жолымен немесе тергеу, тексеру органдарының талаптарынан белгiлi болады, ал келiспеушiлiк болған жағдайда сот тәртiбiмен шешiледi. </w:t>
      </w:r>
      <w:r>
        <w:br/>
      </w:r>
      <w:r>
        <w:rPr>
          <w:rFonts w:ascii="Times New Roman"/>
          <w:b w:val="false"/>
          <w:i w:val="false"/>
          <w:color w:val="000000"/>
          <w:sz w:val="28"/>
        </w:rPr>
        <w:t xml:space="preserve">
     20. Үшiншi адамның жеке басына немесе мүлкiне залал, егер залал келтiру: </w:t>
      </w:r>
      <w:r>
        <w:br/>
      </w:r>
      <w:r>
        <w:rPr>
          <w:rFonts w:ascii="Times New Roman"/>
          <w:b w:val="false"/>
          <w:i w:val="false"/>
          <w:color w:val="000000"/>
          <w:sz w:val="28"/>
        </w:rPr>
        <w:t xml:space="preserve">
     қарғысудың, басып кетудiң, соғудың, құлаудың, көлiк құралы аударылуының;   </w:t>
      </w:r>
      <w:r>
        <w:br/>
      </w:r>
      <w:r>
        <w:rPr>
          <w:rFonts w:ascii="Times New Roman"/>
          <w:b w:val="false"/>
          <w:i w:val="false"/>
          <w:color w:val="000000"/>
          <w:sz w:val="28"/>
        </w:rPr>
        <w:t xml:space="preserve">
      өздiгiнен жанудың (өрттiң), жарылудың нәтижесiнде болса сақтандыру жағдайы болып саналады және сақтандырумен өтеледi.      </w:t>
      </w:r>
      <w:r>
        <w:br/>
      </w:r>
      <w:r>
        <w:rPr>
          <w:rFonts w:ascii="Times New Roman"/>
          <w:b w:val="false"/>
          <w:i w:val="false"/>
          <w:color w:val="000000"/>
          <w:sz w:val="28"/>
        </w:rPr>
        <w:t xml:space="preserve">
      21. Үшiншi адамдарға мынадай жағдайларда: </w:t>
      </w:r>
      <w:r>
        <w:br/>
      </w:r>
      <w:r>
        <w:rPr>
          <w:rFonts w:ascii="Times New Roman"/>
          <w:b w:val="false"/>
          <w:i w:val="false"/>
          <w:color w:val="000000"/>
          <w:sz w:val="28"/>
        </w:rPr>
        <w:t xml:space="preserve">
      көлiк құралын тиегенде немесе түсiргенде; </w:t>
      </w:r>
      <w:r>
        <w:br/>
      </w:r>
      <w:r>
        <w:rPr>
          <w:rFonts w:ascii="Times New Roman"/>
          <w:b w:val="false"/>
          <w:i w:val="false"/>
          <w:color w:val="000000"/>
          <w:sz w:val="28"/>
        </w:rPr>
        <w:t xml:space="preserve">
      көлiк құралын жарыстарда, сынақтарда пайдалану немесе арнаулы орындарда жүргiзудi үйрену кезiнде; </w:t>
      </w:r>
      <w:r>
        <w:br/>
      </w:r>
      <w:r>
        <w:rPr>
          <w:rFonts w:ascii="Times New Roman"/>
          <w:b w:val="false"/>
          <w:i w:val="false"/>
          <w:color w:val="000000"/>
          <w:sz w:val="28"/>
        </w:rPr>
        <w:t xml:space="preserve">
      өрт қауiпсiздiгi тәртiбi бұзылғанда, улы, отқа тұтанғыш және жарылғыш заттарды тасымалдағанда және сақтағанда; </w:t>
      </w:r>
      <w:r>
        <w:br/>
      </w:r>
      <w:r>
        <w:rPr>
          <w:rFonts w:ascii="Times New Roman"/>
          <w:b w:val="false"/>
          <w:i w:val="false"/>
          <w:color w:val="000000"/>
          <w:sz w:val="28"/>
        </w:rPr>
        <w:t xml:space="preserve">
      көлiк иесi көлiк құралын қылмыс құралы ретiнде пайдаланғанда; </w:t>
      </w:r>
      <w:r>
        <w:br/>
      </w:r>
      <w:r>
        <w:rPr>
          <w:rFonts w:ascii="Times New Roman"/>
          <w:b w:val="false"/>
          <w:i w:val="false"/>
          <w:color w:val="000000"/>
          <w:sz w:val="28"/>
        </w:rPr>
        <w:t xml:space="preserve">
      қоршаған табиғи ортаны ластағанда немесе зақымдағанда; </w:t>
      </w:r>
      <w:r>
        <w:br/>
      </w:r>
      <w:r>
        <w:rPr>
          <w:rFonts w:ascii="Times New Roman"/>
          <w:b w:val="false"/>
          <w:i w:val="false"/>
          <w:color w:val="000000"/>
          <w:sz w:val="28"/>
        </w:rPr>
        <w:t xml:space="preserve">
      ЖКО-мен байланысты емес қоғамдық тәртiп бұзушылықта, әскери қақтығыстарда, зiлзала апаттарында, оқ-дәрiлердiң жарылысында; </w:t>
      </w:r>
      <w:r>
        <w:br/>
      </w:r>
      <w:r>
        <w:rPr>
          <w:rFonts w:ascii="Times New Roman"/>
          <w:b w:val="false"/>
          <w:i w:val="false"/>
          <w:color w:val="000000"/>
          <w:sz w:val="28"/>
        </w:rPr>
        <w:t xml:space="preserve">
      көне және сирек заттар, құнды металдардан жасалған бұйымдар, құнды, жартылай құнды және өңделген тастар, дiни сенiм заттары, коллекциялар, суреттер, қолжазбалар, ақша белгiлерi, бағалы қағаздар зақымданғанда немесе жойылғанда; </w:t>
      </w:r>
      <w:r>
        <w:br/>
      </w:r>
      <w:r>
        <w:rPr>
          <w:rFonts w:ascii="Times New Roman"/>
          <w:b w:val="false"/>
          <w:i w:val="false"/>
          <w:color w:val="000000"/>
          <w:sz w:val="28"/>
        </w:rPr>
        <w:t xml:space="preserve">
      үшiншi адамдардың қатысуы МАИ-дiң тиiстi құжаттарымен расталмаған ЖКО; </w:t>
      </w:r>
      <w:r>
        <w:br/>
      </w:r>
      <w:r>
        <w:rPr>
          <w:rFonts w:ascii="Times New Roman"/>
          <w:b w:val="false"/>
          <w:i w:val="false"/>
          <w:color w:val="000000"/>
          <w:sz w:val="28"/>
        </w:rPr>
        <w:t xml:space="preserve">
      Қазақстан Республикасының заңына сәйкес сақтандырушының жоғары қауiп тудырушы ретiндегi жауапкершiлiгiн жоққа шығаратын жағдайларда залал келтiру оқиғасы мiндеттi сақтандырумен өтелмейдi. </w:t>
      </w:r>
      <w:r>
        <w:br/>
      </w:r>
      <w:r>
        <w:rPr>
          <w:rFonts w:ascii="Times New Roman"/>
          <w:b w:val="false"/>
          <w:i w:val="false"/>
          <w:color w:val="000000"/>
          <w:sz w:val="28"/>
        </w:rPr>
        <w:t xml:space="preserve">
      Үшiншi (зардап шегушi) адамның моральдық зияны мен түспеген пайдасы және зардап шегушiнiң тарауларды әкелу мерзiмiн немесе жұмыс өндiрiстерiн (қызмет көрсету), контракты (шарт) бойынша өзге де мiндеттемелерiн бұзуына байланысты пайда болған шығындары да (айыппұлдар, тұрақсыздық және т.б.) сақтандырумен өтелмейдi. </w:t>
      </w:r>
      <w:r>
        <w:br/>
      </w:r>
      <w:r>
        <w:rPr>
          <w:rFonts w:ascii="Times New Roman"/>
          <w:b w:val="false"/>
          <w:i w:val="false"/>
          <w:color w:val="000000"/>
          <w:sz w:val="28"/>
        </w:rPr>
        <w:t xml:space="preserve">
      Егер сақтанушы дәлелдi себептерсiз осы Ережеде белгiленген мерзiмдерде сақтандыру оқиғасы туралы сақтандырушыға хабарламаса немесе сақтандырушының (оның өкiлiнiң) бүлiнген мүлiктi қарауына кедергi келтiрсе сақтандырушы сақтандыру өтемiн төлеуден бас тарта алады. </w:t>
      </w:r>
      <w:r>
        <w:br/>
      </w:r>
      <w:r>
        <w:rPr>
          <w:rFonts w:ascii="Times New Roman"/>
          <w:b w:val="false"/>
          <w:i w:val="false"/>
          <w:color w:val="000000"/>
          <w:sz w:val="28"/>
        </w:rPr>
        <w:t xml:space="preserve">
      22. Үшiншi адамның өзiне немесе мүлкiне залал келтiрiлген жағдайда зиянның мөлшерi соттың шешiмiмен сақтанушыға жүктелген, не болмаса сақтанушының сақтандырушымен және зардап шегушiмен келiсiмi бойынша мойындалған сомаға сүйенiп айқындалады. </w:t>
      </w:r>
      <w:r>
        <w:br/>
      </w:r>
      <w:r>
        <w:rPr>
          <w:rFonts w:ascii="Times New Roman"/>
          <w:b w:val="false"/>
          <w:i w:val="false"/>
          <w:color w:val="000000"/>
          <w:sz w:val="28"/>
        </w:rPr>
        <w:t xml:space="preserve">
      Көлiк құралдары иелерiнiң азаматтық-құқықтық жауапкершiлiктерiн мiндеттi сақтандыру бойынша сақтандыру өтемi сақтанушының жауапкершiлiгiн белгiлеген сот шешiмi күшiне енген немесе сақтандырушының алдын ала келiсуiмен сақтанушының өзi үшiншi адамның алдындағы жауапкершiлiгiн мойындаған және төлем туралы мәселенi шешу үшiн қажеттi барлық құжаттар алынған күннен бастап 7 банкiлiк күннiң iшiнде жүргiзiледi. </w:t>
      </w:r>
      <w:r>
        <w:br/>
      </w:r>
      <w:r>
        <w:rPr>
          <w:rFonts w:ascii="Times New Roman"/>
          <w:b w:val="false"/>
          <w:i w:val="false"/>
          <w:color w:val="000000"/>
          <w:sz w:val="28"/>
        </w:rPr>
        <w:t xml:space="preserve">
      23. Мүлiк бүлiнген кезде шығынның мөлшерi бүлiнген мүлiктердi (заттарды) қалпына келтiру құнының немесе жекелеген тораптарды, бөлшектердi, заттарды жөндеу жөнiндегi қажеттi шығынның сомасының негiзiнде айқындалады. </w:t>
      </w:r>
      <w:r>
        <w:br/>
      </w:r>
      <w:r>
        <w:rPr>
          <w:rFonts w:ascii="Times New Roman"/>
          <w:b w:val="false"/>
          <w:i w:val="false"/>
          <w:color w:val="000000"/>
          <w:sz w:val="28"/>
        </w:rPr>
        <w:t xml:space="preserve">
      Қалпына келтiрудiң құны мен шығындардың мөлшерi сақтандыру жағдайы туындаған сәттегi қолданылып жүрген бағаларға, бағалауларға және тарифтерге сүйенiп сақтандырушы жасаған есептеудiң (калькуляция) негiзiнде немесе құрылыс, жөндеу және басқа да бiлiктi ұйымдар жасаған есептеу (калькуляция) негiзiнде айқындалады. </w:t>
      </w:r>
      <w:r>
        <w:br/>
      </w:r>
      <w:r>
        <w:rPr>
          <w:rFonts w:ascii="Times New Roman"/>
          <w:b w:val="false"/>
          <w:i w:val="false"/>
          <w:color w:val="000000"/>
          <w:sz w:val="28"/>
        </w:rPr>
        <w:t xml:space="preserve">
      Қажет болған жағдайда сақтандырушы бүлiнген мүлiктi қалпына келтiру сметасын жасау немесе сараптау үшiн тәуелсiз сарапшылардың қызметтерiн пайдаланады. </w:t>
      </w:r>
      <w:r>
        <w:br/>
      </w:r>
      <w:r>
        <w:rPr>
          <w:rFonts w:ascii="Times New Roman"/>
          <w:b w:val="false"/>
          <w:i w:val="false"/>
          <w:color w:val="000000"/>
          <w:sz w:val="28"/>
        </w:rPr>
        <w:t xml:space="preserve">
      Келтiрiлген зиянның мөлшерiн анықтау жөнiндегi даулар сот тәртiбiмен шешiледi. </w:t>
      </w:r>
      <w:r>
        <w:br/>
      </w:r>
      <w:r>
        <w:rPr>
          <w:rFonts w:ascii="Times New Roman"/>
          <w:b w:val="false"/>
          <w:i w:val="false"/>
          <w:color w:val="000000"/>
          <w:sz w:val="28"/>
        </w:rPr>
        <w:t xml:space="preserve">
      24. Заңды тұлғаның мүлкi толықтай жойылып кеткен жағдайда шығынның мөлшерi қаншалықты тозғандығы шегерiлiп, жойылған мүлiктiң баланстық құнының, ал жеке адамға - сақтандыру оқиғасы болған күнгi нарықтық баға негiзiнде айқындалады. </w:t>
      </w:r>
      <w:r>
        <w:br/>
      </w:r>
      <w:r>
        <w:rPr>
          <w:rFonts w:ascii="Times New Roman"/>
          <w:b w:val="false"/>
          <w:i w:val="false"/>
          <w:color w:val="000000"/>
          <w:sz w:val="28"/>
        </w:rPr>
        <w:t xml:space="preserve">
      25. Зардап шегушiнiң мүлкiне келтiрiлген зиян немесе залал үшiн мiндеттi сақтандыру бойынша өтем ерiктi сақтандыру шарты бойынша тиесiлi төлемге тәуелсiз төленедi, алайда зардап шегушiнiң барлық сақтандырушылардан алған сақтандыру өтемiнiң жалпы сомасы нақты зияннан аспауы тиiс. Залалды өтеу сомасы осы Ережеде белгiленген шектерден асып кеткен жағдайларда зардап шегушiнiң залал келтiрген автокөлiк құралы иесiне залалды қосымша өтеуi туралы сотқа шағым жасауға құқығы бар. </w:t>
      </w:r>
      <w:r>
        <w:br/>
      </w:r>
      <w:r>
        <w:rPr>
          <w:rFonts w:ascii="Times New Roman"/>
          <w:b w:val="false"/>
          <w:i w:val="false"/>
          <w:color w:val="000000"/>
          <w:sz w:val="28"/>
        </w:rPr>
        <w:t xml:space="preserve">
      26. Мiндеттi сақтандыру бойынша залалға өтем төлеген сақтандырушының: </w:t>
      </w:r>
      <w:r>
        <w:br/>
      </w:r>
      <w:r>
        <w:rPr>
          <w:rFonts w:ascii="Times New Roman"/>
          <w:b w:val="false"/>
          <w:i w:val="false"/>
          <w:color w:val="000000"/>
          <w:sz w:val="28"/>
        </w:rPr>
        <w:t xml:space="preserve">
      егер залал келтiрушi оқиға болған жерден қашып кеткен; </w:t>
      </w:r>
      <w:r>
        <w:br/>
      </w:r>
      <w:r>
        <w:rPr>
          <w:rFonts w:ascii="Times New Roman"/>
          <w:b w:val="false"/>
          <w:i w:val="false"/>
          <w:color w:val="000000"/>
          <w:sz w:val="28"/>
        </w:rPr>
        <w:t xml:space="preserve">
      егер сот тергеуi барысында сақтандыру оқиғасы көлiк құралының залал келтiрушi бiлген немесе бiлуi тиiс техникалық ақауы салдарынан болғандығы анықталған; </w:t>
      </w:r>
      <w:r>
        <w:br/>
      </w:r>
      <w:r>
        <w:rPr>
          <w:rFonts w:ascii="Times New Roman"/>
          <w:b w:val="false"/>
          <w:i w:val="false"/>
          <w:color w:val="000000"/>
          <w:sz w:val="28"/>
        </w:rPr>
        <w:t xml:space="preserve">
      көлiк құралын осы көлiк құралын жүргiзуге құқығы жоқ не болмаса алкогольдiк, есiрткiлiк немесе өзге де мастық жағдайдағы жүргiзушi басқарған; </w:t>
      </w:r>
      <w:r>
        <w:br/>
      </w:r>
      <w:r>
        <w:rPr>
          <w:rFonts w:ascii="Times New Roman"/>
          <w:b w:val="false"/>
          <w:i w:val="false"/>
          <w:color w:val="000000"/>
          <w:sz w:val="28"/>
        </w:rPr>
        <w:t xml:space="preserve">
      көлiк құралы оның техникалық тұрғысына тән емес мақсатқа пайдаланылған; </w:t>
      </w:r>
      <w:r>
        <w:br/>
      </w:r>
      <w:r>
        <w:rPr>
          <w:rFonts w:ascii="Times New Roman"/>
          <w:b w:val="false"/>
          <w:i w:val="false"/>
          <w:color w:val="000000"/>
          <w:sz w:val="28"/>
        </w:rPr>
        <w:t xml:space="preserve">
      көлiк құралын заңсыз иеленген адамдардың әрекетiнен залал келтiрiлген жағдайларда оны керi талап етуге құқығы бар. </w:t>
      </w:r>
      <w:r>
        <w:br/>
      </w:r>
      <w:r>
        <w:rPr>
          <w:rFonts w:ascii="Times New Roman"/>
          <w:b w:val="false"/>
          <w:i w:val="false"/>
          <w:color w:val="000000"/>
          <w:sz w:val="28"/>
        </w:rPr>
        <w:t xml:space="preserve">
      27. Керi талап ету: </w:t>
      </w:r>
      <w:r>
        <w:br/>
      </w:r>
      <w:r>
        <w:rPr>
          <w:rFonts w:ascii="Times New Roman"/>
          <w:b w:val="false"/>
          <w:i w:val="false"/>
          <w:color w:val="000000"/>
          <w:sz w:val="28"/>
        </w:rPr>
        <w:t xml:space="preserve">
      көлiк құралы иесiне жалданып жұмыс iстейтiн жүргiзушiге; </w:t>
      </w:r>
      <w:r>
        <w:br/>
      </w:r>
      <w:r>
        <w:rPr>
          <w:rFonts w:ascii="Times New Roman"/>
          <w:b w:val="false"/>
          <w:i w:val="false"/>
          <w:color w:val="000000"/>
          <w:sz w:val="28"/>
        </w:rPr>
        <w:t xml:space="preserve">
      көлiк құралы иесiнiң онымен бiрлесiп шаруашылық жүргiзушi отбасы мүшелерiне; </w:t>
      </w:r>
      <w:r>
        <w:br/>
      </w:r>
      <w:r>
        <w:rPr>
          <w:rFonts w:ascii="Times New Roman"/>
          <w:b w:val="false"/>
          <w:i w:val="false"/>
          <w:color w:val="000000"/>
          <w:sz w:val="28"/>
        </w:rPr>
        <w:t xml:space="preserve">
      көлiк құралын иесi қасында отырғанда жүргiзген адамға ұсынылмайды. </w:t>
      </w:r>
      <w:r>
        <w:br/>
      </w:r>
      <w:r>
        <w:rPr>
          <w:rFonts w:ascii="Times New Roman"/>
          <w:b w:val="false"/>
          <w:i w:val="false"/>
          <w:color w:val="000000"/>
          <w:sz w:val="28"/>
        </w:rPr>
        <w:t xml:space="preserve">
      28. Сақтандыру сомасын (сақтандыру өтемiн) уақтылы төлемегенi үшiн сақтандырушы мерзiмiн өткiзiп алған әр күн үшiн Қазақстан Республикасының Азаматтық кодексiнде (жалпы бөлiм) көзделген мөлшерде өсiм төлейдi. </w:t>
      </w:r>
      <w:r>
        <w:br/>
      </w:r>
      <w:r>
        <w:rPr>
          <w:rFonts w:ascii="Times New Roman"/>
          <w:b w:val="false"/>
          <w:i w:val="false"/>
          <w:color w:val="000000"/>
          <w:sz w:val="28"/>
        </w:rPr>
        <w:t xml:space="preserve">
      29. Жеке адамға тигiзiлген зиян үшiн сақтандыру өтемi зардап шегушiге (зардап шегушiнiң мұрагерлерiне) оған және оның мұрагерлерiне мемлекеттiк әлеуметтiк сақтандыру, әлеуметтiк қамтамасыз ету, мiндеттi медициналық сақтандыру бойынша немесе сақтандырудың басқа да түрлерi бойынша тиесiлi сомаға тәуелсiз төленедi. </w:t>
      </w:r>
      <w:r>
        <w:br/>
      </w:r>
      <w:r>
        <w:rPr>
          <w:rFonts w:ascii="Times New Roman"/>
          <w:b w:val="false"/>
          <w:i w:val="false"/>
          <w:color w:val="000000"/>
          <w:sz w:val="28"/>
        </w:rPr>
        <w:t xml:space="preserve">
      Сақтандыру өтемiн төлеу бiр жолғы, сондай-ақ зардап шегушiнiң тiлегiне байланысты уақыт бойынша бөлiнiп төленуi де мүмкiн. </w:t>
      </w:r>
      <w:r>
        <w:br/>
      </w:r>
      <w:r>
        <w:rPr>
          <w:rFonts w:ascii="Times New Roman"/>
          <w:b w:val="false"/>
          <w:i w:val="false"/>
          <w:color w:val="000000"/>
          <w:sz w:val="28"/>
        </w:rPr>
        <w:t xml:space="preserve">
      30. Iшкi iстер органдары, прокуратура, соттар, медицина мекемелерi және өзге де құзыреттi органдар сақтандырушыларға мiндеттi сақтандыру бойынша өтем төлеуге байланысты мәселелердi шешу үшiн қажеттi құжаттарды тегiн беруге мiндеттi.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IY. Талаптардың құқықтары мен мiндеттерi </w:t>
      </w:r>
    </w:p>
    <w:bookmarkEnd w:id="5"/>
    <w:p>
      <w:pPr>
        <w:spacing w:after="0"/>
        <w:ind w:left="0"/>
        <w:jc w:val="both"/>
      </w:pPr>
      <w:r>
        <w:rPr>
          <w:rFonts w:ascii="Times New Roman"/>
          <w:b w:val="false"/>
          <w:i w:val="false"/>
          <w:color w:val="000000"/>
          <w:sz w:val="28"/>
        </w:rPr>
        <w:t xml:space="preserve">      31. Сақтанушы: </w:t>
      </w:r>
      <w:r>
        <w:br/>
      </w:r>
      <w:r>
        <w:rPr>
          <w:rFonts w:ascii="Times New Roman"/>
          <w:b w:val="false"/>
          <w:i w:val="false"/>
          <w:color w:val="000000"/>
          <w:sz w:val="28"/>
        </w:rPr>
        <w:t xml:space="preserve">
      сақтандыру жарнасын уақытында төлеуге; </w:t>
      </w:r>
      <w:r>
        <w:br/>
      </w:r>
      <w:r>
        <w:rPr>
          <w:rFonts w:ascii="Times New Roman"/>
          <w:b w:val="false"/>
          <w:i w:val="false"/>
          <w:color w:val="000000"/>
          <w:sz w:val="28"/>
        </w:rPr>
        <w:t xml:space="preserve">
      көлiк құралын ұстау мен пайдаланудың белгiленген әрi жалпыға ортақ қабылданған ережелерi мен қауiпсiздiк нысандарын сақтауға; </w:t>
      </w:r>
      <w:r>
        <w:br/>
      </w:r>
      <w:r>
        <w:rPr>
          <w:rFonts w:ascii="Times New Roman"/>
          <w:b w:val="false"/>
          <w:i w:val="false"/>
          <w:color w:val="000000"/>
          <w:sz w:val="28"/>
        </w:rPr>
        <w:t xml:space="preserve">
      сақтандыру шартын жасау кезiнде сақтандырушыға, егер ондай болған болса бұдан бұрынғы сақтандыру туралы хабарлауға; </w:t>
      </w:r>
      <w:r>
        <w:br/>
      </w:r>
      <w:r>
        <w:rPr>
          <w:rFonts w:ascii="Times New Roman"/>
          <w:b w:val="false"/>
          <w:i w:val="false"/>
          <w:color w:val="000000"/>
          <w:sz w:val="28"/>
        </w:rPr>
        <w:t xml:space="preserve">
      сақтандыру оқиғасы басталған кезде 3 тәулiктен кешiктiрiлмей (демалыс және мереке күндерiн есептемегенде) ол туралы сақтандырушыға сақтандыру оқиғасының орнын, уақытын және барлық жағдайын көрсетiп хабарлауға (сақтанушы, зардап шегушiлер немесе олардың мұрагерлерi сақтандыру оқиғасының болғандығы туралы хабарлауы мүмкiн болмаған кезде бұл ақпаратты сақтандырушыға МАИ органдары жеткiзедi); </w:t>
      </w:r>
      <w:r>
        <w:br/>
      </w:r>
      <w:r>
        <w:rPr>
          <w:rFonts w:ascii="Times New Roman"/>
          <w:b w:val="false"/>
          <w:i w:val="false"/>
          <w:color w:val="000000"/>
          <w:sz w:val="28"/>
        </w:rPr>
        <w:t xml:space="preserve">
      залалды болдырмауға немесе азайтуға барлық мүмкiндiк шараларын қолдануға, мүлiктi құтқаруға, зардап шегушiлерге көмек көрсетуге; </w:t>
      </w:r>
      <w:r>
        <w:br/>
      </w:r>
      <w:r>
        <w:rPr>
          <w:rFonts w:ascii="Times New Roman"/>
          <w:b w:val="false"/>
          <w:i w:val="false"/>
          <w:color w:val="000000"/>
          <w:sz w:val="28"/>
        </w:rPr>
        <w:t xml:space="preserve">
      сақтандыру оқиғасының болғандығы туралы олардың құзыретiне орай тиiстi органдарға (милицияға, МАИ-ға, мемлекеттiк өрт қадағалау органдарына, авариялық қызметке және т.б.) хабарлауға; </w:t>
      </w:r>
      <w:r>
        <w:br/>
      </w:r>
      <w:r>
        <w:rPr>
          <w:rFonts w:ascii="Times New Roman"/>
          <w:b w:val="false"/>
          <w:i w:val="false"/>
          <w:color w:val="000000"/>
          <w:sz w:val="28"/>
        </w:rPr>
        <w:t xml:space="preserve">
      бүлiнген мүлiктiң (егер бұл қауiпсiздiк немесе зиянның азаю мүддесiне қайшы келмесе) сақтандырушының өкiлi сақтандыру оқиғасынан кейiнгi күнiнде көргенге дейiн сақталуын қамтамасыз етуге; </w:t>
      </w:r>
      <w:r>
        <w:br/>
      </w:r>
      <w:r>
        <w:rPr>
          <w:rFonts w:ascii="Times New Roman"/>
          <w:b w:val="false"/>
          <w:i w:val="false"/>
          <w:color w:val="000000"/>
          <w:sz w:val="28"/>
        </w:rPr>
        <w:t xml:space="preserve">
      сақтандырушы өкiлiнiң ешбiр кедергiсiз бүлiнген мүлiктi көру, зерттеу, қарау, себебiн, зиян мөлшерiн және сақтандыру оқиғасы болуының өзге де жағдаяттарын анықтау мүмкiншiлiгiн қамтамасыз етуге; </w:t>
      </w:r>
      <w:r>
        <w:br/>
      </w:r>
      <w:r>
        <w:rPr>
          <w:rFonts w:ascii="Times New Roman"/>
          <w:b w:val="false"/>
          <w:i w:val="false"/>
          <w:color w:val="000000"/>
          <w:sz w:val="28"/>
        </w:rPr>
        <w:t xml:space="preserve">
      сақтандырушыға қажеттi барлық ақпаратты (егер талап етiлсе - жазбаша түрде) хабарлауға, сондай-ақ оған сақтандыру оқиғасының басталу жағдайы мен зиян мөлшерiн анықтау үшiн қажеттi қолда бар құжаттарды беруге; </w:t>
      </w:r>
      <w:r>
        <w:br/>
      </w:r>
      <w:r>
        <w:rPr>
          <w:rFonts w:ascii="Times New Roman"/>
          <w:b w:val="false"/>
          <w:i w:val="false"/>
          <w:color w:val="000000"/>
          <w:sz w:val="28"/>
        </w:rPr>
        <w:t xml:space="preserve">
      сақтандырушыға мүмкiндiгiнше ең қысқа мерзiмде зардап шегушiнiң ресми талабы (азаматтық жауапкершiлiгi) туралы, сондай-ақ оның барлық жазбаша талабы туралы, құзыреттi органдардың келтiрiлген зияндар мен тигiзiлген зардаптар фактiлерi бойынша iс-қимылды (тексеру, сотқа шақыру және с.с.) бастағаны туралы хабарлауға; </w:t>
      </w:r>
      <w:r>
        <w:br/>
      </w:r>
      <w:r>
        <w:rPr>
          <w:rFonts w:ascii="Times New Roman"/>
          <w:b w:val="false"/>
          <w:i w:val="false"/>
          <w:color w:val="000000"/>
          <w:sz w:val="28"/>
        </w:rPr>
        <w:t xml:space="preserve">
      залал мөлшерiн анықтау мәселелерiн реттеу жөнiнде сақтандырушымен кеңесуге мiндеттi. </w:t>
      </w:r>
      <w:r>
        <w:br/>
      </w:r>
      <w:r>
        <w:rPr>
          <w:rFonts w:ascii="Times New Roman"/>
          <w:b w:val="false"/>
          <w:i w:val="false"/>
          <w:color w:val="000000"/>
          <w:sz w:val="28"/>
        </w:rPr>
        <w:t xml:space="preserve">
      Мiндеттi сақтандыру шартымен сақтанушының басқа да мiндеттерi қарастырылуы мүмкiн. </w:t>
      </w:r>
      <w:r>
        <w:br/>
      </w:r>
      <w:r>
        <w:rPr>
          <w:rFonts w:ascii="Times New Roman"/>
          <w:b w:val="false"/>
          <w:i w:val="false"/>
          <w:color w:val="000000"/>
          <w:sz w:val="28"/>
        </w:rPr>
        <w:t xml:space="preserve">
      32. Сақтанушының: </w:t>
      </w:r>
      <w:r>
        <w:br/>
      </w:r>
      <w:r>
        <w:rPr>
          <w:rFonts w:ascii="Times New Roman"/>
          <w:b w:val="false"/>
          <w:i w:val="false"/>
          <w:color w:val="000000"/>
          <w:sz w:val="28"/>
        </w:rPr>
        <w:t xml:space="preserve">
      көлiк құралына иелiк ету (пайдалану) құқығының тоқтауына немесе көлiк құралының жоғалуына байланысты сақтандыру шартын мерзiмiнен бұрын тоқтатқан кезде егер сақтандыру өтемi жүргiзiлмеген болса, сақтандыру төлемi мөлшерiнiң ең көп дегенде 25 процентiн құрайтын iстi жүргiзуге арналған шығыстар ескерiлiп сақтандыру жарнасының сақтандыру мерзiмiнiң ақырына дейiн қалған уақытқа тепе-тең бөлiгiн қайтарып алуға; </w:t>
      </w:r>
      <w:r>
        <w:br/>
      </w:r>
      <w:r>
        <w:rPr>
          <w:rFonts w:ascii="Times New Roman"/>
          <w:b w:val="false"/>
          <w:i w:val="false"/>
          <w:color w:val="000000"/>
          <w:sz w:val="28"/>
        </w:rPr>
        <w:t xml:space="preserve">
      сақтанушы көлiк құралын ауыстырған кезде осы Ережеде көзделгендей жеңiлдiктер мен үстемелердi қолдана отырып, сақтандыру сыйақысын қайта есептеуге құқығы бар. </w:t>
      </w:r>
      <w:r>
        <w:br/>
      </w:r>
      <w:r>
        <w:rPr>
          <w:rFonts w:ascii="Times New Roman"/>
          <w:b w:val="false"/>
          <w:i w:val="false"/>
          <w:color w:val="000000"/>
          <w:sz w:val="28"/>
        </w:rPr>
        <w:t xml:space="preserve">
      33. Сақтандырушы: </w:t>
      </w:r>
      <w:r>
        <w:br/>
      </w:r>
      <w:r>
        <w:rPr>
          <w:rFonts w:ascii="Times New Roman"/>
          <w:b w:val="false"/>
          <w:i w:val="false"/>
          <w:color w:val="000000"/>
          <w:sz w:val="28"/>
        </w:rPr>
        <w:t xml:space="preserve">
      сақтанушыдан мiндеттi сақтандыруға өтiнiш пен сақтандыру жарнасын төлегенi туралы растама алуы бойынша сақтанушыға сақтандыру полисiн беруге; </w:t>
      </w:r>
      <w:r>
        <w:br/>
      </w:r>
      <w:r>
        <w:rPr>
          <w:rFonts w:ascii="Times New Roman"/>
          <w:b w:val="false"/>
          <w:i w:val="false"/>
          <w:color w:val="000000"/>
          <w:sz w:val="28"/>
        </w:rPr>
        <w:t xml:space="preserve">
      сақтандыру оқиғасы туралы хабарлама алғаннан кейiнгi үш күндiк мерзiм iшiнде актi жасауға; </w:t>
      </w:r>
      <w:r>
        <w:br/>
      </w:r>
      <w:r>
        <w:rPr>
          <w:rFonts w:ascii="Times New Roman"/>
          <w:b w:val="false"/>
          <w:i w:val="false"/>
          <w:color w:val="000000"/>
          <w:sz w:val="28"/>
        </w:rPr>
        <w:t xml:space="preserve">
      қажет жағдайларда себептерiн, зақымдалу дәрежесiн, мүлiктiң құнын айқындау үшiн актi жасауға қатысуға тиiстi құзыреттi органдардың мамандарын (сарапшыларын) шақыруға; </w:t>
      </w:r>
      <w:r>
        <w:br/>
      </w:r>
      <w:r>
        <w:rPr>
          <w:rFonts w:ascii="Times New Roman"/>
          <w:b w:val="false"/>
          <w:i w:val="false"/>
          <w:color w:val="000000"/>
          <w:sz w:val="28"/>
        </w:rPr>
        <w:t xml:space="preserve">
      сақтандыру төлемiне байланысты даулар сот тәртiбiмен қаралатын жағдайлардан басқа да сақтандырудың шартында барлық құжаттар болған кезде ең соңғы құжатты алғаннан кейiнгi 7 банкiлiк күннен кешiктiрмей сақтандыру төлемiн бастауға мiндеттi. </w:t>
      </w:r>
      <w:r>
        <w:br/>
      </w:r>
      <w:r>
        <w:rPr>
          <w:rFonts w:ascii="Times New Roman"/>
          <w:b w:val="false"/>
          <w:i w:val="false"/>
          <w:color w:val="000000"/>
          <w:sz w:val="28"/>
        </w:rPr>
        <w:t xml:space="preserve">
     Мiндеттi сақтандыру шартымен сақтандырушының басқа да мiндеттерi қарастырылуы мүмкiн. </w:t>
      </w:r>
      <w:r>
        <w:br/>
      </w:r>
      <w:r>
        <w:rPr>
          <w:rFonts w:ascii="Times New Roman"/>
          <w:b w:val="false"/>
          <w:i w:val="false"/>
          <w:color w:val="000000"/>
          <w:sz w:val="28"/>
        </w:rPr>
        <w:t xml:space="preserve">
     34. Сақтандырушы: </w:t>
      </w:r>
      <w:r>
        <w:br/>
      </w:r>
      <w:r>
        <w:rPr>
          <w:rFonts w:ascii="Times New Roman"/>
          <w:b w:val="false"/>
          <w:i w:val="false"/>
          <w:color w:val="000000"/>
          <w:sz w:val="28"/>
        </w:rPr>
        <w:t xml:space="preserve">
     бүлiнген мүлiктi көруге қатысуға және көру актiсiне қол қоюға;      құзыреттi органдардан фактiге және сақтанушының қаншалық дәрежеде кiнәлi екендiгiне қатысты құжаттарды сұрауға; </w:t>
      </w:r>
      <w:r>
        <w:br/>
      </w:r>
      <w:r>
        <w:rPr>
          <w:rFonts w:ascii="Times New Roman"/>
          <w:b w:val="false"/>
          <w:i w:val="false"/>
          <w:color w:val="000000"/>
          <w:sz w:val="28"/>
        </w:rPr>
        <w:t xml:space="preserve">
     сотта сақтанушының атынан немесе оның тапсыруымен iс жүргiзуге; </w:t>
      </w:r>
      <w:r>
        <w:br/>
      </w:r>
      <w:r>
        <w:rPr>
          <w:rFonts w:ascii="Times New Roman"/>
          <w:b w:val="false"/>
          <w:i w:val="false"/>
          <w:color w:val="000000"/>
          <w:sz w:val="28"/>
        </w:rPr>
        <w:t xml:space="preserve">
     егер сақтанушының 32-тармақта көрсетiлген талаптарды сақтамауының салдарынан өтемақы төлеу туралы шешiм қабылдауға қажеттi жағдайды айқындау мүмкiн болмаса немесе шығын мөлшерi айтарлықтай өсiп кеткен болса, сақтандыру өтемiн төлеуден бастартуға құқылы.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Y. Дауларды шешу </w:t>
      </w:r>
    </w:p>
    <w:bookmarkEnd w:id="6"/>
    <w:p>
      <w:pPr>
        <w:spacing w:after="0"/>
        <w:ind w:left="0"/>
        <w:jc w:val="both"/>
      </w:pPr>
      <w:r>
        <w:rPr>
          <w:rFonts w:ascii="Times New Roman"/>
          <w:b w:val="false"/>
          <w:i w:val="false"/>
          <w:color w:val="000000"/>
          <w:sz w:val="28"/>
        </w:rPr>
        <w:t xml:space="preserve">      35. Сақтандыру шарты бойынша барлық даулар Қазақстан Республикасының заңында белгiленген тәртiппен қаралады. </w:t>
      </w:r>
    </w:p>
    <w:p>
      <w:pPr>
        <w:spacing w:after="0"/>
        <w:ind w:left="0"/>
        <w:jc w:val="both"/>
      </w:pPr>
      <w:r>
        <w:rPr>
          <w:rFonts w:ascii="Times New Roman"/>
          <w:b/>
          <w:i w:val="false"/>
          <w:color w:val="000000"/>
          <w:sz w:val="28"/>
        </w:rPr>
        <w:t xml:space="preserve">1-Қосымша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Автокөлiк құралдары иелерiнiң азаматтық-құқықтық </w:t>
      </w:r>
      <w:r>
        <w:br/>
      </w:r>
      <w:r>
        <w:rPr>
          <w:rFonts w:ascii="Times New Roman"/>
          <w:b w:val="false"/>
          <w:i w:val="false"/>
          <w:color w:val="000000"/>
          <w:sz w:val="28"/>
        </w:rPr>
        <w:t>
</w:t>
      </w:r>
      <w:r>
        <w:rPr>
          <w:rFonts w:ascii="Times New Roman"/>
          <w:b/>
          <w:i w:val="false"/>
          <w:color w:val="000000"/>
          <w:sz w:val="28"/>
        </w:rPr>
        <w:t xml:space="preserve">               жауапкершiлiгiн сақтандыру жөнiндегi </w:t>
      </w:r>
      <w:r>
        <w:br/>
      </w:r>
      <w:r>
        <w:rPr>
          <w:rFonts w:ascii="Times New Roman"/>
          <w:b w:val="false"/>
          <w:i w:val="false"/>
          <w:color w:val="000000"/>
          <w:sz w:val="28"/>
        </w:rPr>
        <w:t>
</w:t>
      </w:r>
      <w:r>
        <w:rPr>
          <w:rFonts w:ascii="Times New Roman"/>
          <w:b/>
          <w:i w:val="false"/>
          <w:color w:val="000000"/>
          <w:sz w:val="28"/>
        </w:rPr>
        <w:t xml:space="preserve">                        Өтiнiш-сауалнама </w:t>
      </w:r>
    </w:p>
    <w:bookmarkEnd w:id="7"/>
    <w:p>
      <w:pPr>
        <w:spacing w:after="0"/>
        <w:ind w:left="0"/>
        <w:jc w:val="both"/>
      </w:pPr>
      <w:r>
        <w:rPr>
          <w:rFonts w:ascii="Times New Roman"/>
          <w:b w:val="false"/>
          <w:i w:val="false"/>
          <w:color w:val="000000"/>
          <w:sz w:val="28"/>
        </w:rPr>
        <w:t xml:space="preserve">                                199___жылғы____________" " </w:t>
      </w:r>
      <w:r>
        <w:br/>
      </w:r>
      <w:r>
        <w:rPr>
          <w:rFonts w:ascii="Times New Roman"/>
          <w:b w:val="false"/>
          <w:i w:val="false"/>
          <w:color w:val="000000"/>
          <w:sz w:val="28"/>
        </w:rPr>
        <w:t xml:space="preserve">
     1. Сақтанушының атауы (аты-жөнi)______________________________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Заңды мекен-жайы (тұратын жерi)____________________________ </w:t>
      </w:r>
      <w:r>
        <w:br/>
      </w:r>
      <w:r>
        <w:rPr>
          <w:rFonts w:ascii="Times New Roman"/>
          <w:b w:val="false"/>
          <w:i w:val="false"/>
          <w:color w:val="000000"/>
          <w:sz w:val="28"/>
        </w:rPr>
        <w:t xml:space="preserve">
                                  тел:_____________________________ </w:t>
      </w:r>
      <w:r>
        <w:br/>
      </w:r>
      <w:r>
        <w:rPr>
          <w:rFonts w:ascii="Times New Roman"/>
          <w:b w:val="false"/>
          <w:i w:val="false"/>
          <w:color w:val="000000"/>
          <w:sz w:val="28"/>
        </w:rPr>
        <w:t xml:space="preserve">
     РНН___________банктiң реквизиттерi____________________________ </w:t>
      </w:r>
      <w:r>
        <w:br/>
      </w:r>
      <w:r>
        <w:rPr>
          <w:rFonts w:ascii="Times New Roman"/>
          <w:b w:val="false"/>
          <w:i w:val="false"/>
          <w:color w:val="000000"/>
          <w:sz w:val="28"/>
        </w:rPr>
        <w:t xml:space="preserve">
     3. Автокөлiк құралдары туралы мәлiмет (жеке адамдар үшiн): </w:t>
      </w:r>
      <w:r>
        <w:br/>
      </w:r>
      <w:r>
        <w:rPr>
          <w:rFonts w:ascii="Times New Roman"/>
          <w:b w:val="false"/>
          <w:i w:val="false"/>
          <w:color w:val="000000"/>
          <w:sz w:val="28"/>
        </w:rPr>
        <w:t xml:space="preserve">
маркасы________________________үлгiсi (модель)_____________________ </w:t>
      </w:r>
      <w:r>
        <w:br/>
      </w:r>
      <w:r>
        <w:rPr>
          <w:rFonts w:ascii="Times New Roman"/>
          <w:b w:val="false"/>
          <w:i w:val="false"/>
          <w:color w:val="000000"/>
          <w:sz w:val="28"/>
        </w:rPr>
        <w:t xml:space="preserve">
шыққан жылы________________________________________________________ </w:t>
      </w:r>
      <w:r>
        <w:br/>
      </w:r>
      <w:r>
        <w:rPr>
          <w:rFonts w:ascii="Times New Roman"/>
          <w:b w:val="false"/>
          <w:i w:val="false"/>
          <w:color w:val="000000"/>
          <w:sz w:val="28"/>
        </w:rPr>
        <w:t xml:space="preserve">
нөмiрлерi: двигательдiң___________________шасси____________________ </w:t>
      </w:r>
      <w:r>
        <w:br/>
      </w:r>
      <w:r>
        <w:rPr>
          <w:rFonts w:ascii="Times New Roman"/>
          <w:b w:val="false"/>
          <w:i w:val="false"/>
          <w:color w:val="000000"/>
          <w:sz w:val="28"/>
        </w:rPr>
        <w:t xml:space="preserve">
қораптың __________________________мемнөмiрi_______________________ </w:t>
      </w:r>
      <w:r>
        <w:br/>
      </w:r>
      <w:r>
        <w:rPr>
          <w:rFonts w:ascii="Times New Roman"/>
          <w:b w:val="false"/>
          <w:i w:val="false"/>
          <w:color w:val="000000"/>
          <w:sz w:val="28"/>
        </w:rPr>
        <w:t xml:space="preserve">
двигательдiң көлемi _____________________өзге мәлiметтер___________ </w:t>
      </w:r>
      <w:r>
        <w:br/>
      </w:r>
      <w:r>
        <w:rPr>
          <w:rFonts w:ascii="Times New Roman"/>
          <w:b w:val="false"/>
          <w:i w:val="false"/>
          <w:color w:val="000000"/>
          <w:sz w:val="28"/>
        </w:rPr>
        <w:t xml:space="preserve">
     4. Автокөлiк құралдары туралы мәлiмет (заңды тұлғалар үшiн):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Көлiк құралдарының түрi            | Саны     |Мемлекеттiк </w:t>
      </w:r>
      <w:r>
        <w:br/>
      </w:r>
      <w:r>
        <w:rPr>
          <w:rFonts w:ascii="Times New Roman"/>
          <w:b w:val="false"/>
          <w:i w:val="false"/>
          <w:color w:val="000000"/>
          <w:sz w:val="28"/>
        </w:rPr>
        <w:t xml:space="preserve">
                                           |          | нөмiрi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жеңiл автомобильдер, шағын автобустар: </w:t>
      </w:r>
      <w:r>
        <w:br/>
      </w:r>
      <w:r>
        <w:rPr>
          <w:rFonts w:ascii="Times New Roman"/>
          <w:b w:val="false"/>
          <w:i w:val="false"/>
          <w:color w:val="000000"/>
          <w:sz w:val="28"/>
        </w:rPr>
        <w:t xml:space="preserve">
     1200 текше сантиметрге дейiн </w:t>
      </w:r>
      <w:r>
        <w:br/>
      </w:r>
      <w:r>
        <w:rPr>
          <w:rFonts w:ascii="Times New Roman"/>
          <w:b w:val="false"/>
          <w:i w:val="false"/>
          <w:color w:val="000000"/>
          <w:sz w:val="28"/>
        </w:rPr>
        <w:t xml:space="preserve">
     1200-ден 1600 текше сантиметрге дейiн </w:t>
      </w:r>
      <w:r>
        <w:br/>
      </w:r>
      <w:r>
        <w:rPr>
          <w:rFonts w:ascii="Times New Roman"/>
          <w:b w:val="false"/>
          <w:i w:val="false"/>
          <w:color w:val="000000"/>
          <w:sz w:val="28"/>
        </w:rPr>
        <w:t xml:space="preserve">
     қоса есептеледi </w:t>
      </w:r>
      <w:r>
        <w:br/>
      </w:r>
      <w:r>
        <w:rPr>
          <w:rFonts w:ascii="Times New Roman"/>
          <w:b w:val="false"/>
          <w:i w:val="false"/>
          <w:color w:val="000000"/>
          <w:sz w:val="28"/>
        </w:rPr>
        <w:t xml:space="preserve">
     1600-ден 2000 текше сантиметрге дейiн </w:t>
      </w:r>
      <w:r>
        <w:br/>
      </w:r>
      <w:r>
        <w:rPr>
          <w:rFonts w:ascii="Times New Roman"/>
          <w:b w:val="false"/>
          <w:i w:val="false"/>
          <w:color w:val="000000"/>
          <w:sz w:val="28"/>
        </w:rPr>
        <w:t xml:space="preserve">
     қоса есептеледi </w:t>
      </w:r>
      <w:r>
        <w:br/>
      </w:r>
      <w:r>
        <w:rPr>
          <w:rFonts w:ascii="Times New Roman"/>
          <w:b w:val="false"/>
          <w:i w:val="false"/>
          <w:color w:val="000000"/>
          <w:sz w:val="28"/>
        </w:rPr>
        <w:t xml:space="preserve">
     2000-нан 2500 текше сантиметрге дейiн </w:t>
      </w:r>
      <w:r>
        <w:br/>
      </w:r>
      <w:r>
        <w:rPr>
          <w:rFonts w:ascii="Times New Roman"/>
          <w:b w:val="false"/>
          <w:i w:val="false"/>
          <w:color w:val="000000"/>
          <w:sz w:val="28"/>
        </w:rPr>
        <w:t xml:space="preserve">
     қоса есептеледi </w:t>
      </w:r>
      <w:r>
        <w:br/>
      </w:r>
      <w:r>
        <w:rPr>
          <w:rFonts w:ascii="Times New Roman"/>
          <w:b w:val="false"/>
          <w:i w:val="false"/>
          <w:color w:val="000000"/>
          <w:sz w:val="28"/>
        </w:rPr>
        <w:t xml:space="preserve">
     2500 сантиметрден жоғары тiркемелер </w:t>
      </w:r>
      <w:r>
        <w:br/>
      </w:r>
      <w:r>
        <w:rPr>
          <w:rFonts w:ascii="Times New Roman"/>
          <w:b w:val="false"/>
          <w:i w:val="false"/>
          <w:color w:val="000000"/>
          <w:sz w:val="28"/>
        </w:rPr>
        <w:t xml:space="preserve">
автобустар: </w:t>
      </w:r>
      <w:r>
        <w:br/>
      </w:r>
      <w:r>
        <w:rPr>
          <w:rFonts w:ascii="Times New Roman"/>
          <w:b w:val="false"/>
          <w:i w:val="false"/>
          <w:color w:val="000000"/>
          <w:sz w:val="28"/>
        </w:rPr>
        <w:t xml:space="preserve">
     20 адамға дейiнгiлердi қоса алғанда </w:t>
      </w:r>
      <w:r>
        <w:br/>
      </w:r>
      <w:r>
        <w:rPr>
          <w:rFonts w:ascii="Times New Roman"/>
          <w:b w:val="false"/>
          <w:i w:val="false"/>
          <w:color w:val="000000"/>
          <w:sz w:val="28"/>
        </w:rPr>
        <w:t xml:space="preserve">
     20 адамнан артық </w:t>
      </w:r>
      <w:r>
        <w:br/>
      </w:r>
      <w:r>
        <w:rPr>
          <w:rFonts w:ascii="Times New Roman"/>
          <w:b w:val="false"/>
          <w:i w:val="false"/>
          <w:color w:val="000000"/>
          <w:sz w:val="28"/>
        </w:rPr>
        <w:t xml:space="preserve">
троллейбустар, трамвайлар, жүк автомобильдерi: </w:t>
      </w:r>
      <w:r>
        <w:br/>
      </w:r>
      <w:r>
        <w:rPr>
          <w:rFonts w:ascii="Times New Roman"/>
          <w:b w:val="false"/>
          <w:i w:val="false"/>
          <w:color w:val="000000"/>
          <w:sz w:val="28"/>
        </w:rPr>
        <w:t xml:space="preserve">
     2 тоннаға дейiнгiлердi қоса алғанда </w:t>
      </w:r>
      <w:r>
        <w:br/>
      </w:r>
      <w:r>
        <w:rPr>
          <w:rFonts w:ascii="Times New Roman"/>
          <w:b w:val="false"/>
          <w:i w:val="false"/>
          <w:color w:val="000000"/>
          <w:sz w:val="28"/>
        </w:rPr>
        <w:t xml:space="preserve">
     2 тоннадан жоғары тiркемелер </w:t>
      </w:r>
      <w:r>
        <w:br/>
      </w:r>
      <w:r>
        <w:rPr>
          <w:rFonts w:ascii="Times New Roman"/>
          <w:b w:val="false"/>
          <w:i w:val="false"/>
          <w:color w:val="000000"/>
          <w:sz w:val="28"/>
        </w:rPr>
        <w:t xml:space="preserve">
арнайы автокөлiк, </w:t>
      </w:r>
      <w:r>
        <w:br/>
      </w:r>
      <w:r>
        <w:rPr>
          <w:rFonts w:ascii="Times New Roman"/>
          <w:b w:val="false"/>
          <w:i w:val="false"/>
          <w:color w:val="000000"/>
          <w:sz w:val="28"/>
        </w:rPr>
        <w:t xml:space="preserve">
мотокөлiк </w:t>
      </w:r>
      <w:r>
        <w:br/>
      </w:r>
      <w:r>
        <w:rPr>
          <w:rFonts w:ascii="Times New Roman"/>
          <w:b w:val="false"/>
          <w:i w:val="false"/>
          <w:color w:val="000000"/>
          <w:sz w:val="28"/>
        </w:rPr>
        <w:t xml:space="preserve">
     5. Мұның алдындағы жауапкершiлiктi сақтандыру шарты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(сақтандырушының атауы, оқиғалар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 өтем төлеудiң сомасы) </w:t>
      </w:r>
      <w:r>
        <w:br/>
      </w:r>
      <w:r>
        <w:rPr>
          <w:rFonts w:ascii="Times New Roman"/>
          <w:b w:val="false"/>
          <w:i w:val="false"/>
          <w:color w:val="000000"/>
          <w:sz w:val="28"/>
        </w:rPr>
        <w:t xml:space="preserve">
     6. Басқа да қажеттi ақпарат 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Сақтанушы автокөлiк құралының құрамы мен саны өзгерген жағдайда </w:t>
      </w:r>
      <w:r>
        <w:br/>
      </w:r>
      <w:r>
        <w:rPr>
          <w:rFonts w:ascii="Times New Roman"/>
          <w:b w:val="false"/>
          <w:i w:val="false"/>
          <w:color w:val="000000"/>
          <w:sz w:val="28"/>
        </w:rPr>
        <w:t xml:space="preserve">
тиiстi түзету енгiзуге мiндеттенедi. </w:t>
      </w:r>
      <w:r>
        <w:br/>
      </w:r>
      <w:r>
        <w:rPr>
          <w:rFonts w:ascii="Times New Roman"/>
          <w:b w:val="false"/>
          <w:i w:val="false"/>
          <w:color w:val="000000"/>
          <w:sz w:val="28"/>
        </w:rPr>
        <w:t xml:space="preserve">
     Өтiнiш-сауалнама сақтандыру полисiнiң құрамдас әрi бөлiнбес </w:t>
      </w:r>
      <w:r>
        <w:br/>
      </w:r>
      <w:r>
        <w:rPr>
          <w:rFonts w:ascii="Times New Roman"/>
          <w:b w:val="false"/>
          <w:i w:val="false"/>
          <w:color w:val="000000"/>
          <w:sz w:val="28"/>
        </w:rPr>
        <w:t xml:space="preserve">
бөлiгi болып табылады. </w:t>
      </w:r>
      <w:r>
        <w:br/>
      </w:r>
      <w:r>
        <w:rPr>
          <w:rFonts w:ascii="Times New Roman"/>
          <w:b w:val="false"/>
          <w:i w:val="false"/>
          <w:color w:val="000000"/>
          <w:sz w:val="28"/>
        </w:rPr>
        <w:t xml:space="preserve">
     Сақтанушы (немесе оның өкiлi):______________________________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 " ____________________199___ж.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2-Қосымша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Сақтандыру полисi </w:t>
      </w:r>
      <w:r>
        <w:br/>
      </w:r>
      <w:r>
        <w:rPr>
          <w:rFonts w:ascii="Times New Roman"/>
          <w:b w:val="false"/>
          <w:i w:val="false"/>
          <w:color w:val="000000"/>
          <w:sz w:val="28"/>
        </w:rPr>
        <w:t>
</w:t>
      </w:r>
      <w:r>
        <w:rPr>
          <w:rFonts w:ascii="Times New Roman"/>
          <w:b/>
          <w:i w:val="false"/>
          <w:color w:val="000000"/>
          <w:sz w:val="28"/>
        </w:rPr>
        <w:t xml:space="preserve">                            N </w:t>
      </w:r>
    </w:p>
    <w:bookmarkEnd w:id="8"/>
    <w:p>
      <w:pPr>
        <w:spacing w:after="0"/>
        <w:ind w:left="0"/>
        <w:jc w:val="both"/>
      </w:pPr>
      <w:r>
        <w:rPr>
          <w:rFonts w:ascii="Times New Roman"/>
          <w:b w:val="false"/>
          <w:i w:val="false"/>
          <w:color w:val="000000"/>
          <w:sz w:val="28"/>
        </w:rPr>
        <w:t xml:space="preserve">_________________________________________(бұдан әрi - Сақтанушы) </w:t>
      </w:r>
      <w:r>
        <w:br/>
      </w:r>
      <w:r>
        <w:rPr>
          <w:rFonts w:ascii="Times New Roman"/>
          <w:b w:val="false"/>
          <w:i w:val="false"/>
          <w:color w:val="000000"/>
          <w:sz w:val="28"/>
        </w:rPr>
        <w:t xml:space="preserve">
     азаматтың аты-жөнi, ұйымның атауы </w:t>
      </w:r>
      <w:r>
        <w:br/>
      </w:r>
      <w:r>
        <w:rPr>
          <w:rFonts w:ascii="Times New Roman"/>
          <w:b w:val="false"/>
          <w:i w:val="false"/>
          <w:color w:val="000000"/>
          <w:sz w:val="28"/>
        </w:rPr>
        <w:t xml:space="preserve">
мен сақтандыру ұйымы "___________" (бұдан әрi - Сақтандырушы) </w:t>
      </w:r>
      <w:r>
        <w:br/>
      </w:r>
      <w:r>
        <w:rPr>
          <w:rFonts w:ascii="Times New Roman"/>
          <w:b w:val="false"/>
          <w:i w:val="false"/>
          <w:color w:val="000000"/>
          <w:sz w:val="28"/>
        </w:rPr>
        <w:t xml:space="preserve">
"Сақтандыру туралы" Қазақстан Республикасы Президентiнiң Заң күшi </w:t>
      </w:r>
      <w:r>
        <w:br/>
      </w:r>
      <w:r>
        <w:rPr>
          <w:rFonts w:ascii="Times New Roman"/>
          <w:b w:val="false"/>
          <w:i w:val="false"/>
          <w:color w:val="000000"/>
          <w:sz w:val="28"/>
        </w:rPr>
        <w:t xml:space="preserve">
бар Жарлығына және Автокөлiк құралдары иелерiнiң азаматтық-құқықтық </w:t>
      </w:r>
      <w:r>
        <w:br/>
      </w:r>
      <w:r>
        <w:rPr>
          <w:rFonts w:ascii="Times New Roman"/>
          <w:b w:val="false"/>
          <w:i w:val="false"/>
          <w:color w:val="000000"/>
          <w:sz w:val="28"/>
        </w:rPr>
        <w:t xml:space="preserve">
жауапкершiлiгiн мiндеттi сақтандыру туралы ережеге сәйкес автокөлiк </w:t>
      </w:r>
      <w:r>
        <w:br/>
      </w:r>
      <w:r>
        <w:rPr>
          <w:rFonts w:ascii="Times New Roman"/>
          <w:b w:val="false"/>
          <w:i w:val="false"/>
          <w:color w:val="000000"/>
          <w:sz w:val="28"/>
        </w:rPr>
        <w:t xml:space="preserve">
иелерiнiң азаматтық-құқықтық жауапкершiлiгiн сақтандыру шартын </w:t>
      </w:r>
      <w:r>
        <w:br/>
      </w:r>
      <w:r>
        <w:rPr>
          <w:rFonts w:ascii="Times New Roman"/>
          <w:b w:val="false"/>
          <w:i w:val="false"/>
          <w:color w:val="000000"/>
          <w:sz w:val="28"/>
        </w:rPr>
        <w:t xml:space="preserve">
жасады. </w:t>
      </w:r>
      <w:r>
        <w:br/>
      </w:r>
      <w:r>
        <w:rPr>
          <w:rFonts w:ascii="Times New Roman"/>
          <w:b w:val="false"/>
          <w:i w:val="false"/>
          <w:color w:val="000000"/>
          <w:sz w:val="28"/>
        </w:rPr>
        <w:t xml:space="preserve">
Есептелдi_________________      ________________________теңге төлем. </w:t>
      </w:r>
      <w:r>
        <w:br/>
      </w:r>
      <w:r>
        <w:rPr>
          <w:rFonts w:ascii="Times New Roman"/>
          <w:b w:val="false"/>
          <w:i w:val="false"/>
          <w:color w:val="000000"/>
          <w:sz w:val="28"/>
        </w:rPr>
        <w:t xml:space="preserve">
              цифрмен                 жазбаша </w:t>
      </w:r>
      <w:r>
        <w:br/>
      </w:r>
      <w:r>
        <w:rPr>
          <w:rFonts w:ascii="Times New Roman"/>
          <w:b w:val="false"/>
          <w:i w:val="false"/>
          <w:color w:val="000000"/>
          <w:sz w:val="28"/>
        </w:rPr>
        <w:t xml:space="preserve">
Жеңiлдiк______________________  %сомасы________________________теңге </w:t>
      </w:r>
      <w:r>
        <w:br/>
      </w:r>
      <w:r>
        <w:rPr>
          <w:rFonts w:ascii="Times New Roman"/>
          <w:b w:val="false"/>
          <w:i w:val="false"/>
          <w:color w:val="000000"/>
          <w:sz w:val="28"/>
        </w:rPr>
        <w:t xml:space="preserve">
Барлық төлеуге жататыны ___________________________________________ </w:t>
      </w:r>
      <w:r>
        <w:br/>
      </w:r>
      <w:r>
        <w:rPr>
          <w:rFonts w:ascii="Times New Roman"/>
          <w:b w:val="false"/>
          <w:i w:val="false"/>
          <w:color w:val="000000"/>
          <w:sz w:val="28"/>
        </w:rPr>
        <w:t xml:space="preserve">
                             цифрмен              жазбаша </w:t>
      </w:r>
      <w:r>
        <w:br/>
      </w:r>
      <w:r>
        <w:rPr>
          <w:rFonts w:ascii="Times New Roman"/>
          <w:b w:val="false"/>
          <w:i w:val="false"/>
          <w:color w:val="000000"/>
          <w:sz w:val="28"/>
        </w:rPr>
        <w:t xml:space="preserve">
Сақтандыру төлемi қолма-қол ақшамен </w:t>
      </w:r>
      <w:r>
        <w:br/>
      </w:r>
      <w:r>
        <w:rPr>
          <w:rFonts w:ascii="Times New Roman"/>
          <w:b w:val="false"/>
          <w:i w:val="false"/>
          <w:color w:val="000000"/>
          <w:sz w:val="28"/>
        </w:rPr>
        <w:t xml:space="preserve">
"__" ____________________199__ж. ___________________теңге </w:t>
      </w:r>
      <w:r>
        <w:br/>
      </w:r>
      <w:r>
        <w:rPr>
          <w:rFonts w:ascii="Times New Roman"/>
          <w:b w:val="false"/>
          <w:i w:val="false"/>
          <w:color w:val="000000"/>
          <w:sz w:val="28"/>
        </w:rPr>
        <w:t xml:space="preserve">
"__" ____________________199__ж. ___________________теңге төлендi </w:t>
      </w:r>
      <w:r>
        <w:br/>
      </w:r>
      <w:r>
        <w:rPr>
          <w:rFonts w:ascii="Times New Roman"/>
          <w:b w:val="false"/>
          <w:i w:val="false"/>
          <w:color w:val="000000"/>
          <w:sz w:val="28"/>
        </w:rPr>
        <w:t xml:space="preserve">
немесе ақшасыз есеп айырысу жолымен аударылды  _____________________ </w:t>
      </w:r>
      <w:r>
        <w:br/>
      </w:r>
      <w:r>
        <w:rPr>
          <w:rFonts w:ascii="Times New Roman"/>
          <w:b w:val="false"/>
          <w:i w:val="false"/>
          <w:color w:val="000000"/>
          <w:sz w:val="28"/>
        </w:rPr>
        <w:t xml:space="preserve">
                                                   күнi, төлем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тапсырмасының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Сақтандыру шарты 199__жылғы "__" __________________199___жылғы </w:t>
      </w:r>
      <w:r>
        <w:br/>
      </w:r>
      <w:r>
        <w:rPr>
          <w:rFonts w:ascii="Times New Roman"/>
          <w:b w:val="false"/>
          <w:i w:val="false"/>
          <w:color w:val="000000"/>
          <w:sz w:val="28"/>
        </w:rPr>
        <w:t xml:space="preserve">
" __" _______________________дейiн қолданылады. </w:t>
      </w:r>
      <w:r>
        <w:br/>
      </w:r>
      <w:r>
        <w:rPr>
          <w:rFonts w:ascii="Times New Roman"/>
          <w:b w:val="false"/>
          <w:i w:val="false"/>
          <w:color w:val="000000"/>
          <w:sz w:val="28"/>
        </w:rPr>
        <w:t xml:space="preserve">
Ерекше шарттары 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Сақтандыру шартының жағдайымен таныстым, өзiм берген </w:t>
      </w:r>
      <w:r>
        <w:br/>
      </w:r>
      <w:r>
        <w:rPr>
          <w:rFonts w:ascii="Times New Roman"/>
          <w:b w:val="false"/>
          <w:i w:val="false"/>
          <w:color w:val="000000"/>
          <w:sz w:val="28"/>
        </w:rPr>
        <w:t xml:space="preserve">
мәлiметтiң дұрыстығын растаймын, полистi алдым. </w:t>
      </w:r>
      <w:r>
        <w:br/>
      </w:r>
      <w:r>
        <w:rPr>
          <w:rFonts w:ascii="Times New Roman"/>
          <w:b w:val="false"/>
          <w:i w:val="false"/>
          <w:color w:val="000000"/>
          <w:sz w:val="28"/>
        </w:rPr>
        <w:t xml:space="preserve">
     Сақтанушы (немесе оның өкiлi) _______________________________ </w:t>
      </w:r>
      <w:r>
        <w:br/>
      </w:r>
      <w:r>
        <w:rPr>
          <w:rFonts w:ascii="Times New Roman"/>
          <w:b w:val="false"/>
          <w:i w:val="false"/>
          <w:color w:val="000000"/>
          <w:sz w:val="28"/>
        </w:rPr>
        <w:t xml:space="preserve">
                                          аты-жөнi, қолы </w:t>
      </w:r>
      <w:r>
        <w:br/>
      </w:r>
      <w:r>
        <w:rPr>
          <w:rFonts w:ascii="Times New Roman"/>
          <w:b w:val="false"/>
          <w:i w:val="false"/>
          <w:color w:val="000000"/>
          <w:sz w:val="28"/>
        </w:rPr>
        <w:t xml:space="preserve">
     Полис _____________________ "___"______________199__жылы </w:t>
      </w:r>
      <w:r>
        <w:br/>
      </w:r>
      <w:r>
        <w:rPr>
          <w:rFonts w:ascii="Times New Roman"/>
          <w:b w:val="false"/>
          <w:i w:val="false"/>
          <w:color w:val="000000"/>
          <w:sz w:val="28"/>
        </w:rPr>
        <w:t xml:space="preserve">
берiлдi. </w:t>
      </w:r>
      <w:r>
        <w:br/>
      </w:r>
      <w:r>
        <w:rPr>
          <w:rFonts w:ascii="Times New Roman"/>
          <w:b w:val="false"/>
          <w:i w:val="false"/>
          <w:color w:val="000000"/>
          <w:sz w:val="28"/>
        </w:rPr>
        <w:t xml:space="preserve">
     М.О. </w:t>
      </w:r>
      <w:r>
        <w:br/>
      </w:r>
      <w:r>
        <w:rPr>
          <w:rFonts w:ascii="Times New Roman"/>
          <w:b w:val="false"/>
          <w:i w:val="false"/>
          <w:color w:val="000000"/>
          <w:sz w:val="28"/>
        </w:rPr>
        <w:t xml:space="preserve">
     Сақтандырушы ________________________________________________ </w:t>
      </w:r>
      <w:r>
        <w:br/>
      </w:r>
      <w:r>
        <w:rPr>
          <w:rFonts w:ascii="Times New Roman"/>
          <w:b w:val="false"/>
          <w:i w:val="false"/>
          <w:color w:val="000000"/>
          <w:sz w:val="28"/>
        </w:rPr>
        <w:t xml:space="preserve">
                          аты-жөнi                   қолы </w:t>
      </w:r>
    </w:p>
    <w:p>
      <w:pPr>
        <w:spacing w:after="0"/>
        <w:ind w:left="0"/>
        <w:jc w:val="both"/>
      </w:pPr>
      <w:r>
        <w:rPr>
          <w:rFonts w:ascii="Times New Roman"/>
          <w:b/>
          <w:i w:val="false"/>
          <w:color w:val="000000"/>
          <w:sz w:val="28"/>
        </w:rPr>
        <w:t xml:space="preserve">3-Қосымша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Алматы қаласы мен Оңтүстiк Қазақстан облысындағы </w:t>
      </w:r>
      <w:r>
        <w:br/>
      </w:r>
      <w:r>
        <w:rPr>
          <w:rFonts w:ascii="Times New Roman"/>
          <w:b w:val="false"/>
          <w:i w:val="false"/>
          <w:color w:val="000000"/>
          <w:sz w:val="28"/>
        </w:rPr>
        <w:t>
</w:t>
      </w:r>
      <w:r>
        <w:rPr>
          <w:rFonts w:ascii="Times New Roman"/>
          <w:b/>
          <w:i w:val="false"/>
          <w:color w:val="000000"/>
          <w:sz w:val="28"/>
        </w:rPr>
        <w:t xml:space="preserve">          көлiк құралы бiрлiгiнен алынатын жылдың сақтандыру </w:t>
      </w:r>
      <w:r>
        <w:br/>
      </w:r>
      <w:r>
        <w:rPr>
          <w:rFonts w:ascii="Times New Roman"/>
          <w:b w:val="false"/>
          <w:i w:val="false"/>
          <w:color w:val="000000"/>
          <w:sz w:val="28"/>
        </w:rPr>
        <w:t>
</w:t>
      </w:r>
      <w:r>
        <w:rPr>
          <w:rFonts w:ascii="Times New Roman"/>
          <w:b/>
          <w:i w:val="false"/>
          <w:color w:val="000000"/>
          <w:sz w:val="28"/>
        </w:rPr>
        <w:t xml:space="preserve">                             төлемiнiң </w:t>
      </w:r>
      <w:r>
        <w:br/>
      </w:r>
      <w:r>
        <w:rPr>
          <w:rFonts w:ascii="Times New Roman"/>
          <w:b w:val="false"/>
          <w:i w:val="false"/>
          <w:color w:val="000000"/>
          <w:sz w:val="28"/>
        </w:rPr>
        <w:t>
</w:t>
      </w:r>
      <w:r>
        <w:rPr>
          <w:rFonts w:ascii="Times New Roman"/>
          <w:b/>
          <w:i w:val="false"/>
          <w:color w:val="000000"/>
          <w:sz w:val="28"/>
        </w:rPr>
        <w:t xml:space="preserve">                             МӨЛШЕРI </w:t>
      </w:r>
    </w:p>
    <w:bookmarkEnd w:id="9"/>
    <w:p>
      <w:pPr>
        <w:spacing w:after="0"/>
        <w:ind w:left="0"/>
        <w:jc w:val="both"/>
      </w:pPr>
      <w:r>
        <w:rPr>
          <w:rFonts w:ascii="Times New Roman"/>
          <w:b/>
          <w:i w:val="false"/>
          <w:color w:val="000000"/>
          <w:sz w:val="28"/>
        </w:rPr>
        <w:t xml:space="preserve">              (ең төменгi айлық есептiк көрсеткiшпен)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Көлiк құралының үлгiсi,                   | Төлем мөлшерi </w:t>
      </w:r>
      <w:r>
        <w:br/>
      </w:r>
      <w:r>
        <w:rPr>
          <w:rFonts w:ascii="Times New Roman"/>
          <w:b w:val="false"/>
          <w:i w:val="false"/>
          <w:color w:val="000000"/>
          <w:sz w:val="28"/>
        </w:rPr>
        <w:t xml:space="preserve">
       двигателiнiң көлемi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Жеңiл автомобильдер мен шағын автобустар: </w:t>
      </w:r>
      <w:r>
        <w:br/>
      </w:r>
      <w:r>
        <w:rPr>
          <w:rFonts w:ascii="Times New Roman"/>
          <w:b w:val="false"/>
          <w:i w:val="false"/>
          <w:color w:val="000000"/>
          <w:sz w:val="28"/>
        </w:rPr>
        <w:t xml:space="preserve">
   1200 текше сантиметрге дейiн                      3,0 </w:t>
      </w:r>
      <w:r>
        <w:br/>
      </w:r>
      <w:r>
        <w:rPr>
          <w:rFonts w:ascii="Times New Roman"/>
          <w:b w:val="false"/>
          <w:i w:val="false"/>
          <w:color w:val="000000"/>
          <w:sz w:val="28"/>
        </w:rPr>
        <w:t xml:space="preserve">
   1200-ден 1600 текше сантиметрге дейiн </w:t>
      </w:r>
      <w:r>
        <w:br/>
      </w:r>
      <w:r>
        <w:rPr>
          <w:rFonts w:ascii="Times New Roman"/>
          <w:b w:val="false"/>
          <w:i w:val="false"/>
          <w:color w:val="000000"/>
          <w:sz w:val="28"/>
        </w:rPr>
        <w:t xml:space="preserve">
   қоса есептегенде                                  4,0 </w:t>
      </w:r>
      <w:r>
        <w:br/>
      </w:r>
      <w:r>
        <w:rPr>
          <w:rFonts w:ascii="Times New Roman"/>
          <w:b w:val="false"/>
          <w:i w:val="false"/>
          <w:color w:val="000000"/>
          <w:sz w:val="28"/>
        </w:rPr>
        <w:t xml:space="preserve">
   1600-ден жоғарыдан 2000 текше сантиметрге дейiн   5,0 </w:t>
      </w:r>
      <w:r>
        <w:br/>
      </w:r>
      <w:r>
        <w:rPr>
          <w:rFonts w:ascii="Times New Roman"/>
          <w:b w:val="false"/>
          <w:i w:val="false"/>
          <w:color w:val="000000"/>
          <w:sz w:val="28"/>
        </w:rPr>
        <w:t xml:space="preserve">
   2000-нан 2500 текше сантиметрге дейiн </w:t>
      </w:r>
      <w:r>
        <w:br/>
      </w:r>
      <w:r>
        <w:rPr>
          <w:rFonts w:ascii="Times New Roman"/>
          <w:b w:val="false"/>
          <w:i w:val="false"/>
          <w:color w:val="000000"/>
          <w:sz w:val="28"/>
        </w:rPr>
        <w:t xml:space="preserve">
   қоса есептегенде                                  6,0 </w:t>
      </w:r>
      <w:r>
        <w:br/>
      </w:r>
      <w:r>
        <w:rPr>
          <w:rFonts w:ascii="Times New Roman"/>
          <w:b w:val="false"/>
          <w:i w:val="false"/>
          <w:color w:val="000000"/>
          <w:sz w:val="28"/>
        </w:rPr>
        <w:t xml:space="preserve">
    2500 текше сантиметрден жоғары                   7,0 </w:t>
      </w:r>
      <w:r>
        <w:br/>
      </w:r>
      <w:r>
        <w:rPr>
          <w:rFonts w:ascii="Times New Roman"/>
          <w:b w:val="false"/>
          <w:i w:val="false"/>
          <w:color w:val="000000"/>
          <w:sz w:val="28"/>
        </w:rPr>
        <w:t xml:space="preserve">
2. Автобустар: </w:t>
      </w:r>
      <w:r>
        <w:br/>
      </w:r>
      <w:r>
        <w:rPr>
          <w:rFonts w:ascii="Times New Roman"/>
          <w:b w:val="false"/>
          <w:i w:val="false"/>
          <w:color w:val="000000"/>
          <w:sz w:val="28"/>
        </w:rPr>
        <w:t xml:space="preserve">
   20 жолаушылар орнына дейiн, қоса </w:t>
      </w:r>
      <w:r>
        <w:br/>
      </w:r>
      <w:r>
        <w:rPr>
          <w:rFonts w:ascii="Times New Roman"/>
          <w:b w:val="false"/>
          <w:i w:val="false"/>
          <w:color w:val="000000"/>
          <w:sz w:val="28"/>
        </w:rPr>
        <w:t xml:space="preserve">
   есептегенде                                       6,0 </w:t>
      </w:r>
      <w:r>
        <w:br/>
      </w:r>
      <w:r>
        <w:rPr>
          <w:rFonts w:ascii="Times New Roman"/>
          <w:b w:val="false"/>
          <w:i w:val="false"/>
          <w:color w:val="000000"/>
          <w:sz w:val="28"/>
        </w:rPr>
        <w:t xml:space="preserve">
   20-дан жоғары жолаушылар орыны                    7,0 </w:t>
      </w:r>
      <w:r>
        <w:br/>
      </w:r>
      <w:r>
        <w:rPr>
          <w:rFonts w:ascii="Times New Roman"/>
          <w:b w:val="false"/>
          <w:i w:val="false"/>
          <w:color w:val="000000"/>
          <w:sz w:val="28"/>
        </w:rPr>
        <w:t xml:space="preserve">
3. Троллейбустар, трамвайлар,                        7,0 </w:t>
      </w:r>
      <w:r>
        <w:br/>
      </w:r>
      <w:r>
        <w:rPr>
          <w:rFonts w:ascii="Times New Roman"/>
          <w:b w:val="false"/>
          <w:i w:val="false"/>
          <w:color w:val="000000"/>
          <w:sz w:val="28"/>
        </w:rPr>
        <w:t xml:space="preserve">
4. Жүк автомобильдерi: </w:t>
      </w:r>
      <w:r>
        <w:br/>
      </w:r>
      <w:r>
        <w:rPr>
          <w:rFonts w:ascii="Times New Roman"/>
          <w:b w:val="false"/>
          <w:i w:val="false"/>
          <w:color w:val="000000"/>
          <w:sz w:val="28"/>
        </w:rPr>
        <w:t xml:space="preserve">
   жүк көтеруi 2 тоннаға дейiн                       7,0 </w:t>
      </w:r>
      <w:r>
        <w:br/>
      </w:r>
      <w:r>
        <w:rPr>
          <w:rFonts w:ascii="Times New Roman"/>
          <w:b w:val="false"/>
          <w:i w:val="false"/>
          <w:color w:val="000000"/>
          <w:sz w:val="28"/>
        </w:rPr>
        <w:t xml:space="preserve">
               2 тоннадан жоғары                     9,0 </w:t>
      </w:r>
      <w:r>
        <w:br/>
      </w:r>
      <w:r>
        <w:rPr>
          <w:rFonts w:ascii="Times New Roman"/>
          <w:b w:val="false"/>
          <w:i w:val="false"/>
          <w:color w:val="000000"/>
          <w:sz w:val="28"/>
        </w:rPr>
        <w:t xml:space="preserve">
5. Арнайы автокөлiк                                  6,0 </w:t>
      </w:r>
      <w:r>
        <w:br/>
      </w:r>
      <w:r>
        <w:rPr>
          <w:rFonts w:ascii="Times New Roman"/>
          <w:b w:val="false"/>
          <w:i w:val="false"/>
          <w:color w:val="000000"/>
          <w:sz w:val="28"/>
        </w:rPr>
        <w:t xml:space="preserve">
6. Мотокөлiк                                         1,5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Алматы, Ақмола, Шығыс Қазақстан, Жамбыл, </w:t>
      </w:r>
      <w:r>
        <w:br/>
      </w:r>
      <w:r>
        <w:rPr>
          <w:rFonts w:ascii="Times New Roman"/>
          <w:b w:val="false"/>
          <w:i w:val="false"/>
          <w:color w:val="000000"/>
          <w:sz w:val="28"/>
        </w:rPr>
        <w:t xml:space="preserve">
   Қарағанды, Қостанай және Павлодар </w:t>
      </w:r>
      <w:r>
        <w:br/>
      </w:r>
      <w:r>
        <w:rPr>
          <w:rFonts w:ascii="Times New Roman"/>
          <w:b w:val="false"/>
          <w:i w:val="false"/>
          <w:color w:val="000000"/>
          <w:sz w:val="28"/>
        </w:rPr>
        <w:t xml:space="preserve">
   облыстарында                                     -0,9 </w:t>
      </w:r>
      <w:r>
        <w:br/>
      </w:r>
      <w:r>
        <w:rPr>
          <w:rFonts w:ascii="Times New Roman"/>
          <w:b w:val="false"/>
          <w:i w:val="false"/>
          <w:color w:val="000000"/>
          <w:sz w:val="28"/>
        </w:rPr>
        <w:t xml:space="preserve">
   Ақтөбе және Семей облыстарында                   -0,85 </w:t>
      </w:r>
      <w:r>
        <w:br/>
      </w:r>
      <w:r>
        <w:rPr>
          <w:rFonts w:ascii="Times New Roman"/>
          <w:b w:val="false"/>
          <w:i w:val="false"/>
          <w:color w:val="000000"/>
          <w:sz w:val="28"/>
        </w:rPr>
        <w:t xml:space="preserve">
   Жезқазған, Батыс Қазақстан, Көкшетау, </w:t>
      </w:r>
      <w:r>
        <w:br/>
      </w:r>
      <w:r>
        <w:rPr>
          <w:rFonts w:ascii="Times New Roman"/>
          <w:b w:val="false"/>
          <w:i w:val="false"/>
          <w:color w:val="000000"/>
          <w:sz w:val="28"/>
        </w:rPr>
        <w:t xml:space="preserve">
   Солтүстiк Қазақстан және Талдықорған </w:t>
      </w:r>
      <w:r>
        <w:br/>
      </w:r>
      <w:r>
        <w:rPr>
          <w:rFonts w:ascii="Times New Roman"/>
          <w:b w:val="false"/>
          <w:i w:val="false"/>
          <w:color w:val="000000"/>
          <w:sz w:val="28"/>
        </w:rPr>
        <w:t xml:space="preserve">
   облыстарында                                     -0,8 </w:t>
      </w:r>
      <w:r>
        <w:br/>
      </w:r>
      <w:r>
        <w:rPr>
          <w:rFonts w:ascii="Times New Roman"/>
          <w:b w:val="false"/>
          <w:i w:val="false"/>
          <w:color w:val="000000"/>
          <w:sz w:val="28"/>
        </w:rPr>
        <w:t xml:space="preserve">
   Атырау, Қызылорда, Маңғыстау және Торғай </w:t>
      </w:r>
      <w:r>
        <w:br/>
      </w:r>
      <w:r>
        <w:rPr>
          <w:rFonts w:ascii="Times New Roman"/>
          <w:b w:val="false"/>
          <w:i w:val="false"/>
          <w:color w:val="000000"/>
          <w:sz w:val="28"/>
        </w:rPr>
        <w:t xml:space="preserve">
   облыстарында                                     -0,75 </w:t>
      </w:r>
      <w:r>
        <w:br/>
      </w:r>
      <w:r>
        <w:rPr>
          <w:rFonts w:ascii="Times New Roman"/>
          <w:b w:val="false"/>
          <w:i w:val="false"/>
          <w:color w:val="000000"/>
          <w:sz w:val="28"/>
        </w:rPr>
        <w:t xml:space="preserve">
түзету коэффициентi қолданылады. </w:t>
      </w:r>
      <w:r>
        <w:br/>
      </w:r>
      <w:r>
        <w:rPr>
          <w:rFonts w:ascii="Times New Roman"/>
          <w:b w:val="false"/>
          <w:i w:val="false"/>
          <w:color w:val="000000"/>
          <w:sz w:val="28"/>
        </w:rPr>
        <w:t xml:space="preserve">
     Ескерту: Тiркеме үшiн сақтандыру төлемiнiң мөлшерi көлiк </w:t>
      </w:r>
      <w:r>
        <w:br/>
      </w:r>
      <w:r>
        <w:rPr>
          <w:rFonts w:ascii="Times New Roman"/>
          <w:b w:val="false"/>
          <w:i w:val="false"/>
          <w:color w:val="000000"/>
          <w:sz w:val="28"/>
        </w:rPr>
        <w:t xml:space="preserve">
              құралы тарифiнiң 10 процентiн құрайды. </w:t>
      </w:r>
    </w:p>
    <w:p>
      <w:pPr>
        <w:spacing w:after="0"/>
        <w:ind w:left="0"/>
        <w:jc w:val="both"/>
      </w:pPr>
      <w:r>
        <w:rPr>
          <w:rFonts w:ascii="Times New Roman"/>
          <w:b/>
          <w:i w:val="false"/>
          <w:color w:val="000000"/>
          <w:sz w:val="28"/>
        </w:rPr>
        <w:t xml:space="preserve">4-Қосымша           </w:t>
      </w:r>
    </w:p>
    <w:p>
      <w:pPr>
        <w:spacing w:after="0"/>
        <w:ind w:left="0"/>
        <w:jc w:val="both"/>
      </w:pPr>
      <w:r>
        <w:rPr>
          <w:rFonts w:ascii="Times New Roman"/>
          <w:b/>
          <w:i w:val="false"/>
          <w:color w:val="000000"/>
          <w:sz w:val="28"/>
        </w:rPr>
        <w:t xml:space="preserve">               (бет жағы)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Автокөлiк құралдары иелерiнiң азаматтық-құқықтық </w:t>
      </w:r>
      <w:r>
        <w:br/>
      </w:r>
      <w:r>
        <w:rPr>
          <w:rFonts w:ascii="Times New Roman"/>
          <w:b w:val="false"/>
          <w:i w:val="false"/>
          <w:color w:val="000000"/>
          <w:sz w:val="28"/>
        </w:rPr>
        <w:t>
</w:t>
      </w:r>
      <w:r>
        <w:rPr>
          <w:rFonts w:ascii="Times New Roman"/>
          <w:b/>
          <w:i w:val="false"/>
          <w:color w:val="000000"/>
          <w:sz w:val="28"/>
        </w:rPr>
        <w:t xml:space="preserve">              жауапкершiлiгiн мiндеттi сақтандырудың </w:t>
      </w:r>
      <w:r>
        <w:br/>
      </w:r>
      <w:r>
        <w:rPr>
          <w:rFonts w:ascii="Times New Roman"/>
          <w:b w:val="false"/>
          <w:i w:val="false"/>
          <w:color w:val="000000"/>
          <w:sz w:val="28"/>
        </w:rPr>
        <w:t>
</w:t>
      </w:r>
      <w:r>
        <w:rPr>
          <w:rFonts w:ascii="Times New Roman"/>
          <w:b/>
          <w:i w:val="false"/>
          <w:color w:val="000000"/>
          <w:sz w:val="28"/>
        </w:rPr>
        <w:t xml:space="preserve">                    N______Сақтандыру талоны </w:t>
      </w:r>
    </w:p>
    <w:bookmarkEnd w:id="10"/>
    <w:p>
      <w:pPr>
        <w:spacing w:after="0"/>
        <w:ind w:left="0"/>
        <w:jc w:val="both"/>
      </w:pPr>
      <w:r>
        <w:rPr>
          <w:rFonts w:ascii="Times New Roman"/>
          <w:b w:val="false"/>
          <w:i w:val="false"/>
          <w:color w:val="000000"/>
          <w:sz w:val="28"/>
        </w:rPr>
        <w:t xml:space="preserve">____________________          ___________________________________ </w:t>
      </w:r>
      <w:r>
        <w:br/>
      </w:r>
      <w:r>
        <w:rPr>
          <w:rFonts w:ascii="Times New Roman"/>
          <w:b w:val="false"/>
          <w:i w:val="false"/>
          <w:color w:val="000000"/>
          <w:sz w:val="28"/>
        </w:rPr>
        <w:t xml:space="preserve">
сақтандыру жылы                 көлiк құралының мемлекеттiк нөмiрi </w:t>
      </w:r>
    </w:p>
    <w:p>
      <w:pPr>
        <w:spacing w:after="0"/>
        <w:ind w:left="0"/>
        <w:jc w:val="both"/>
      </w:pPr>
      <w:r>
        <w:rPr>
          <w:rFonts w:ascii="Times New Roman"/>
          <w:b/>
          <w:i w:val="false"/>
          <w:color w:val="000000"/>
          <w:sz w:val="28"/>
        </w:rPr>
        <w:t xml:space="preserve">             (сыртқы жағы) </w:t>
      </w:r>
    </w:p>
    <w:p>
      <w:pPr>
        <w:spacing w:after="0"/>
        <w:ind w:left="0"/>
        <w:jc w:val="both"/>
      </w:pPr>
      <w:r>
        <w:rPr>
          <w:rFonts w:ascii="Times New Roman"/>
          <w:b w:val="false"/>
          <w:i w:val="false"/>
          <w:color w:val="000000"/>
          <w:sz w:val="28"/>
        </w:rPr>
        <w:t xml:space="preserve">Сақтандырушы ______________________________________________________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Сақтанушы _________________________________________________________ </w:t>
      </w:r>
      <w:r>
        <w:br/>
      </w:r>
      <w:r>
        <w:rPr>
          <w:rFonts w:ascii="Times New Roman"/>
          <w:b w:val="false"/>
          <w:i w:val="false"/>
          <w:color w:val="000000"/>
          <w:sz w:val="28"/>
        </w:rPr>
        <w:t xml:space="preserve">
               (кәсiпорынның атауы, жеке адам үшiн аты-жөнi)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(толықтай) </w:t>
      </w:r>
      <w:r>
        <w:br/>
      </w:r>
      <w:r>
        <w:rPr>
          <w:rFonts w:ascii="Times New Roman"/>
          <w:b w:val="false"/>
          <w:i w:val="false"/>
          <w:color w:val="000000"/>
          <w:sz w:val="28"/>
        </w:rPr>
        <w:t xml:space="preserve">
Көлiк құралының маркасы___________________________________________ </w:t>
      </w:r>
      <w:r>
        <w:br/>
      </w:r>
      <w:r>
        <w:rPr>
          <w:rFonts w:ascii="Times New Roman"/>
          <w:b w:val="false"/>
          <w:i w:val="false"/>
          <w:color w:val="000000"/>
          <w:sz w:val="28"/>
        </w:rPr>
        <w:t xml:space="preserve">
Сақтандыру мерзiмi _______________________________________________ </w:t>
      </w:r>
      <w:r>
        <w:br/>
      </w:r>
      <w:r>
        <w:rPr>
          <w:rFonts w:ascii="Times New Roman"/>
          <w:b w:val="false"/>
          <w:i w:val="false"/>
          <w:color w:val="000000"/>
          <w:sz w:val="28"/>
        </w:rPr>
        <w:t xml:space="preserve">
Сақтандырушының М.О. </w:t>
      </w:r>
    </w:p>
    <w:p>
      <w:pPr>
        <w:spacing w:after="0"/>
        <w:ind w:left="0"/>
        <w:jc w:val="both"/>
      </w:pPr>
      <w:r>
        <w:rPr>
          <w:rFonts w:ascii="Times New Roman"/>
          <w:b/>
          <w:i w:val="false"/>
          <w:color w:val="000000"/>
          <w:sz w:val="28"/>
        </w:rPr>
        <w:t xml:space="preserve">5-Қосымша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Бiр жылдан аз мерзiмге жасалған автокөлiк құралдары </w:t>
      </w:r>
      <w:r>
        <w:br/>
      </w:r>
      <w:r>
        <w:rPr>
          <w:rFonts w:ascii="Times New Roman"/>
          <w:b w:val="false"/>
          <w:i w:val="false"/>
          <w:color w:val="000000"/>
          <w:sz w:val="28"/>
        </w:rPr>
        <w:t>
</w:t>
      </w:r>
      <w:r>
        <w:rPr>
          <w:rFonts w:ascii="Times New Roman"/>
          <w:b/>
          <w:i w:val="false"/>
          <w:color w:val="000000"/>
          <w:sz w:val="28"/>
        </w:rPr>
        <w:t xml:space="preserve">            иелерiнiң азаматтық-құқықтық жауапкершiлiгiн </w:t>
      </w:r>
      <w:r>
        <w:br/>
      </w:r>
      <w:r>
        <w:rPr>
          <w:rFonts w:ascii="Times New Roman"/>
          <w:b w:val="false"/>
          <w:i w:val="false"/>
          <w:color w:val="000000"/>
          <w:sz w:val="28"/>
        </w:rPr>
        <w:t>
</w:t>
      </w:r>
      <w:r>
        <w:rPr>
          <w:rFonts w:ascii="Times New Roman"/>
          <w:b/>
          <w:i w:val="false"/>
          <w:color w:val="000000"/>
          <w:sz w:val="28"/>
        </w:rPr>
        <w:t xml:space="preserve">                    мiндеттi сақтандыру бойынша </w:t>
      </w:r>
      <w:r>
        <w:br/>
      </w:r>
      <w:r>
        <w:rPr>
          <w:rFonts w:ascii="Times New Roman"/>
          <w:b w:val="false"/>
          <w:i w:val="false"/>
          <w:color w:val="000000"/>
          <w:sz w:val="28"/>
        </w:rPr>
        <w:t>
</w:t>
      </w:r>
      <w:r>
        <w:rPr>
          <w:rFonts w:ascii="Times New Roman"/>
          <w:b/>
          <w:i w:val="false"/>
          <w:color w:val="000000"/>
          <w:sz w:val="28"/>
        </w:rPr>
        <w:t xml:space="preserve">                      Төлем мөлшерiнiң кестесi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Сақтандыру мерзiмi                 |Жылдық төлемнiң процентпен </w:t>
      </w:r>
      <w:r>
        <w:br/>
      </w:r>
      <w:r>
        <w:rPr>
          <w:rFonts w:ascii="Times New Roman"/>
          <w:b w:val="false"/>
          <w:i w:val="false"/>
          <w:color w:val="000000"/>
          <w:sz w:val="28"/>
        </w:rPr>
        <w:t xml:space="preserve">
                                        |есептегендегi төлем мөлшерi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айға дейiн                                   20 </w:t>
      </w:r>
      <w:r>
        <w:br/>
      </w:r>
      <w:r>
        <w:rPr>
          <w:rFonts w:ascii="Times New Roman"/>
          <w:b w:val="false"/>
          <w:i w:val="false"/>
          <w:color w:val="000000"/>
          <w:sz w:val="28"/>
        </w:rPr>
        <w:t xml:space="preserve">
     1 айдан 2 айға дейiн                           30 </w:t>
      </w:r>
      <w:r>
        <w:br/>
      </w:r>
      <w:r>
        <w:rPr>
          <w:rFonts w:ascii="Times New Roman"/>
          <w:b w:val="false"/>
          <w:i w:val="false"/>
          <w:color w:val="000000"/>
          <w:sz w:val="28"/>
        </w:rPr>
        <w:t xml:space="preserve">
     2 айдан 3 айға дейiн                           40 </w:t>
      </w:r>
      <w:r>
        <w:br/>
      </w:r>
      <w:r>
        <w:rPr>
          <w:rFonts w:ascii="Times New Roman"/>
          <w:b w:val="false"/>
          <w:i w:val="false"/>
          <w:color w:val="000000"/>
          <w:sz w:val="28"/>
        </w:rPr>
        <w:t xml:space="preserve">
     3 айдан 4 айға дейiн                           50 </w:t>
      </w:r>
      <w:r>
        <w:br/>
      </w:r>
      <w:r>
        <w:rPr>
          <w:rFonts w:ascii="Times New Roman"/>
          <w:b w:val="false"/>
          <w:i w:val="false"/>
          <w:color w:val="000000"/>
          <w:sz w:val="28"/>
        </w:rPr>
        <w:t xml:space="preserve">
     4 айдан 5 айға дейiн                           60 </w:t>
      </w:r>
      <w:r>
        <w:br/>
      </w:r>
      <w:r>
        <w:rPr>
          <w:rFonts w:ascii="Times New Roman"/>
          <w:b w:val="false"/>
          <w:i w:val="false"/>
          <w:color w:val="000000"/>
          <w:sz w:val="28"/>
        </w:rPr>
        <w:t xml:space="preserve">
     5 айдан 6 айға дейiн                           70 </w:t>
      </w:r>
      <w:r>
        <w:br/>
      </w:r>
      <w:r>
        <w:rPr>
          <w:rFonts w:ascii="Times New Roman"/>
          <w:b w:val="false"/>
          <w:i w:val="false"/>
          <w:color w:val="000000"/>
          <w:sz w:val="28"/>
        </w:rPr>
        <w:t xml:space="preserve">
     6 айдан 7 айға дейiн                           75 </w:t>
      </w:r>
      <w:r>
        <w:br/>
      </w:r>
      <w:r>
        <w:rPr>
          <w:rFonts w:ascii="Times New Roman"/>
          <w:b w:val="false"/>
          <w:i w:val="false"/>
          <w:color w:val="000000"/>
          <w:sz w:val="28"/>
        </w:rPr>
        <w:t xml:space="preserve">
     7 айдан 8 айға дейiн                           80 </w:t>
      </w:r>
      <w:r>
        <w:br/>
      </w:r>
      <w:r>
        <w:rPr>
          <w:rFonts w:ascii="Times New Roman"/>
          <w:b w:val="false"/>
          <w:i w:val="false"/>
          <w:color w:val="000000"/>
          <w:sz w:val="28"/>
        </w:rPr>
        <w:t xml:space="preserve">
     8 айдан 9 айға дейiн                           85 </w:t>
      </w:r>
      <w:r>
        <w:br/>
      </w:r>
      <w:r>
        <w:rPr>
          <w:rFonts w:ascii="Times New Roman"/>
          <w:b w:val="false"/>
          <w:i w:val="false"/>
          <w:color w:val="000000"/>
          <w:sz w:val="28"/>
        </w:rPr>
        <w:t xml:space="preserve">
     9 айдан 10 айға дейiн                          90 </w:t>
      </w:r>
      <w:r>
        <w:br/>
      </w:r>
      <w:r>
        <w:rPr>
          <w:rFonts w:ascii="Times New Roman"/>
          <w:b w:val="false"/>
          <w:i w:val="false"/>
          <w:color w:val="000000"/>
          <w:sz w:val="28"/>
        </w:rPr>
        <w:t xml:space="preserve">
     10 айдан 11 айға дейiн                         95 </w:t>
      </w:r>
    </w:p>
    <w:bookmarkEnd w:id="11"/>
    <w:p>
      <w:pPr>
        <w:spacing w:after="0"/>
        <w:ind w:left="0"/>
        <w:jc w:val="both"/>
      </w:pPr>
      <w:r>
        <w:rPr>
          <w:rFonts w:ascii="Times New Roman"/>
          <w:b/>
          <w:i w:val="false"/>
          <w:color w:val="000000"/>
          <w:sz w:val="28"/>
        </w:rPr>
        <w:t xml:space="preserve">6-Қосымша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Келтiрiлген залал (зиян) үшiн сақтандыру өтемiнiң </w:t>
      </w:r>
      <w:r>
        <w:br/>
      </w:r>
      <w:r>
        <w:rPr>
          <w:rFonts w:ascii="Times New Roman"/>
          <w:b w:val="false"/>
          <w:i w:val="false"/>
          <w:color w:val="000000"/>
          <w:sz w:val="28"/>
        </w:rPr>
        <w:t>
</w:t>
      </w:r>
      <w:r>
        <w:rPr>
          <w:rFonts w:ascii="Times New Roman"/>
          <w:b/>
          <w:i w:val="false"/>
          <w:color w:val="000000"/>
          <w:sz w:val="28"/>
        </w:rPr>
        <w:t xml:space="preserve">                           Мөлшерi </w:t>
      </w:r>
    </w:p>
    <w:bookmarkEnd w:id="12"/>
    <w:p>
      <w:pPr>
        <w:spacing w:after="0"/>
        <w:ind w:left="0"/>
        <w:jc w:val="both"/>
      </w:pPr>
      <w:r>
        <w:rPr>
          <w:rFonts w:ascii="Times New Roman"/>
          <w:b/>
          <w:i w:val="false"/>
          <w:color w:val="000000"/>
          <w:sz w:val="28"/>
        </w:rPr>
        <w:t xml:space="preserve">             (сақтандыру шарты жасалған күнгi ең төменгi </w:t>
      </w:r>
      <w:r>
        <w:br/>
      </w:r>
      <w:r>
        <w:rPr>
          <w:rFonts w:ascii="Times New Roman"/>
          <w:b w:val="false"/>
          <w:i w:val="false"/>
          <w:color w:val="000000"/>
          <w:sz w:val="28"/>
        </w:rPr>
        <w:t>
</w:t>
      </w:r>
      <w:r>
        <w:rPr>
          <w:rFonts w:ascii="Times New Roman"/>
          <w:b/>
          <w:i w:val="false"/>
          <w:color w:val="000000"/>
          <w:sz w:val="28"/>
        </w:rPr>
        <w:t xml:space="preserve">                        есептiк көрсеткiштермен) </w:t>
      </w:r>
      <w:r>
        <w:rPr>
          <w:rFonts w:ascii="Times New Roman"/>
          <w:b w:val="false"/>
          <w:i w:val="false"/>
          <w:color w:val="000000"/>
          <w:sz w:val="28"/>
        </w:rPr>
        <w:t xml:space="preserve">___________________________________________________________________             Көрсеткiштер            |     Төлемдер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Өмiр және денсаулық: </w:t>
      </w:r>
      <w:r>
        <w:br/>
      </w:r>
      <w:r>
        <w:rPr>
          <w:rFonts w:ascii="Times New Roman"/>
          <w:b w:val="false"/>
          <w:i w:val="false"/>
          <w:color w:val="000000"/>
          <w:sz w:val="28"/>
        </w:rPr>
        <w:t xml:space="preserve">
     қаза табу                                 600,00 </w:t>
      </w:r>
      <w:r>
        <w:br/>
      </w:r>
      <w:r>
        <w:rPr>
          <w:rFonts w:ascii="Times New Roman"/>
          <w:b w:val="false"/>
          <w:i w:val="false"/>
          <w:color w:val="000000"/>
          <w:sz w:val="28"/>
        </w:rPr>
        <w:t xml:space="preserve">
     мүгедектiк:  I-топтар                     500,00 </w:t>
      </w:r>
      <w:r>
        <w:br/>
      </w:r>
      <w:r>
        <w:rPr>
          <w:rFonts w:ascii="Times New Roman"/>
          <w:b w:val="false"/>
          <w:i w:val="false"/>
          <w:color w:val="000000"/>
          <w:sz w:val="28"/>
        </w:rPr>
        <w:t xml:space="preserve">
                  II-топтар                    400,00 </w:t>
      </w:r>
      <w:r>
        <w:br/>
      </w:r>
      <w:r>
        <w:rPr>
          <w:rFonts w:ascii="Times New Roman"/>
          <w:b w:val="false"/>
          <w:i w:val="false"/>
          <w:color w:val="000000"/>
          <w:sz w:val="28"/>
        </w:rPr>
        <w:t xml:space="preserve">
                  III- топтар                  300,00 </w:t>
      </w:r>
      <w:r>
        <w:br/>
      </w:r>
      <w:r>
        <w:rPr>
          <w:rFonts w:ascii="Times New Roman"/>
          <w:b w:val="false"/>
          <w:i w:val="false"/>
          <w:color w:val="000000"/>
          <w:sz w:val="28"/>
        </w:rPr>
        <w:t xml:space="preserve">
     Жалпы еңбекке жарамдылығын уақытша жоғалтқан кезде өтем </w:t>
      </w:r>
      <w:r>
        <w:br/>
      </w:r>
      <w:r>
        <w:rPr>
          <w:rFonts w:ascii="Times New Roman"/>
          <w:b w:val="false"/>
          <w:i w:val="false"/>
          <w:color w:val="000000"/>
          <w:sz w:val="28"/>
        </w:rPr>
        <w:t xml:space="preserve">
емделген әр күн үшiн 1,5 бiрақ 200-ден артық емес. </w:t>
      </w:r>
      <w:r>
        <w:br/>
      </w:r>
      <w:r>
        <w:rPr>
          <w:rFonts w:ascii="Times New Roman"/>
          <w:b w:val="false"/>
          <w:i w:val="false"/>
          <w:color w:val="000000"/>
          <w:sz w:val="28"/>
        </w:rPr>
        <w:t xml:space="preserve">
2. Мүлiктiң жойылуы мен бүлiнуi                келтiрiлген </w:t>
      </w:r>
      <w:r>
        <w:br/>
      </w:r>
      <w:r>
        <w:rPr>
          <w:rFonts w:ascii="Times New Roman"/>
          <w:b w:val="false"/>
          <w:i w:val="false"/>
          <w:color w:val="000000"/>
          <w:sz w:val="28"/>
        </w:rPr>
        <w:t xml:space="preserve">
                                               зардаптың </w:t>
      </w:r>
      <w:r>
        <w:br/>
      </w:r>
      <w:r>
        <w:rPr>
          <w:rFonts w:ascii="Times New Roman"/>
          <w:b w:val="false"/>
          <w:i w:val="false"/>
          <w:color w:val="000000"/>
          <w:sz w:val="28"/>
        </w:rPr>
        <w:t xml:space="preserve">
                                               мөлшерiнде, </w:t>
      </w:r>
      <w:r>
        <w:br/>
      </w:r>
      <w:r>
        <w:rPr>
          <w:rFonts w:ascii="Times New Roman"/>
          <w:b w:val="false"/>
          <w:i w:val="false"/>
          <w:color w:val="000000"/>
          <w:sz w:val="28"/>
        </w:rPr>
        <w:t xml:space="preserve">
                                               бiрақ 400-ден </w:t>
      </w:r>
      <w:r>
        <w:br/>
      </w:r>
      <w:r>
        <w:rPr>
          <w:rFonts w:ascii="Times New Roman"/>
          <w:b w:val="false"/>
          <w:i w:val="false"/>
          <w:color w:val="000000"/>
          <w:sz w:val="28"/>
        </w:rPr>
        <w:t xml:space="preserve">
                                               артық емес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