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d0be" w14:textId="5aad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Жылжымайтын мүлiкке құқықтарды және онымен жасалатын мәмiлелердi және ақпараттық қызмет көрсетулердi мемлекеттiк тiркеу үшiн ақы алудың тәртiбi туралы Ереженi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30 қазан N 1316. Күші жойылды - ҚР Үкіметінiң 2002.03.29. N 373 қаулысымен. ~P020373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"Жылжымайтын мүлiкке құқықтарды және онымен жасалатын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мәмiлелердi мемлекеттiк тiркеу туралы" Қазақстан Республикасы
Президентiнiң 1995 жылғы 25 желтоқсандағы Заң күшi бар Жарлығын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U952727_ </w:t>
      </w:r>
      <w:r>
        <w:rPr>
          <w:rFonts w:ascii="Times New Roman"/>
          <w:b w:val="false"/>
          <w:i w:val="false"/>
          <w:color w:val="000000"/>
          <w:sz w:val="28"/>
        </w:rPr>
        <w:t>
  орындау үшiн Қазақстан Республикасының Үкiметi 
қаулы етедi:
     Берiлiп отырған Жылжымайтын мүлiкке құқықтарды және онымен
жасалатын мәмiлелердi және ақпараттық қызмет көрсетулердi
мемлекеттiк тiркеу үшiн ақы алудың тәртiбi туралы Ереже бекiтiлсiн.
     Қазақстан Республикасы
       Премьер-Министрiнiң
       бiрiншi орынбасары
                                       Қазақстан Республикасы
                                           Үкiметiнiң
                                       1996 жылғы 30 қазандағы
                                           N 1316 қаулысымен
                                            бекiтiлдi
            Жылжымайтын мүлiкке құқықтарды және онымен жасалатын
     мәмiлелердi мемлекеттiк тiркеу және ақпараттық қызмет көрсеткенi
                      үшiн төлем алу тәртiбi туралы
                                ЕРЕЖЕ
                   1. Жалпы ереже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Осы Ереже "жылжымайтын мүлiкке құқықтарды және онымен
жасалатын мәмiлелердi мемлекеттiк тiркеу туралы" Қазақстан
Республикасы Президентiнiң 1995 жылғы 25 желтоқсандағы N 2727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U952727_ </w:t>
      </w:r>
      <w:r>
        <w:rPr>
          <w:rFonts w:ascii="Times New Roman"/>
          <w:b w:val="false"/>
          <w:i w:val="false"/>
          <w:color w:val="000000"/>
          <w:sz w:val="28"/>
        </w:rPr>
        <w:t>
Заң күшi бар Жарлығының 32 бабына сәйкес әзiрленiп,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Ереже Қазақстан Республикасының аумағында қолданылады
жылжымайтын мүлiкке құқықтарды және онымен жасалған мәмiлелердi,
сондай-ақ ақпараттық қызмет көрсетудi тiркеудi Қазақстан
Республикасы Әдiлет министрлiгiнiң органдары (бұдан әрi - тiркеушi
орган) жүзеге асырады.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2. Төлемшiлер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Жылжымайтын мүлiкке құқықтарды және онымен жасалған
мәмiлелердi мемлекеттiк тiркеу, сондай-ақ ақпараттық қызмет
көрсеткенi үшiн, заңды және жеке тұлға төлем жасайды.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3-тармақтан сөздер алынып тасталды - ҚРҮ-нiң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1997.04.08. N 505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P970505_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3. Тiркегенi үшiн төлем жасаудан босату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Жылжымайтын мүлiкке құқықтарды және онымен жасалатын
мәмiлелердi мемлекеттiк тiркегенi үшiн төлем жасаудан Ұлы Отан
соғысына қатысушылар, оларға теңестiрiлген тұлғалар, I және II
топтағы мүгедектер және бөлек тұратын зейнеткерлер, сондай-ақ заң
актiлерiне сәйкес тиiстi жеңiлдiктердi пайдаланатын өзге де адамдар
босатылады.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4-тармақ өзгертiлдi - ҚРҮ-нiң 1998.07.01. N 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P980621_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Прокуратура органдарының, құқық қорғау, сот және атқарушы
органдардың сұрауы бойынша ақпаратты олардың құзырына сәйкес,
тiркеушi орган ақысыз негiзде бередi. Бұл жағдайда талап етушi орган
сұраған ақпараттарына негiздеме беруi тиiс.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4. Тiркегенi және ақпараттық қызмет көрсеткенi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үшiн төлем мөлшерi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Жылжымайтын мүлiкке құқықтарды және онымен жасалатын
мәмiлелердi мемлекеттiк тiркеу және ақпараттық қызмет көрсеткенi
үшiн төлем төленетiн күнi республикада белгiленген айлық есеп
көрсеткiшi тұрғысынан саналатын мынадай мөлшерде төлем алынады: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жылжымайтын мүлiкке құқықтарды және онымен жасалатын
мәмiлелердi мемлекеттiк тiркегенi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жеке тұлғалардан - жарты айлық есеп көрсеткiшi мөлшерiнде;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заңды тұлғалардан - 10 айлық есеп көрсеткiшi мөлшерiнде;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ақпараттық қызмет көрсеткенi үшiн жеке және заңды тұлғалардан
жарты айлық есеп көрсеткiшi мөлшерiнде төлем 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Ақпараттық қызмет көрсету тәртiбiн Қазақстан Республикасының
Әдiлет министрлiгi бекiтедi.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6-тармақ өзгертiлдi - ҚР Үкіметінiң 2000.01.05. N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P000012_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6-тармақтың а),б)-тармақшаларының күші 2001 жылғы 4 шілдеден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10 қазанға дейін тоқтатыла тұрсын - ҚР Үкіметінің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2001.06.01. N 751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P010751_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5. Төлем төлеудiң тәртiбi мен мерзiмi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Жылжымайтын мүлiкке құқықтарды және онымен жасалатын
мәмiлелердi мемлекеттiк тiркеу, сондай-ақ ақпараттық қызмет
көрсеткенi үшiн төлем банк мекемесiне, тiркеу органына өтiнiш
бергенге дейiн төленедi.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Жылжымайтын мүлікке құқықтарды және онымен жасалатын мәмілелерді 
мемлекеттік тіркеу үшін ақыны есептеу жергілікті бюджеттердің кірісіне 
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Ақпараттық қызмет көрсеткені үшін ақы тіркеуші органның шотына 
есептеледі.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8-тармақ өзгертiлдi - ҚРҮ-нiң 1997.04.08. N 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P970505_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8-тармақ өзгертiлдi - ҚРҮ-нiң 1997.08.15. N 1261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P971261_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8-тармақ жаңа редакцияда - ҚР Үкіметінiң 2000.01.05. N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P000012_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Тiркеу органына жылжымайтын мүлiкке құқықтарды және онымен
жасалатын мәмiлелердi мемлекеттiк тiркеу немесе ақпараттық қызмет
көрсеткенi үшiн төлем төленгендiгi туралы түбiртек немесе төлем
тапсырмасының көшiрмесi берiледi.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Жылжымайтын мүлiкке құқықтарды және онымен жасалатын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мәмiлелердi мемлекеттiк тiркеудi осы Ереженiң 4-тармағында
анықталған жағдайлардан басқа төлем төлемей жүргiзуге тыйым салынады.
     11. Жылжымайтын мүлiкке құқықтарды және онымен жасалатын
мәмiлелердi мемлекеттiк тiркеуден бас тартылса мынадай жағдайдан
басқаларға төленген төлем қайтарылмайды:
     осы Ереже талабы бойынша үлкен мөлшердегi төленген төлемге;
     тiркеудi жүргiзуге бас тартқан төлемдi төлеген тарапқа.
                 6. Төленген төлем үшiн жауапкершiлiк
     12. Жылжымайтын мүлiкке құқықтарды және онымен жасалатын
мәмiлелердi мемлекеттiк тiркеу, сондай-ақ ақпараттық қызмет
көрсеткенi үшiн төлемдi толығымен және уақтылы төлеуге жауапкершiлiк
тiркеу органына жүктеледi.
                 7. Аударылған төлемге бақылау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Жылжымайтын мүлiкке құқықтарды және онымен жасалатын
мәмiлелердi мемлекеттiк тiркеу үшiн төлемдi жергiлiктi бюджет
табысына толығымен және уақтылы аударуға бақылауды салық органдары
жүзеге асырады.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