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db9c" w14:textId="7b0d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теңiзiне қатысты 1993 жылғы 3 желтоқсандағы Консорциум туралы Келiсiмге түзетуге қол қою туралы</w:t>
      </w:r>
    </w:p>
    <w:p>
      <w:pPr>
        <w:spacing w:after="0"/>
        <w:ind w:left="0"/>
        <w:jc w:val="both"/>
      </w:pPr>
      <w:r>
        <w:rPr>
          <w:rFonts w:ascii="Times New Roman"/>
          <w:b w:val="false"/>
          <w:i w:val="false"/>
          <w:color w:val="000000"/>
          <w:sz w:val="28"/>
        </w:rPr>
        <w:t>Қазақстан Республикасы Үкiметiнiң Қаулысы 1996 жылғы 12 қазан N 1255</w:t>
      </w:r>
    </w:p>
    <w:p>
      <w:pPr>
        <w:spacing w:after="0"/>
        <w:ind w:left="0"/>
        <w:jc w:val="left"/>
      </w:pPr>
      <w:r>
        <w:rPr>
          <w:rFonts w:ascii="Times New Roman"/>
          <w:b w:val="false"/>
          <w:i w:val="false"/>
          <w:color w:val="000000"/>
          <w:sz w:val="28"/>
        </w:rPr>
        <w:t>
</w:t>
      </w:r>
      <w:r>
        <w:rPr>
          <w:rFonts w:ascii="Times New Roman"/>
          <w:b w:val="false"/>
          <w:i w:val="false"/>
          <w:color w:val="000000"/>
          <w:sz w:val="28"/>
        </w:rPr>
        <w:t>
          Каспий теңiзiне қатысты 1993 жылғы 3 желтоқсандағы Консорциум
туралы Келiсiмге сәйкес шетел қатысушыларымен өнiмдi бөлiске салу
туралы Келiсiм жасау жөнiндегi келiссөздердi табысты аяқтау үшiн
Қазақстан Республикасының Үкiметi Қаулы Етедi:
</w:t>
      </w:r>
      <w:r>
        <w:br/>
      </w:r>
      <w:r>
        <w:rPr>
          <w:rFonts w:ascii="Times New Roman"/>
          <w:b w:val="false"/>
          <w:i w:val="false"/>
          <w:color w:val="000000"/>
          <w:sz w:val="28"/>
        </w:rPr>
        <w:t>
          1. Қазақстан Республикасының Мұнай және газ өнеркәсiбi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мен "Қазақстанкаспийшельф" акционерлiк қоғамы ұсынған
шетел қатысушылары мен Қазақстан Республикасы Үкiметiнiң арасындағы
1996 жылғы 30 қыркүйектегi Консорциум туралы Келiсiмге Түзету
мақұлдансын.
     2. Қазақстан Республикасының Мұнай және газ өнеркәсiбi
министрiне аталған Түзетуге Қазақстан Республикасы Үкiметiнiң атынан
қол қоюға уәкiлдiк берiлсiн.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