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2abf" w14:textId="2fc2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15 мамырдағы N 603 қаулысына өзгертулер мен толықтырулар енгiзу және Қазақстан Республикасы Министрлер Кабинетiнiң кейбiр нормативтiк актiлерiнiң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 қазан N 1208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Шығаратын өнiмнiң отандық та және шетелдiк те тұтынушылар үшiн
маңыздылығын ескерiп, қалыптасқан ғылыми-техникалық әлеуеттi сақтау
мақсатында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"Қорғау" ұлттық акционерлiк комиссиясын қайта ұйымдастыру
туралы" Қазақстан Республикасы Үкiметiнiң 1996 жылғы 15 мамырдағы 
N 603 қаулысына мынадай өзгертулер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акцияларының мемлекеттiк пакеттерiне "Қорғау" ұлттық акционерлiк
компаниясының иелiк ету, пайдалану және басқару құқығы тоқтатылатын
акционерлiк қоғамдардың тiзбесi;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 радиотехника зауыты" АҚ, Алматы қаласы;" сөздерiмен
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акцияларының мемлекеттiк пакеттерi қолданылып жүрген заңдарға
сәйкес сатылатын акционерлiк қоғамдардың тiзбесiнен: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"Наука-Восток" АҚ, Көкшетау қаласы;" сөздерi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акциялардың мемлекеттiк пакеттерiн сенiмдi басқаруға
басшыларымен контракт жасалатын акционерлiк қоғамдардың тiзбесi: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"Наука-Восток" АҚ, Көкшетау қаласы";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 радиотехника зауыты", Алматы қаласы" сөздерiмен
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"Қазақстан Республикасының радиоэлектроника мен байланыс
жөнiндегi Ұлттық орталығының қызметiн қамтамасыз ету шаралары туралы"
Қазақстан Республикасы Министрлер Кабинетiнiң 1994 жылғы 4 қаңтардағы
N 8 қаулысының (Қазақстан Республикасының ПҮАЖ-ы, 1994 ж., N 1,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5-құжат) 15-тармағының;
     "Қазақ радиотехника зауыты" акционерлiк қоғамы туралы" Қазақстан
Республикасы Министрлер Кабинетiнiң 1994 жылғы 28 сәуiрдегi N 446
қаулысының (Қазақстан Республикасының ПҮАЖ-ы, 1994 ж., N 20,
198-құжат) күшi жойылған деп танылсын.
     Қазақстан Республикасының
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