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ca1d" w14:textId="1bec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дәрiгерлiгi жөнiндегi нормативтiк құқықтық және басқа актiлердi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 қазандағы N 1205 қаулысы. Күші жойылды - ҚР Үкіметінің 2003.04.28. N 407 қаулысымен.</w:t>
      </w:r>
    </w:p>
    <w:p>
      <w:pPr>
        <w:spacing w:after="0"/>
        <w:ind w:left="0"/>
        <w:jc w:val="both"/>
      </w:pPr>
      <w:bookmarkStart w:name="z1" w:id="0"/>
      <w:r>
        <w:rPr>
          <w:rFonts w:ascii="Times New Roman"/>
          <w:b w:val="false"/>
          <w:i w:val="false"/>
          <w:color w:val="000000"/>
          <w:sz w:val="28"/>
        </w:rPr>
        <w:t>
      "Мал дәрiгерлiгi туралы" Қазақстан Республикасы Президентiнiң Заң күшi бар Жарлығын жүзеге асыру жөнiндегi шаралар туралы" Қазақстан Республикасы Президентiнiң 1995 жылғы 25 шiлдедегi N 2377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мақсатында Қазақстан Республикасының Үкiметi қаулы етедi: </w:t>
      </w:r>
      <w:r>
        <w:br/>
      </w:r>
      <w:r>
        <w:rPr>
          <w:rFonts w:ascii="Times New Roman"/>
          <w:b w:val="false"/>
          <w:i w:val="false"/>
          <w:color w:val="000000"/>
          <w:sz w:val="28"/>
        </w:rPr>
        <w:t xml:space="preserve">
      1. Мал дәрiгерлiгi жөнiндегi мынадай нормативтiк құқықтық және басқа актiлер: </w:t>
      </w:r>
      <w:r>
        <w:br/>
      </w:r>
      <w:r>
        <w:rPr>
          <w:rFonts w:ascii="Times New Roman"/>
          <w:b w:val="false"/>
          <w:i w:val="false"/>
          <w:color w:val="000000"/>
          <w:sz w:val="28"/>
        </w:rPr>
        <w:t xml:space="preserve">
      Қазақстан Республикасы мемлекеттiк мал дәрiгерлiк қызметi органдарының жүйесi туралы (1-қосымша); </w:t>
      </w:r>
      <w:r>
        <w:br/>
      </w:r>
      <w:r>
        <w:rPr>
          <w:rFonts w:ascii="Times New Roman"/>
          <w:b w:val="false"/>
          <w:i w:val="false"/>
          <w:color w:val="000000"/>
          <w:sz w:val="28"/>
        </w:rPr>
        <w:t xml:space="preserve">
      Қазақстан Республикасындағы мемлекеттiк мал дәрiгерлiк қадағалау туралы Ереже (3-қосымша); </w:t>
      </w:r>
      <w:r>
        <w:br/>
      </w:r>
      <w:r>
        <w:rPr>
          <w:rFonts w:ascii="Times New Roman"/>
          <w:b w:val="false"/>
          <w:i w:val="false"/>
          <w:color w:val="000000"/>
          <w:sz w:val="28"/>
        </w:rPr>
        <w:t xml:space="preserve">
      Шеттен әкелiнетiн және шетке шығарылатын малдарды, мал өнiмдерi мен шикiзаттарын мемлекеттiк шекара арқылы өткiзген кезде Мал дәрiгерлiк-санитарлық қадағалауды жүзеге асыру тәртiбi туралы Ереже (4-қосымша); </w:t>
      </w:r>
      <w:r>
        <w:br/>
      </w:r>
      <w:r>
        <w:rPr>
          <w:rFonts w:ascii="Times New Roman"/>
          <w:b w:val="false"/>
          <w:i w:val="false"/>
          <w:color w:val="000000"/>
          <w:sz w:val="28"/>
        </w:rPr>
        <w:t xml:space="preserve">
      Мемлекеттiк мал дәрiгерлiк қызмет органдары сақтандыру және күресу шараларын мемлекеттiк бюджет қаражаттары есебiнен жүзеге асыратын жұқпалы iндеттер тiзбесi (5-қосымша); </w:t>
      </w:r>
      <w:r>
        <w:br/>
      </w:r>
      <w:r>
        <w:rPr>
          <w:rFonts w:ascii="Times New Roman"/>
          <w:b w:val="false"/>
          <w:i w:val="false"/>
          <w:color w:val="000000"/>
          <w:sz w:val="28"/>
        </w:rPr>
        <w:t xml:space="preserve">
      Малдарды жатсындыруға және мал өнiмдерiн қолданудан алып тастауға жол берiлетiн аурулар тiзбесi (6-қосымша); </w:t>
      </w:r>
      <w:r>
        <w:br/>
      </w:r>
      <w:r>
        <w:rPr>
          <w:rFonts w:ascii="Times New Roman"/>
          <w:b w:val="false"/>
          <w:i w:val="false"/>
          <w:color w:val="000000"/>
          <w:sz w:val="28"/>
        </w:rPr>
        <w:t>
</w:t>
      </w:r>
      <w:r>
        <w:rPr>
          <w:rFonts w:ascii="Times New Roman"/>
          <w:b w:val="false"/>
          <w:i w:val="false"/>
          <w:color w:val="ff0000"/>
          <w:sz w:val="28"/>
        </w:rPr>
        <w:t xml:space="preserve">      ЕСКЕРТУ. 1-тармақтың 3 және 8-абзацтарының күшi жойылды - </w:t>
      </w:r>
      <w:r>
        <w:br/>
      </w:r>
      <w:r>
        <w:rPr>
          <w:rFonts w:ascii="Times New Roman"/>
          <w:b w:val="false"/>
          <w:i w:val="false"/>
          <w:color w:val="000000"/>
          <w:sz w:val="28"/>
        </w:rPr>
        <w:t>
</w:t>
      </w:r>
      <w:r>
        <w:rPr>
          <w:rFonts w:ascii="Times New Roman"/>
          <w:b w:val="false"/>
          <w:i w:val="false"/>
          <w:color w:val="ff0000"/>
          <w:sz w:val="28"/>
        </w:rPr>
        <w:t xml:space="preserve">               ҚРҮ-нiң 1997.12.18. N 1787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Қазақстан Республикасы Ауыл шаруашылығы министрлiгiнiң Мал дәрiгерлiк комитетiне, Қазақстан Республикасының Қаржы министрлiгiне, Экономика министрлiгiне және Әдiлет министрлiгiне малдарды жатсындыру, олардың өнiмдерi мен шикiзаттарын қолданудан алып тастау және аса қауiптi жұқпалы паразитарлық аурулар кезiнде олардың құнын өтеу тәртiбiн әзiрлеу; </w:t>
      </w:r>
      <w:r>
        <w:br/>
      </w:r>
      <w:r>
        <w:rPr>
          <w:rFonts w:ascii="Times New Roman"/>
          <w:b w:val="false"/>
          <w:i w:val="false"/>
          <w:color w:val="000000"/>
          <w:sz w:val="28"/>
        </w:rPr>
        <w:t xml:space="preserve">
      Қазақстан Республикасы Ауыл шаруашылығы министрлiгiнiң Мал дәрiгерлiк комитетi мен Қаржы министрлiгiне айып төлету туралы ереженi, сондай-ақ оны Қазақ ССР-ның әкiмшiлiк құқық бұзушылықтар туралы Кодексiне сәйкес мал дәрiгерлiгi заңдарын бұзуға қарсы қолдану ережесiн әзiрлеу; </w:t>
      </w:r>
      <w:r>
        <w:br/>
      </w:r>
      <w:r>
        <w:rPr>
          <w:rFonts w:ascii="Times New Roman"/>
          <w:b w:val="false"/>
          <w:i w:val="false"/>
          <w:color w:val="000000"/>
          <w:sz w:val="28"/>
        </w:rPr>
        <w:t xml:space="preserve">
      Қазақстан Республикасы Ауыл шаруашылығы министрлiгiнiң Мал дәрiгерлiк комитетiне аумақтық мал дәрiгерлiк қызметтер туралы ереженi белгiленген тәртiп бойынша әзiрлеп, бекiту тапсырылсын.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 қазандағы    </w:t>
      </w:r>
      <w:r>
        <w:br/>
      </w:r>
      <w:r>
        <w:rPr>
          <w:rFonts w:ascii="Times New Roman"/>
          <w:b w:val="false"/>
          <w:i w:val="false"/>
          <w:color w:val="000000"/>
          <w:sz w:val="28"/>
        </w:rPr>
        <w:t xml:space="preserve">
N 1205 қаулысына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Қазақстан Республикасы мемлекеттiк мал дәрiгерлiк қызметi органдарының жүйесi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1. Қазақстан Республикасы Президентiнiң 1995 жылғы 25-шiлдедегi "Мал дәрiгерлiгi туралы" Заң күшi бар </w:t>
      </w:r>
      <w:r>
        <w:rPr>
          <w:rFonts w:ascii="Times New Roman"/>
          <w:b w:val="false"/>
          <w:i w:val="false"/>
          <w:color w:val="000000"/>
          <w:sz w:val="28"/>
        </w:rPr>
        <w:t xml:space="preserve">N 2377 </w:t>
      </w:r>
      <w:r>
        <w:rPr>
          <w:rFonts w:ascii="Times New Roman"/>
          <w:b w:val="false"/>
          <w:i w:val="false"/>
          <w:color w:val="000000"/>
          <w:sz w:val="28"/>
        </w:rPr>
        <w:t xml:space="preserve"> Жарлығының 7-бабына сәйкес мемлекеттiк мал дәрiгерлiгi қызметi жүйесiне мыналар кiредi: </w:t>
      </w:r>
      <w:r>
        <w:br/>
      </w:r>
      <w:r>
        <w:rPr>
          <w:rFonts w:ascii="Times New Roman"/>
          <w:b w:val="false"/>
          <w:i w:val="false"/>
          <w:color w:val="000000"/>
          <w:sz w:val="28"/>
        </w:rPr>
        <w:t>
      Қазақстан Республикасы Ауыл шаруашылығы министрлiгiнiң Мал дәрiгерлiк комитетi - Қазақстан Республикасы Үкiметiнiң 1996 жылғы 18 сәуiрдегi N 472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құрылған мал дәрiгерлiгiн басқарудың республикалық органы; </w:t>
      </w:r>
      <w:r>
        <w:br/>
      </w:r>
      <w:r>
        <w:rPr>
          <w:rFonts w:ascii="Times New Roman"/>
          <w:b w:val="false"/>
          <w:i w:val="false"/>
          <w:color w:val="000000"/>
          <w:sz w:val="28"/>
        </w:rPr>
        <w:t xml:space="preserve">
      Мемлекеттiк шекарадағы және көлiктегi мемлекеттiк мал дәрiгерлiк қадағалау Бас басқармасы; </w:t>
      </w:r>
      <w:r>
        <w:br/>
      </w:r>
      <w:r>
        <w:rPr>
          <w:rFonts w:ascii="Times New Roman"/>
          <w:b w:val="false"/>
          <w:i w:val="false"/>
          <w:color w:val="000000"/>
          <w:sz w:val="28"/>
        </w:rPr>
        <w:t xml:space="preserve">
      Республикалық, облыстық және аудандық мал дәрiгерлiк зертханалар; </w:t>
      </w:r>
      <w:r>
        <w:br/>
      </w:r>
      <w:r>
        <w:rPr>
          <w:rFonts w:ascii="Times New Roman"/>
          <w:b w:val="false"/>
          <w:i w:val="false"/>
          <w:color w:val="000000"/>
          <w:sz w:val="28"/>
        </w:rPr>
        <w:t xml:space="preserve">
      Мал ауруларымен күресетiн республикалық экспедиция; </w:t>
      </w:r>
      <w:r>
        <w:br/>
      </w:r>
      <w:r>
        <w:rPr>
          <w:rFonts w:ascii="Times New Roman"/>
          <w:b w:val="false"/>
          <w:i w:val="false"/>
          <w:color w:val="000000"/>
          <w:sz w:val="28"/>
        </w:rPr>
        <w:t xml:space="preserve">
      Малдардың аса қауiптi жұқпалы аурулары жөнiндегi Талдықорған аймақтық мал дәрiгерлiк зертхана; </w:t>
      </w:r>
      <w:r>
        <w:br/>
      </w:r>
      <w:r>
        <w:rPr>
          <w:rFonts w:ascii="Times New Roman"/>
          <w:b w:val="false"/>
          <w:i w:val="false"/>
          <w:color w:val="000000"/>
          <w:sz w:val="28"/>
        </w:rPr>
        <w:t xml:space="preserve">
      Облыстық, қалалық, аудандық мал дәрiгерлiк қызметтер; </w:t>
      </w:r>
      <w:r>
        <w:br/>
      </w:r>
      <w:r>
        <w:rPr>
          <w:rFonts w:ascii="Times New Roman"/>
          <w:b w:val="false"/>
          <w:i w:val="false"/>
          <w:color w:val="000000"/>
          <w:sz w:val="28"/>
        </w:rPr>
        <w:t xml:space="preserve">
      Облыстық, қалалық және аудандық мал дәрiгерлiк емдеу мекемелерi. </w:t>
      </w:r>
      <w:r>
        <w:br/>
      </w:r>
      <w:r>
        <w:rPr>
          <w:rFonts w:ascii="Times New Roman"/>
          <w:b w:val="false"/>
          <w:i w:val="false"/>
          <w:color w:val="000000"/>
          <w:sz w:val="28"/>
        </w:rPr>
        <w:t xml:space="preserve">
      2. Мемлекеттiк мал дәрiгерлiгi қызметiнiң негiзгi мiндеттерi мыналар: </w:t>
      </w:r>
      <w:r>
        <w:br/>
      </w:r>
      <w:r>
        <w:rPr>
          <w:rFonts w:ascii="Times New Roman"/>
          <w:b w:val="false"/>
          <w:i w:val="false"/>
          <w:color w:val="000000"/>
          <w:sz w:val="28"/>
        </w:rPr>
        <w:t xml:space="preserve">
      жануарларды жұқпалы және жұқпалы емес аурулардан қорғау; </w:t>
      </w:r>
      <w:r>
        <w:br/>
      </w:r>
      <w:r>
        <w:rPr>
          <w:rFonts w:ascii="Times New Roman"/>
          <w:b w:val="false"/>
          <w:i w:val="false"/>
          <w:color w:val="000000"/>
          <w:sz w:val="28"/>
        </w:rPr>
        <w:t xml:space="preserve">
      халықты жануарлар мен адамдарға ортақ аурулардан қорғау; </w:t>
      </w:r>
      <w:r>
        <w:br/>
      </w:r>
      <w:r>
        <w:rPr>
          <w:rFonts w:ascii="Times New Roman"/>
          <w:b w:val="false"/>
          <w:i w:val="false"/>
          <w:color w:val="000000"/>
          <w:sz w:val="28"/>
        </w:rPr>
        <w:t xml:space="preserve">
      мал өнiмдерi мен шикiзаттарының сапасына мал дәрiгерлiк-санитарлық бақылауды қамтамасыз ету; </w:t>
      </w:r>
      <w:r>
        <w:br/>
      </w:r>
      <w:r>
        <w:rPr>
          <w:rFonts w:ascii="Times New Roman"/>
          <w:b w:val="false"/>
          <w:i w:val="false"/>
          <w:color w:val="000000"/>
          <w:sz w:val="28"/>
        </w:rPr>
        <w:t xml:space="preserve">
      республика аумағын басқа мемлекеттерден мал аурулары енуiнен қорғау; </w:t>
      </w:r>
      <w:r>
        <w:br/>
      </w:r>
      <w:r>
        <w:rPr>
          <w:rFonts w:ascii="Times New Roman"/>
          <w:b w:val="false"/>
          <w:i w:val="false"/>
          <w:color w:val="000000"/>
          <w:sz w:val="28"/>
        </w:rPr>
        <w:t xml:space="preserve">
      мал дәрiгерлiгiнде пайдаланылатын диагностикалық, емдiк және профилактикалық құралдар сапасына бақылау жасау; </w:t>
      </w:r>
      <w:r>
        <w:br/>
      </w:r>
      <w:r>
        <w:rPr>
          <w:rFonts w:ascii="Times New Roman"/>
          <w:b w:val="false"/>
          <w:i w:val="false"/>
          <w:color w:val="000000"/>
          <w:sz w:val="28"/>
        </w:rPr>
        <w:t xml:space="preserve">
      мал ауруларымен күресу құралдарын және әдiстерiн әзiрлеу, оларды пайдалану, мал өнiмдерi мен шикiзатының санитарлық сапасын қамтамасыз ету, айналадағы ортаның мал дәрiгерлiк-санитарлық тұрғыда ластануына жол бермеу. </w:t>
      </w:r>
      <w:r>
        <w:br/>
      </w:r>
      <w:r>
        <w:rPr>
          <w:rFonts w:ascii="Times New Roman"/>
          <w:b w:val="false"/>
          <w:i w:val="false"/>
          <w:color w:val="000000"/>
          <w:sz w:val="28"/>
        </w:rPr>
        <w:t xml:space="preserve">
      3. Мемлекеттiк мал дәрiгерлiк қызмет органдары Қазақстан Республикасының қолданылып жүрген заңдарында белгiленген құқықтарды пайдаланады. </w:t>
      </w:r>
      <w:r>
        <w:br/>
      </w:r>
      <w:r>
        <w:rPr>
          <w:rFonts w:ascii="Times New Roman"/>
          <w:b w:val="false"/>
          <w:i w:val="false"/>
          <w:color w:val="000000"/>
          <w:sz w:val="28"/>
        </w:rPr>
        <w:t xml:space="preserve">
      4. Қазақстан Республикасы мемлекеттiк мал дәрiгерлiгi қызметiнiң органдары өз қызметiнде Конституцияны, Қазақстан Республикасы Президентiнiң "Мал дәрiгерлiгi туралы" Заң күшi бар Жарлығын, Президенттiң басқа да жарлықтары мен өкiмдерiн, Қазақстан Республикасы Үкiметiнiң актiлерiн, Ауыл шаруашылығы министрiнiң бұйрықтарын және Мал дәрiгерлiгi комитетiнiң нормативтiк актiлерiн басшылыққа алады. </w:t>
      </w:r>
      <w:r>
        <w:br/>
      </w:r>
      <w:r>
        <w:rPr>
          <w:rFonts w:ascii="Times New Roman"/>
          <w:b w:val="false"/>
          <w:i w:val="false"/>
          <w:color w:val="000000"/>
          <w:sz w:val="28"/>
        </w:rPr>
        <w:t xml:space="preserve">
      5. Мемлекеттiк мал дәрiгерлiк қызмет органдары жүйесiнiң мекемелерi мен ұйымдарын қаржыландыру республикалық және жергiлiктi бюджет есебiнен жүзеге асырылады.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 қазандағы    </w:t>
      </w:r>
      <w:r>
        <w:br/>
      </w:r>
      <w:r>
        <w:rPr>
          <w:rFonts w:ascii="Times New Roman"/>
          <w:b w:val="false"/>
          <w:i w:val="false"/>
          <w:color w:val="000000"/>
          <w:sz w:val="28"/>
        </w:rPr>
        <w:t xml:space="preserve">
N 1205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2-қосымшаның күшi жойылды - ҚРҮ-нiң 1997.12.18. N 1787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 қазандағы    </w:t>
      </w:r>
      <w:r>
        <w:br/>
      </w:r>
      <w:r>
        <w:rPr>
          <w:rFonts w:ascii="Times New Roman"/>
          <w:b w:val="false"/>
          <w:i w:val="false"/>
          <w:color w:val="000000"/>
          <w:sz w:val="28"/>
        </w:rPr>
        <w:t xml:space="preserve">
N 1205 қаулысына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Қазақстан Республикасындағы мемлекеттiк мал дәрiгерлiк қадағалау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Мемлекеттiк мал дәрiгерлiк қызметтiң басқару органдары мемлекеттiк мал дәрiгерлiк қадағалау органдары болып табылады, олар: Қазақстан Республикасы Ауыл шаруашылығы министрлiгiнiң Мал дәрiгерлiк комитетi (бұдан әрi - Мал дәрiгерлiк комитет), Шекарадағы және көлiктегi мемлекеттiк мал дәрiгерлiк қадағалау бас басқармасы, Мал дәрiгерлiк комитетiнiң құрамына енетiн облыстық аумақтық мал дәрiгерлiк қызметтер, мал дәрiгерлiк учаскелер және басқа мемлекеттiк мал дәрiгерлiк органдар. </w:t>
      </w:r>
      <w:r>
        <w:br/>
      </w:r>
      <w:r>
        <w:rPr>
          <w:rFonts w:ascii="Times New Roman"/>
          <w:b w:val="false"/>
          <w:i w:val="false"/>
          <w:color w:val="000000"/>
          <w:sz w:val="28"/>
        </w:rPr>
        <w:t xml:space="preserve">
      2. Қазақстан Республикасында мемлекеттiк мал дәрiгерлiк қадағалауды мына лауазымды адамдар: Ауыл шаруашылығы министрлiгi мал дәрiгерлiк комитетiнiң төрағасы - Қазақстан Республикасының Бас мемлекеттiк мал дәрiгерлiк инспекторы және оның орынбасарлары; Шекарадағы және көлiктегi мемлекеттiк мал дәрiгерлiк қадағалау бас басқармасының бастығы - сонымен қатар Шекарадағы және көлiктегi мемлекеттiк мал дәрiгерлiк қадағалау жөнiндегi Мал дәрiгерлiк комитетi төрағасының орынбасары, әрi Шекарадағы және көлiктегi Бас мемлекеттiк мал дәрiгерлiк инспектор және оның орынбасарлары - Шекарадағы және көлiктегi Бас мемлекеттiк мал дәрiгерлiк инспектордың орынбасарлары болып табылады; облыстардың бас мемлекеттiк мал дәрiгерлiк инспекторлары және олардың орынбасарлары, қалалар мен аудандардың Бас мемлекеттiк мал дәрiгерлiк инспекторлары және олардың орынбасарлары, Мал дәрiгерлiк комитетi басқармалары мен бөлiмдерiнiң бастықтары, бас және жетекшi мамандары, облыстық аумақтық мал дәрiгерлiк қызметтердiң бөлiм бастықтары бас және жетекшi мал дәрiгерлерi, қалалық және аудандық мемлекеттiк мал дәрiгерлiк қызметтердiң басшылары, мемлекеттiк шекара мен көлiктегi мемлекеттiк мал дәрiгерлiк қадағалау бөлiмшелерiнiң, мал дәрiгерлiк учаскелердiң мал дәрiгерлерi жүзеге асырушылар болып табылады. </w:t>
      </w:r>
      <w:r>
        <w:br/>
      </w:r>
      <w:r>
        <w:rPr>
          <w:rFonts w:ascii="Times New Roman"/>
          <w:b w:val="false"/>
          <w:i w:val="false"/>
          <w:color w:val="000000"/>
          <w:sz w:val="28"/>
        </w:rPr>
        <w:t xml:space="preserve">
      3. Қазақстан Республикасы мемлекеттiк мал дәрiгерлiк қызметiнiң лауазымды адамдары қызмет көрсетiлетiн аумақ шегiнде: </w:t>
      </w:r>
      <w:r>
        <w:br/>
      </w:r>
      <w:r>
        <w:rPr>
          <w:rFonts w:ascii="Times New Roman"/>
          <w:b w:val="false"/>
          <w:i w:val="false"/>
          <w:color w:val="000000"/>
          <w:sz w:val="28"/>
        </w:rPr>
        <w:t xml:space="preserve">
      министрлiктер, ұйымдар, меншiктiң барлық нысанындағы шаруашылық жүргiзушi субъектiлер, заңды ұйымдар мен жеке тұлғалардың Қазақстан Республикасы Президентiнiң "Мал дәрiгерлiгi туралы" Заң күшi бар Жарлығын, Президенттiң басқа да жарлықтары мен өкiмдерiн, Қазақстан Республикасы Үкiметiнiң актiлерiн, Қазақстан Республикасы ауыл шаруашылығы министрiнiң мал дәрiгерлiгi мәселелерi жөнiндегi бұйрықтарын және Қазақстан Республикасы Ауыл шаруашылығы министрлiгi Мал дәрiгерлiк комитетiнiң нормативтiк актiлерiн орындауына; </w:t>
      </w:r>
      <w:r>
        <w:br/>
      </w:r>
      <w:r>
        <w:rPr>
          <w:rFonts w:ascii="Times New Roman"/>
          <w:b w:val="false"/>
          <w:i w:val="false"/>
          <w:color w:val="000000"/>
          <w:sz w:val="28"/>
        </w:rPr>
        <w:t xml:space="preserve">
      iндетке қарсы (адамдар мен жануарларға ортақ аурулардың алдын алу және оларды жою жөнiндегi шараларды қоса алғанда), жануарлардың жұқпалы, паразиттiк және жұқпалы емес жаппай ауруларының алдын алу және оларды жою, сондай-ақ республика аумағын басқа мемлекеттерден жануарлардың аса жұқпалы ауруларын әкелуден қорғау жөнiндегi шаралар жоспарларының орындалуына; </w:t>
      </w:r>
      <w:r>
        <w:br/>
      </w:r>
      <w:r>
        <w:rPr>
          <w:rFonts w:ascii="Times New Roman"/>
          <w:b w:val="false"/>
          <w:i w:val="false"/>
          <w:color w:val="000000"/>
          <w:sz w:val="28"/>
        </w:rPr>
        <w:t xml:space="preserve">
      ведомстволық және жеке кәсiпкерлiк мал дәрiгерлiк қызмет пен мал дәрiгерлiгi мамандарының жұмыстарына; </w:t>
      </w:r>
      <w:r>
        <w:br/>
      </w:r>
      <w:r>
        <w:rPr>
          <w:rFonts w:ascii="Times New Roman"/>
          <w:b w:val="false"/>
          <w:i w:val="false"/>
          <w:color w:val="000000"/>
          <w:sz w:val="28"/>
        </w:rPr>
        <w:t xml:space="preserve">
      ауыл шаруашылығы кәсiпорындарының, басқа да шаруашылық жүргiзушi субъектiлердiң, ет-сүт ұқсату кәсiпорындарының, ет тоңазыту комбинаттарының, мал өнiмдерi мен шикiзаттарын дайындайтын, ұқсататын, сақтайтын және өткiзетiн кәсiпорындардың, базарлардың, жәрмеңкелер мен басқа да тағамдық өнiмдердi сататын сауда орындарының мал дәрiгерлiк-санитарлық жағдайына; </w:t>
      </w:r>
      <w:r>
        <w:br/>
      </w:r>
      <w:r>
        <w:rPr>
          <w:rFonts w:ascii="Times New Roman"/>
          <w:b w:val="false"/>
          <w:i w:val="false"/>
          <w:color w:val="000000"/>
          <w:sz w:val="28"/>
        </w:rPr>
        <w:t xml:space="preserve">
      мал шаруашылығы және мал дәрiгерлiк объектiлерiн, мал сою, мал өнiмдерi мен шикiзаттарын ұқсату және сақтау кәсiпорындарын жобалау, салу, қайта жаңарту және пайдалану кезiнде белгiленген зоогигиеналық нормалар мен мал дәрiгерлiк-санитарлық талаптардың сақтауына; </w:t>
      </w:r>
      <w:r>
        <w:br/>
      </w:r>
      <w:r>
        <w:rPr>
          <w:rFonts w:ascii="Times New Roman"/>
          <w:b w:val="false"/>
          <w:i w:val="false"/>
          <w:color w:val="000000"/>
          <w:sz w:val="28"/>
        </w:rPr>
        <w:t xml:space="preserve">
      малдарды, олардың өнiмдерi мен шикiзаттарын тасымалдау үшiн пайдаланылатын көлiк құралдарының мал дәрiгерлiк-санитарлық өңдеуден өтуiне; </w:t>
      </w:r>
      <w:r>
        <w:br/>
      </w:r>
      <w:r>
        <w:rPr>
          <w:rFonts w:ascii="Times New Roman"/>
          <w:b w:val="false"/>
          <w:i w:val="false"/>
          <w:color w:val="000000"/>
          <w:sz w:val="28"/>
        </w:rPr>
        <w:t xml:space="preserve">
      малдарды, олардың өнiмдерi мен шикiзаттарының iшкi ауысулары, оларды өткiн асырып әкету, шеттен әкелу және шетке шығару кезiнде мал дәрiгерлiк талаптардың сақталуына; </w:t>
      </w:r>
      <w:r>
        <w:br/>
      </w:r>
      <w:r>
        <w:rPr>
          <w:rFonts w:ascii="Times New Roman"/>
          <w:b w:val="false"/>
          <w:i w:val="false"/>
          <w:color w:val="000000"/>
          <w:sz w:val="28"/>
        </w:rPr>
        <w:t xml:space="preserve">
      биологиялық және басқа да мал дәрiгерлiк препараттарды шығару кезiнде өндiрiс технологиясы мен белгiленген мал дәрiгерлiк талаптардың сақталуына; </w:t>
      </w:r>
      <w:r>
        <w:br/>
      </w:r>
      <w:r>
        <w:rPr>
          <w:rFonts w:ascii="Times New Roman"/>
          <w:b w:val="false"/>
          <w:i w:val="false"/>
          <w:color w:val="000000"/>
          <w:sz w:val="28"/>
        </w:rPr>
        <w:t xml:space="preserve">
      малдардың жұқпалы ауруларының қоздырғыштарын, вакцина штаммдары мен құрамында тiрi микроорганизмдерi бар диагностикумдарды Қазақстан Республикасына шеттен алып келу және оларды шетке шығару тәртiбiне; </w:t>
      </w:r>
      <w:r>
        <w:br/>
      </w:r>
      <w:r>
        <w:rPr>
          <w:rFonts w:ascii="Times New Roman"/>
          <w:b w:val="false"/>
          <w:i w:val="false"/>
          <w:color w:val="000000"/>
          <w:sz w:val="28"/>
        </w:rPr>
        <w:t xml:space="preserve">
      ғылыми зерттеулер жүргiзу мақсатында микроорганизмдер штаммдарын және олардың гендiк қасиетi өзгерген түрлерiн сатып алу, сақтау және пайдалану тәртiбiне; </w:t>
      </w:r>
      <w:r>
        <w:br/>
      </w:r>
      <w:r>
        <w:rPr>
          <w:rFonts w:ascii="Times New Roman"/>
          <w:b w:val="false"/>
          <w:i w:val="false"/>
          <w:color w:val="000000"/>
          <w:sz w:val="28"/>
        </w:rPr>
        <w:t xml:space="preserve">
      өндiрiстiң мал дәрiгерлiк-санитарлық тұрғыдан аттестациялануына, мал шаруашылығы өнiмдерiнiң, жемшөптiң және қосымша азықтардың сапасына; </w:t>
      </w:r>
      <w:r>
        <w:br/>
      </w:r>
      <w:r>
        <w:rPr>
          <w:rFonts w:ascii="Times New Roman"/>
          <w:b w:val="false"/>
          <w:i w:val="false"/>
          <w:color w:val="000000"/>
          <w:sz w:val="28"/>
        </w:rPr>
        <w:t xml:space="preserve">
      мал шаруашылығында, мал дәрiгерлiгiнде биологиялық және басқа мал дәрiгерлiк препараттарды қолдануға, жемшөптi пайдалануға (құрамында уландыратын және басқа зиянды заттары бар азықты малға бергiзбеу мақсатында) мемлекеттiк мал дәрiгерлiк қадағалауды жүзеге асырады. </w:t>
      </w:r>
      <w:r>
        <w:br/>
      </w:r>
      <w:r>
        <w:rPr>
          <w:rFonts w:ascii="Times New Roman"/>
          <w:b w:val="false"/>
          <w:i w:val="false"/>
          <w:color w:val="000000"/>
          <w:sz w:val="28"/>
        </w:rPr>
        <w:t xml:space="preserve">
      4. Қазақстан Республикасында Мемлекеттiк мал дәрiгерлiк қадағалауды жүзеге асырушы лауазымды адамдар; </w:t>
      </w:r>
      <w:r>
        <w:br/>
      </w:r>
      <w:r>
        <w:rPr>
          <w:rFonts w:ascii="Times New Roman"/>
          <w:b w:val="false"/>
          <w:i w:val="false"/>
          <w:color w:val="000000"/>
          <w:sz w:val="28"/>
        </w:rPr>
        <w:t xml:space="preserve">
      қызмет куәлiгiн көрсету арқылы мал дәрiгерлiк қадағалау объектiлерiне кедергiсiз кiруге және байқаған кемшiлiктердi жою жөнiнде орындалуы мiндеттi нұсқаулар беруге; </w:t>
      </w:r>
      <w:r>
        <w:br/>
      </w:r>
      <w:r>
        <w:rPr>
          <w:rFonts w:ascii="Times New Roman"/>
          <w:b w:val="false"/>
          <w:i w:val="false"/>
          <w:color w:val="000000"/>
          <w:sz w:val="28"/>
        </w:rPr>
        <w:t xml:space="preserve">
      лауазымды адамдар мен азаматтардан iндеттiк жағдайы анықтауға қажеттi мәлiметтер мен құжаттарды талап етуге; </w:t>
      </w:r>
      <w:r>
        <w:br/>
      </w:r>
      <w:r>
        <w:rPr>
          <w:rFonts w:ascii="Times New Roman"/>
          <w:b w:val="false"/>
          <w:i w:val="false"/>
          <w:color w:val="000000"/>
          <w:sz w:val="28"/>
        </w:rPr>
        <w:t xml:space="preserve">
      министрлiктерге, мемлекеттiк комитеттерге, өзге де орталық атқарушы органдарға, ұйымдар мен азаматтарға мал дәрiгерлiк-санитарлық және iндетке қарсы шаралар өткiзу туралы орындалуы мiндеттi нұсқаулар беруге; </w:t>
      </w:r>
      <w:r>
        <w:br/>
      </w:r>
      <w:r>
        <w:rPr>
          <w:rFonts w:ascii="Times New Roman"/>
          <w:b w:val="false"/>
          <w:i w:val="false"/>
          <w:color w:val="000000"/>
          <w:sz w:val="28"/>
        </w:rPr>
        <w:t xml:space="preserve">
      министрлiктерге, мемлекеттiк комитеттерге және басқа орталық атқарушы органдар мен меншiктiң барлық түрiндегi ұйымдарға (қажет болған жағдайда мемлекеттiк санитарлық қадағалау органдарымен бiрлесе отырып) қолданылып жүрген зоогигиеналық, мал дәрiгерлiк-санитарлық, санитарлық-гигиеналық нормалар мен ережелерге негiзделген мал шаруашылығы объектiлерiн, малдар мен құстарды соятын, мал өнiмдерi мен шикiзаттарын ұқсататын және сақтайтын кәсiпорындарды, қайта өңдейтiн зауыттарды, құрама жем зауыттарын, балық өсiру шаруашылықтарын, малдарды қолдан ұрықтандыру стансаларын және басқа мал шаруашылығы объектiлерiн жоспарлау және оларды салу жобалары бойынша, сондай-ақ осы объектiлердегi сарқынды суларды залалсыздандыратын ғимараттардың жобалары бойынша орындалуы мiндеттi қорытындылар беруге; </w:t>
      </w:r>
      <w:r>
        <w:br/>
      </w:r>
      <w:r>
        <w:rPr>
          <w:rFonts w:ascii="Times New Roman"/>
          <w:b w:val="false"/>
          <w:i w:val="false"/>
          <w:color w:val="000000"/>
          <w:sz w:val="28"/>
        </w:rPr>
        <w:t xml:space="preserve">
      аталған құрылыстардың барлық түрлерiне жер учаскелерiн бөлiнгенде жануарларға арналған су дуалдарына орын таңдау, ет комбинаттарын, мал өнiмдерi мен шикiзаттарын ұқсататын және сақтайтын басқа да кәсiпорындарды сумен қамтамасыз ету жобалары бойынша қорытындылар беруге; </w:t>
      </w:r>
      <w:r>
        <w:br/>
      </w:r>
      <w:r>
        <w:rPr>
          <w:rFonts w:ascii="Times New Roman"/>
          <w:b w:val="false"/>
          <w:i w:val="false"/>
          <w:color w:val="000000"/>
          <w:sz w:val="28"/>
        </w:rPr>
        <w:t xml:space="preserve">
      пайдалануға берiлетiн мал шаруашылығы объектiлерiнiң, мал өнiмдерi мен шикiзаттарын ұқсататын, сақтайтын кәсiпорындардың қолданылып жүрген зоогигиеналық нормаларға және мал дәрiгерлiк-санитарлық талаптарға сәйкестiгi туралы қорытындылар беруге; </w:t>
      </w:r>
      <w:r>
        <w:br/>
      </w:r>
      <w:r>
        <w:rPr>
          <w:rFonts w:ascii="Times New Roman"/>
          <w:b w:val="false"/>
          <w:i w:val="false"/>
          <w:color w:val="000000"/>
          <w:sz w:val="28"/>
        </w:rPr>
        <w:t xml:space="preserve">
      барлық ұйымдарға, шаруашылық жүргiзушi субъектiлерге, азаматтарға Қазақстан Республикасының Үкiметi бекiткен тiзбедегi аса қауiптi карантиндiк жұқпалы аурулармен ауырған жағдайларда жануарларды жатсындыру, сою, кәдеге жарату немесе жойып жiберу, сондай-ақ ауруына байланысты пайдалануға жарамсыз деп танылған мал өнiмдерi мен шикiзаттарын қолданудан алып тастау, ұқсату немесе басқаша пайдалану туралы орындалуы мiндеттi нұсқаулар беруге; </w:t>
      </w:r>
      <w:r>
        <w:br/>
      </w:r>
      <w:r>
        <w:rPr>
          <w:rFonts w:ascii="Times New Roman"/>
          <w:b w:val="false"/>
          <w:i w:val="false"/>
          <w:color w:val="000000"/>
          <w:sz w:val="28"/>
        </w:rPr>
        <w:t xml:space="preserve">
      жұқпалы аурулардың таралып кетуiн болдырмау мақсатында ұйымдарға, меншiктiң барлық нысанындағы шаруашылық жүргiзушi субъектiлер мен азаматтарға малдарды, мал өнiмдерi мен шикiзаттарын әкелуге және қолданылып жүрген заңдарда көзделген жағдайларда тыйым салуға; </w:t>
      </w:r>
      <w:r>
        <w:br/>
      </w:r>
      <w:r>
        <w:rPr>
          <w:rFonts w:ascii="Times New Roman"/>
          <w:b w:val="false"/>
          <w:i w:val="false"/>
          <w:color w:val="000000"/>
          <w:sz w:val="28"/>
        </w:rPr>
        <w:t xml:space="preserve">
      анықталған кемшiлiктердi жойғанға дейiн жануарлар денсаулығына немесе өнiмдер сапасына зиянды әсер ету қаупiне жол бермеу мақсатында малдарды, мал еттерiн, басқа да мал өнiмдерi мен шикiзаттарын, қоспа жемшөптердi көлiктердiң барлық түрлерiмен тасымалдауға тыйым салуға; </w:t>
      </w:r>
      <w:r>
        <w:br/>
      </w:r>
      <w:r>
        <w:rPr>
          <w:rFonts w:ascii="Times New Roman"/>
          <w:b w:val="false"/>
          <w:i w:val="false"/>
          <w:color w:val="000000"/>
          <w:sz w:val="28"/>
        </w:rPr>
        <w:t xml:space="preserve">
      қажеттi мал дәрiгерлiк-санитарлық және iндетке қарсы шаралар өткiзiлгенге дейiн мал шаруашылығы объектiлерiн, мал өнiмдерi мен шикiзаттарын ұқсататын және сақтайтын кәсiпорындарды малдардың жұқпалы ауруларға байланысты ауыр халдерi анықталса немесе аталған объектiлердiң мал дәрiгерлiк-санитарлық жағдайы қанағаттанғысыз деп белгiленсе, онда оларды пайдалануға тыйым салуға; </w:t>
      </w:r>
      <w:r>
        <w:br/>
      </w:r>
      <w:r>
        <w:rPr>
          <w:rFonts w:ascii="Times New Roman"/>
          <w:b w:val="false"/>
          <w:i w:val="false"/>
          <w:color w:val="000000"/>
          <w:sz w:val="28"/>
        </w:rPr>
        <w:t xml:space="preserve">
      зоогигиеналық нормалар мен мал дәрiгерлiк-санитарлық ережелер бұзылған жағдайда, анықталған кемшiлiктер жойылғанға дейiн, өндiрiстiк үйлер мен ғимараттар құрылысын және олардың қайта жаңартылуын тоқтатуға, жаңадан тұрғызылған, қалпына келтiрiлген және қайта жаңартылған мал шаруашылығы объектiлерiнiң, мал өнiмдерi мен шикiзаттарын ұқсататын және сақтайтын мекемелердiң пайдаланылуын тоқтатуға, бұл жөнiнде осы объектiлердi жүргiзетiн министрлiктердiң, мемлекеттiк комитеттердiң, басқа да орталық және жергiлiктi атқарушы органдардың, ұйымдардың басшыларына, сондай-ақ осы объектiлер құрылысын және олардың қайта жаңартылуын қаржыландыратын банкiлерге хабарлауға құқықты. </w:t>
      </w:r>
      <w:r>
        <w:br/>
      </w:r>
      <w:r>
        <w:rPr>
          <w:rFonts w:ascii="Times New Roman"/>
          <w:b w:val="false"/>
          <w:i w:val="false"/>
          <w:color w:val="000000"/>
          <w:sz w:val="28"/>
        </w:rPr>
        <w:t xml:space="preserve">
      5. Мемлекеттiк шекарада және көлiкте мал дәрiгерлiк қадағалауды жүзеге асыратын мемлекеттiк мал дәрiгерлiгi қызметiнiң лауазымды адамы қызметтiк мiндетiн орындау барысында пiшiмдi киiм киiп жүредi, оның құнының жартысын өздерi төлейдi. Пiшiмдi киiм киiп жүру туралы ереженi Ауыл шаруашылығы министрi бекiтедi. </w:t>
      </w:r>
      <w:r>
        <w:br/>
      </w:r>
      <w:r>
        <w:rPr>
          <w:rFonts w:ascii="Times New Roman"/>
          <w:b w:val="false"/>
          <w:i w:val="false"/>
          <w:color w:val="000000"/>
          <w:sz w:val="28"/>
        </w:rPr>
        <w:t xml:space="preserve">
      6. Мемлекеттiк мал дәрiгерлiк қызмет лауазымды адамдарының мiндеттерiн орындауға қандай да болмасын кедергi келтiру, сондай-ақ олардың iсiне араласу заңға сәйкес қудаланады. </w:t>
      </w:r>
      <w:r>
        <w:br/>
      </w:r>
      <w:r>
        <w:rPr>
          <w:rFonts w:ascii="Times New Roman"/>
          <w:b w:val="false"/>
          <w:i w:val="false"/>
          <w:color w:val="000000"/>
          <w:sz w:val="28"/>
        </w:rPr>
        <w:t xml:space="preserve">
      7. Лауазымды адамдар мен азаматтар Қазақстан Республикасы Президентiнiң "Мал дәрiгерлiгi туралы" Заң күшi бар Жарлығының 29-бабында белгiленген мал дәрiгерлiк-санитарлық ережелердi бұзғаны үшiн жауапқа тартылады. </w:t>
      </w:r>
      <w:r>
        <w:br/>
      </w:r>
      <w:r>
        <w:rPr>
          <w:rFonts w:ascii="Times New Roman"/>
          <w:b w:val="false"/>
          <w:i w:val="false"/>
          <w:color w:val="000000"/>
          <w:sz w:val="28"/>
        </w:rPr>
        <w:t>
      Мемлекеттiк мал дәрiгерлiгi қызметiнiң мемлекеттiк мал дәрiгерлiк қадағалауды жүзеге асырушы лауазымды адамдары, лауазымды адамдар мен азаматтарға арналған мал дәрiгерлiгi ережелерiн бұзған жағдайда оларға Қазақстан Республикасы Президентiнiң "Қазақ ССР-ның әкiмшiлiк құқық бұзушылықтар жөнiндегi кодексiне өзгертулер енгiзу туралы" 1995 жылғы 4 қыркүйектегi </w:t>
      </w:r>
      <w:r>
        <w:rPr>
          <w:rFonts w:ascii="Times New Roman"/>
          <w:b w:val="false"/>
          <w:i w:val="false"/>
          <w:color w:val="000000"/>
          <w:sz w:val="28"/>
        </w:rPr>
        <w:t xml:space="preserve">N 2450 </w:t>
      </w:r>
      <w:r>
        <w:rPr>
          <w:rFonts w:ascii="Times New Roman"/>
          <w:b w:val="false"/>
          <w:i w:val="false"/>
          <w:color w:val="000000"/>
          <w:sz w:val="28"/>
        </w:rPr>
        <w:t xml:space="preserve"> Заң күшi бар Жарлығында  белгiленген мөлшерлерде айыппұл салынады.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 қазандағы    </w:t>
      </w:r>
      <w:r>
        <w:br/>
      </w:r>
      <w:r>
        <w:rPr>
          <w:rFonts w:ascii="Times New Roman"/>
          <w:b w:val="false"/>
          <w:i w:val="false"/>
          <w:color w:val="000000"/>
          <w:sz w:val="28"/>
        </w:rPr>
        <w:t xml:space="preserve">
N 1205 қаулысына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Шеттен әкелiнетiн және шетке шығарылатын малдарды, мал өнiмдерi мен шикiзаттарын мемлекеттiк шекара арқылы өткiзген кезде мемлекеттiк мал дәрiгерлiк қадағалауды жүзеге асыру тәртiбi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Қазақстан Республикасының мемлекеттiк шекарасы арқылы өткiзу пункттерiндегi мемлекеттiк мал дәрiгерлiк қадағалау мен республика аумағын басқа мемлекеттерден жануарлардың аса қауiптi жұқпалы және паразитарлық ауруларын әкелуден қорғау жұмыстарын Қазақстан Республикасы Ауыл шаруашылығы министрлiгiнiң Мал дәрiгерлiк комитетi (бұдан әрi - Мал дәрiгерлiк комитет), Шекарадағы және көлiктегi мемлекеттiк мал дәрiгерлiк қадағалау мемлекеттiк басқармасы және олардың темiр жол стансаларындағы, әуежайлардағы, автомобиль жолдары мен пошта үйлерiндегi аумақтық қызметтерi жүзеге асырады. </w:t>
      </w:r>
      <w:r>
        <w:br/>
      </w:r>
      <w:r>
        <w:rPr>
          <w:rFonts w:ascii="Times New Roman"/>
          <w:b w:val="false"/>
          <w:i w:val="false"/>
          <w:color w:val="000000"/>
          <w:sz w:val="28"/>
        </w:rPr>
        <w:t xml:space="preserve">
      2. Мемлекеттiк шекарадағы және көлiктегi мемлекеттiк мал дәрiгерлiк қадағалауға көлiктiң кез-келген түрiмен тасылатын жөнелтулердiң түрлерiн, қол жүгiн қоса алғанда: </w:t>
      </w:r>
      <w:r>
        <w:br/>
      </w:r>
      <w:r>
        <w:rPr>
          <w:rFonts w:ascii="Times New Roman"/>
          <w:b w:val="false"/>
          <w:i w:val="false"/>
          <w:color w:val="000000"/>
          <w:sz w:val="28"/>
        </w:rPr>
        <w:t xml:space="preserve">
      жануарлар - үй жануарлары, жабайы жануарлар, зоопарк, цирк, зертхана жануарлары, үй құстарының, декоративтiк және жабайы құстардың барлық түрлерi, теңiз аңдары, кроликтер, аралар, балықтар және басқа гидробионттар, ұрықтандырылған уылдырық және клетка (зигота) шаяндар, жібек көбелектерi және олардың пiлләлары, қолда ұсталған аңдар, сондай-ақ жердегi және қос мекендi организмдер түрлерi; </w:t>
      </w:r>
      <w:r>
        <w:br/>
      </w:r>
      <w:r>
        <w:rPr>
          <w:rFonts w:ascii="Times New Roman"/>
          <w:b w:val="false"/>
          <w:i w:val="false"/>
          <w:color w:val="000000"/>
          <w:sz w:val="28"/>
        </w:rPr>
        <w:t xml:space="preserve">
      өнiмдер - ет және ет өнiмдерi (үй, жабайы және теңiз жануарларының) және олардың жартылай өңделген өнiмдерi, оның iшiнде жануарлардың бас-сирақ, өкпе-бауырлары, ет концентраттары, шұжықтар, ет, балық консервiлерi, сүт, құрғақ сүт, балық және балық өнiмдерi, жұмыртқа және жұмыртқадан жасалған өнiмдер, меланж, бал және ара шаруашылығы өнiмдерi, құстар мен жабайы құстар ұшалары (тушки); </w:t>
      </w:r>
      <w:r>
        <w:br/>
      </w:r>
      <w:r>
        <w:rPr>
          <w:rFonts w:ascii="Times New Roman"/>
          <w:b w:val="false"/>
          <w:i w:val="false"/>
          <w:color w:val="000000"/>
          <w:sz w:val="28"/>
        </w:rPr>
        <w:t xml:space="preserve">
      шикiзаттар - жануарлардың барлық түрлерiнiң терiлерi (үй, жабайы және теңiз жануарларының) және олардың жартылай өңделген өнiмдерi, аң терiлерi, жуылған және жуылмаған жүндер, жүн қыл-қыбырлары, мамықтар, қауырсындар, эндокриндiк және шек шикiзаттары, қан, сүйек, мүйiздер мен тұяқтар, жалдар, құйрықтар, шошқа қылдары, сондай-ақ басқа да жануар тектестер шикiзаттары; </w:t>
      </w:r>
      <w:r>
        <w:br/>
      </w:r>
      <w:r>
        <w:rPr>
          <w:rFonts w:ascii="Times New Roman"/>
          <w:b w:val="false"/>
          <w:i w:val="false"/>
          <w:color w:val="000000"/>
          <w:sz w:val="28"/>
        </w:rPr>
        <w:t xml:space="preserve">
      азықтар - ет, сүйек, ет-сүйек және балық ұны, шөп ұны, балықтарға арналған құрғақ құрама жемдер мен тiрi азықтар, өсiмдiктен алынған азықтар, жемдiк астық, бидай, жүгерi, бұршақ, құрама азықтар, жем қоспалары және қосымша жемдер, кебектер, шроттар, күнжара, азықтық тамыржемiстер, пiшен, пiшендеме және жануарларға арналған басқа да азықтар, мақта және мақта өндiрiсiнiң қалдықтары, бор, известь, ұны, азықтық тұз, бақалшақтар (жануарлар мен құстарды азықтандыруға пайдаланылатын); </w:t>
      </w:r>
      <w:r>
        <w:br/>
      </w:r>
      <w:r>
        <w:rPr>
          <w:rFonts w:ascii="Times New Roman"/>
          <w:b w:val="false"/>
          <w:i w:val="false"/>
          <w:color w:val="000000"/>
          <w:sz w:val="28"/>
        </w:rPr>
        <w:t xml:space="preserve">
      мал дәрiгерлiк препараттар - микробтық және вирустық дақылдар, саңырауқұлақтар, биологиялық және мал дәрiгерлiк препараттар және медикаменттер, жануар тектестердi коллекциялау заттары, аңшылық олжалар, сондай-ақ жұқпалы аурулардың қоздырғыштарын таратушылар бола алатын басқа да заттар мен материалдар; </w:t>
      </w:r>
      <w:r>
        <w:br/>
      </w:r>
      <w:r>
        <w:rPr>
          <w:rFonts w:ascii="Times New Roman"/>
          <w:b w:val="false"/>
          <w:i w:val="false"/>
          <w:color w:val="000000"/>
          <w:sz w:val="28"/>
        </w:rPr>
        <w:t xml:space="preserve">
      жануарлар ұрықтары мен эмбриондары жатады.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өзгертiлдi - ҚРҮ-нiң 1998.07.09. N 651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Мемлекеттiк шекарадағы және көлiктегi мемлекеттiк мал дәрiгерлiк қадағалау: </w:t>
      </w:r>
      <w:r>
        <w:br/>
      </w:r>
      <w:r>
        <w:rPr>
          <w:rFonts w:ascii="Times New Roman"/>
          <w:b w:val="false"/>
          <w:i w:val="false"/>
          <w:color w:val="000000"/>
          <w:sz w:val="28"/>
        </w:rPr>
        <w:t xml:space="preserve">
      тексерiлетiн жүктердiң барлық түрлерiн мемлекетаралық тасымалдау кезiнде мал дәрiгерлiгi ережелерiнiң сақталуына бақылауды жүзеге асырады; </w:t>
      </w:r>
      <w:r>
        <w:br/>
      </w:r>
      <w:r>
        <w:rPr>
          <w:rFonts w:ascii="Times New Roman"/>
          <w:b w:val="false"/>
          <w:i w:val="false"/>
          <w:color w:val="000000"/>
          <w:sz w:val="28"/>
        </w:rPr>
        <w:t xml:space="preserve">
      мүдделi республикалық органдармен бiрлесе отырып тексерiлетiн жүктердi Қазақстан Республикасының мемлекеттiк шекарасы арқылы өткiзу пункттерiн белгiлейдi және оларда мемлекеттiк мал дәрiгерлiк қадағалауды ұйымдастырады. </w:t>
      </w:r>
      <w:r>
        <w:br/>
      </w:r>
      <w:r>
        <w:rPr>
          <w:rFonts w:ascii="Times New Roman"/>
          <w:b w:val="false"/>
          <w:i w:val="false"/>
          <w:color w:val="000000"/>
          <w:sz w:val="28"/>
        </w:rPr>
        <w:t xml:space="preserve">
      4. Мал дәрiгерлiк комитетi республика аумағын мал ауруларының қауiптi жұқпалы және паразитарлық қоздырғыштарын әкелуден қорғау жөнiнде мемлекеттiк бағдарлама әзiрлеп, оны бекiту үшiн Үкiметке ұсынады. </w:t>
      </w:r>
      <w:r>
        <w:br/>
      </w:r>
      <w:r>
        <w:rPr>
          <w:rFonts w:ascii="Times New Roman"/>
          <w:b w:val="false"/>
          <w:i w:val="false"/>
          <w:color w:val="000000"/>
          <w:sz w:val="28"/>
        </w:rPr>
        <w:t xml:space="preserve">
      5. Мемлекеттiк шекарадағы және көлiктегi мемлекеттiк мал дәрiгерлiк қадағалауға: </w:t>
      </w:r>
      <w:r>
        <w:br/>
      </w:r>
      <w:r>
        <w:rPr>
          <w:rFonts w:ascii="Times New Roman"/>
          <w:b w:val="false"/>
          <w:i w:val="false"/>
          <w:color w:val="000000"/>
          <w:sz w:val="28"/>
        </w:rPr>
        <w:t xml:space="preserve">
      басқа мемлекеттерден түскен бақылаудағы жүктердi қарап, тексеруге және кейiнгi тасымалдаудың мүмкiндiктерi мен шарттары туралы шешiмдер қабылдауға; </w:t>
      </w:r>
      <w:r>
        <w:br/>
      </w:r>
      <w:r>
        <w:rPr>
          <w:rFonts w:ascii="Times New Roman"/>
          <w:b w:val="false"/>
          <w:i w:val="false"/>
          <w:color w:val="000000"/>
          <w:sz w:val="28"/>
        </w:rPr>
        <w:t xml:space="preserve">
      теңiз және өзен порттарына (кемежайларға), әуежайларға, темiр жол стансаларына, пошта үйлерiне, карантин базаларына, тиеу-түсiру алаңдарына, меншiктiң барлық түрiндегi басқа да мекемелерге, сондай-ақ дайындау, сақтау және ұқсату жұмыстарымен, бақылаудағы жүктердi экспорттық-импорттық тасымалдаумен айналысатын мекемелер аумағына кедергiсiз кiрiп-шығуға, тазартылған аймаққа кiру қажет болған жағдайда шақыру арқылы жүзеге асырылады; </w:t>
      </w:r>
      <w:r>
        <w:br/>
      </w:r>
      <w:r>
        <w:rPr>
          <w:rFonts w:ascii="Times New Roman"/>
          <w:b w:val="false"/>
          <w:i w:val="false"/>
          <w:color w:val="000000"/>
          <w:sz w:val="28"/>
        </w:rPr>
        <w:t xml:space="preserve">
      кеден, теңiз және өзен порттары (кемежайлар), әуежайлар, темiр жол стансалары басқа да мекемелер әкiмшiлiктерiнен әкелiнетiн, сақталатын және жiберiлетiн бақылаудағы жүктер туралы барлық қажеттi мәлiметтер мен тиiстi құжаттарды алуға; </w:t>
      </w:r>
      <w:r>
        <w:br/>
      </w:r>
      <w:r>
        <w:rPr>
          <w:rFonts w:ascii="Times New Roman"/>
          <w:b w:val="false"/>
          <w:i w:val="false"/>
          <w:color w:val="000000"/>
          <w:sz w:val="28"/>
        </w:rPr>
        <w:t xml:space="preserve">
      Мал дәрiгерлiк комитетiнiң рұқсатынсыз, тиiстi мал дәрiгерлiгi сертификатынсыз Қазақстан Республикасы аумағына әкелiнетiн және шетке шығарылатын бақылаудағы жүктердi кiдiртуге, өнiм беру жөнiндегi мал дәрiгерлiк шарттар бұзылған жағдайда бұл жүктердi тиеу, түсiру және өткiн асырап әкетудi тоқтатуға немесе тыйым салуға; </w:t>
      </w:r>
      <w:r>
        <w:br/>
      </w:r>
      <w:r>
        <w:rPr>
          <w:rFonts w:ascii="Times New Roman"/>
          <w:b w:val="false"/>
          <w:i w:val="false"/>
          <w:color w:val="000000"/>
          <w:sz w:val="28"/>
        </w:rPr>
        <w:t xml:space="preserve">
      бақылаудағы жүктердi тасымалдау кезiнде анықталған мал дәрiгерлiк ереже бұзушылықтарды жою туралы орындалуы мiндеттi бұйрықтар беруге, белгiленген тәртiп бойынша бақылаудағы конфискеленген жүктердi өткiзу немесе жойып жiберу туралы шешiмдер қабылдауға; </w:t>
      </w:r>
      <w:r>
        <w:br/>
      </w:r>
      <w:r>
        <w:rPr>
          <w:rFonts w:ascii="Times New Roman"/>
          <w:b w:val="false"/>
          <w:i w:val="false"/>
          <w:color w:val="000000"/>
          <w:sz w:val="28"/>
        </w:rPr>
        <w:t xml:space="preserve">
      тексеруге және кейiнгi зертханалық зерттеулерге арналған мал шаруашылығы өнiмдерi мен шикiзаттарының сынамалық үлгiлерiн iрiктеуге құқық берiледi.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2000.07.27. N 1132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Шекараның мал дәрiгерлiк бақылау пункттерi шетке шығарылатын бақылаудағы жүктерге мал дәрiгерлiк сертификаттар бередi, ал республикаға шеттен әкелiнетiн бақылаудағы жүктерге мал дәрiгерлiк куәлiктер бередi, аумақ арқылы бақылаудағы жүктердi шеттен әкелу және өткiн асырып әкету кезiнде басқа құжаттарды ресiмдейдi. </w:t>
      </w:r>
      <w:r>
        <w:br/>
      </w:r>
      <w:r>
        <w:rPr>
          <w:rFonts w:ascii="Times New Roman"/>
          <w:b w:val="false"/>
          <w:i w:val="false"/>
          <w:color w:val="000000"/>
          <w:sz w:val="28"/>
        </w:rPr>
        <w:t xml:space="preserve">
      7. Қазақстан Республикасы ауыл шаруашылығы министрлiгi Мал дәрiгерлiк комитетiнiң, сондай-ақ шекарадағы мал дәрiгерлiк бақылау пункттерiнiң республика аумағын басқа мемлекеттерден малдардың жұқпалы және паразитарлық ауруларын әкелуден қорғау мәселелерi жөнiндегi ережелерi, қағидалары және басқа нормативтiк актiлерi барлық меншiк нысанындағы ұйымдардың, Қазақстан Республикасы азаматтарының, шетелдiк азаматтардың және азаматтығы жоқ тұлғалардың, республикаға әкелiнген жүктер мен көлiк иелерiнiң орындауы үшiн мiндеттi болып табылады. </w:t>
      </w:r>
      <w:r>
        <w:br/>
      </w:r>
      <w:r>
        <w:rPr>
          <w:rFonts w:ascii="Times New Roman"/>
          <w:b w:val="false"/>
          <w:i w:val="false"/>
          <w:color w:val="000000"/>
          <w:sz w:val="28"/>
        </w:rPr>
        <w:t xml:space="preserve">
      7-1. Малдәрiгерлiк қадағалау қызметiнiң заңды және жеке тұлғаларға қызмет көрсеткенi үшiн түсетiн қаражаттар республикалық бюджеттiң кiрiсiне есептеледi деп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1999.06.07. N 708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8. Шекарадағы және көлiктегi мемлекеттiк мал дәрiгерлiк қадағалау өз мiндеттерiн Мемлекеттiк шекараны қорғау жөнiндегi мемлекеттiк комитетпен, Ұлттық қауiпсiздiк комитетiмен, Кеден комитетiмен, Сыртқы iстер министрлiгiмен, Iшкi iстер министрлiгiмен, Денсаулық сақтау министрлiгiмен, Көлiк және коммуникациялар министрлiгiмен, Қаржы министрлiгiмен және Қазақстан Республикасының жергiлiктi атқарушы органдарымен бiрлесе отырып жүзеге асырады.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 қазандағы     </w:t>
      </w:r>
      <w:r>
        <w:br/>
      </w:r>
      <w:r>
        <w:rPr>
          <w:rFonts w:ascii="Times New Roman"/>
          <w:b w:val="false"/>
          <w:i w:val="false"/>
          <w:color w:val="000000"/>
          <w:sz w:val="28"/>
        </w:rPr>
        <w:t xml:space="preserve">
N 1205 қаулысына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Мемлекеттiк мал дәрiгерлiк қызмет органдары сақтандыру және күресу шараларын мемлекеттiк бюджет қаражаттары есебiнен жүзеге асыратын жұқпалы iндеттер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Жануарлардың бiрнеше түрлерiне ортақ iндеттер - құтыру, бруцеллез, Ауески ауруы, кампилобактериоз, ақ қан кеселi, лептоспироз, листериоз, пастереллез, сальмонеллез, сiбiр язвасы (терi шикiзатын асколизациялаудан басқа), трихинеллез, туберкулез, аусыл (сарып) эхинококкоз, Ку қыздырмасы, токсаплазмоз. </w:t>
      </w:r>
      <w:r>
        <w:br/>
      </w:r>
      <w:r>
        <w:rPr>
          <w:rFonts w:ascii="Times New Roman"/>
          <w:b w:val="false"/>
          <w:i w:val="false"/>
          <w:color w:val="000000"/>
          <w:sz w:val="28"/>
        </w:rPr>
        <w:t xml:space="preserve">
      Мүйiздi iрi қара мал аурулары - вирусты диарея, жұқпалы ринотрахеит, псороптоз, парагрипп, оба, көршиқан (эмкар), солма. </w:t>
      </w:r>
      <w:r>
        <w:br/>
      </w:r>
      <w:r>
        <w:rPr>
          <w:rFonts w:ascii="Times New Roman"/>
          <w:b w:val="false"/>
          <w:i w:val="false"/>
          <w:color w:val="000000"/>
          <w:sz w:val="28"/>
        </w:rPr>
        <w:t xml:space="preserve">
      Мүйiздi ұсақ мал аурулары - анаэробты энтеротоксемия, төлдердiң анаэробты қантышқағы, ұлтабар құрты, брадзот, қойлардың жұқпалы эпидидимитi, жұғымтал эктима (қой мен ешкiнiң қара сүйелi), мониезиоз (таспақұрт ауруы), жұмыртқұрт ауруы, шешек, жай өрбитiн жұқпалы аурулар (скрепи, маэдивисна), псороптоз, хламидиоз, айналма. </w:t>
      </w:r>
      <w:r>
        <w:br/>
      </w:r>
      <w:r>
        <w:rPr>
          <w:rFonts w:ascii="Times New Roman"/>
          <w:b w:val="false"/>
          <w:i w:val="false"/>
          <w:color w:val="000000"/>
          <w:sz w:val="28"/>
        </w:rPr>
        <w:t xml:space="preserve">
      Жылқы аурулары - африка обасы, жұқпалы қан аздық, энцефаломиелит, маңқа (сары қолқа), сақау, сальмонеллездi iш тастау, қарақаптал, iндеттi лимфангоит (бластомикоз), тымау, ринопневмония. </w:t>
      </w:r>
      <w:r>
        <w:br/>
      </w:r>
      <w:r>
        <w:rPr>
          <w:rFonts w:ascii="Times New Roman"/>
          <w:b w:val="false"/>
          <w:i w:val="false"/>
          <w:color w:val="000000"/>
          <w:sz w:val="28"/>
        </w:rPr>
        <w:t xml:space="preserve">
      Түйе аурулары - бұзаутаз, су-ауру, iндеттi лимфангоит, оба, паратуберкулез, контагиозды эктима. </w:t>
      </w:r>
      <w:r>
        <w:br/>
      </w:r>
      <w:r>
        <w:rPr>
          <w:rFonts w:ascii="Times New Roman"/>
          <w:b w:val="false"/>
          <w:i w:val="false"/>
          <w:color w:val="000000"/>
          <w:sz w:val="28"/>
        </w:rPr>
        <w:t xml:space="preserve">
      Шошқа аурулары - африка обасы, классикалық оба, Тешен ауруы, тiлме, қантышқақ, трихинеллез. </w:t>
      </w:r>
      <w:r>
        <w:br/>
      </w:r>
      <w:r>
        <w:rPr>
          <w:rFonts w:ascii="Times New Roman"/>
          <w:b w:val="false"/>
          <w:i w:val="false"/>
          <w:color w:val="000000"/>
          <w:sz w:val="28"/>
        </w:rPr>
        <w:t xml:space="preserve">
      Құс аурулары - жұқпалы ларинготрахеит (ЖЛТ), кокцидиоз, Ньюкасл ауруы, Гамборо ауруы, Марек ауруы, шешек. </w:t>
      </w:r>
      <w:r>
        <w:br/>
      </w:r>
      <w:r>
        <w:rPr>
          <w:rFonts w:ascii="Times New Roman"/>
          <w:b w:val="false"/>
          <w:i w:val="false"/>
          <w:color w:val="000000"/>
          <w:sz w:val="28"/>
        </w:rPr>
        <w:t xml:space="preserve">
      Мамық жүндi аңдар мен қояндар аурулары - қара күзендердiң алеут ауруы, қояндардың вирусты геморрагиялық аурулары, қара күзендердiң жұқпалы энцефалопатиясы. </w:t>
      </w:r>
      <w:r>
        <w:br/>
      </w:r>
      <w:r>
        <w:rPr>
          <w:rFonts w:ascii="Times New Roman"/>
          <w:b w:val="false"/>
          <w:i w:val="false"/>
          <w:color w:val="000000"/>
          <w:sz w:val="28"/>
        </w:rPr>
        <w:t xml:space="preserve">
      Ит пен мысық аурулары - етқоректiлер обасы, құтыру. </w:t>
      </w:r>
      <w:r>
        <w:br/>
      </w:r>
      <w:r>
        <w:rPr>
          <w:rFonts w:ascii="Times New Roman"/>
          <w:b w:val="false"/>
          <w:i w:val="false"/>
          <w:color w:val="000000"/>
          <w:sz w:val="28"/>
        </w:rPr>
        <w:t xml:space="preserve">
      Балық аурулары - тұқы балықтардың гемморрагиялық септицемиясы, дифиллоботриоз, описторхоз. </w:t>
      </w:r>
      <w:r>
        <w:br/>
      </w:r>
      <w:r>
        <w:rPr>
          <w:rFonts w:ascii="Times New Roman"/>
          <w:b w:val="false"/>
          <w:i w:val="false"/>
          <w:color w:val="000000"/>
          <w:sz w:val="28"/>
        </w:rPr>
        <w:t xml:space="preserve">
      Ара-аурулары - варроатаз, аскоферез.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Ауыл шаруашылығы тауар өндiрушiлерiнде мемлекеттiк мал дәрiгерлiгi желiсiнiң мекемелерi өткiзетiн малдардың жұқпалы ауруларының алдын алу, олардың таралып кетуiн болдырмау және оларды жою жөнiндегi шаралар мемлекеттiк бюджет есебiнен қаржыландырылады.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 қазандағы    </w:t>
      </w:r>
      <w:r>
        <w:br/>
      </w:r>
      <w:r>
        <w:rPr>
          <w:rFonts w:ascii="Times New Roman"/>
          <w:b w:val="false"/>
          <w:i w:val="false"/>
          <w:color w:val="000000"/>
          <w:sz w:val="28"/>
        </w:rPr>
        <w:t xml:space="preserve">
N 1205 қаулысына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Малдарды жатсындыруға және мал өнiмдерiн қолданудан алып тастауға жол берiлетiн аурулар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Малдар аса қауiптi жұқпалы және паразитарлық ауруларға шалдыққан кезде оларды жатсындыруға жол берiледi: </w:t>
      </w:r>
      <w:r>
        <w:br/>
      </w:r>
      <w:r>
        <w:rPr>
          <w:rFonts w:ascii="Times New Roman"/>
          <w:b w:val="false"/>
          <w:i w:val="false"/>
          <w:color w:val="000000"/>
          <w:sz w:val="28"/>
        </w:rPr>
        <w:t xml:space="preserve">
      жатсындырылған ауру малдарды қан шығармай өлтiру тәсiлiмен және олардың өлiмтiгiнiң терiсiн сыпырмай, бөлшектемей өртеу арқылы жойып жiберетiн жануарлар аурулары: маңқа, (сары қолқа), мелиоидоз, түйелер обасы, мүйiздi iрi қара малдар обасы, құтыру, шошқалардың африка обасы, туляремия, iндеттi лимфангиот, қояндар миксоматозы, қарақаптал (киеңкi), бiртұяқтылардың африкалық обасы, иттер мен мысықтардың токсаплазмозы, мысықтар бұзаутазы, құстар обасы және псевдообасы, құстар орнитозы; </w:t>
      </w:r>
      <w:r>
        <w:br/>
      </w:r>
      <w:r>
        <w:rPr>
          <w:rFonts w:ascii="Times New Roman"/>
          <w:b w:val="false"/>
          <w:i w:val="false"/>
          <w:color w:val="000000"/>
          <w:sz w:val="28"/>
        </w:rPr>
        <w:t xml:space="preserve">
      ауру малдар мiндеттi түрде союға жатқызылатын аурулар: туберкулез, бруцеллез, ақ қан кеселi, қойлардың жұқпалы катарлық қыздырмасы (тiлi көгеру), мүйiздi iрi қараның қара өкпе кеселi, шошқалар обасы, құстар пастереллезi, құтырған жануарлар тiстеген жануарлар (тез арада өлтiрiледi), мүйiздi iрi қараның алаөкпе ауруы, жылқылардың жұқпалы қан аздық ауруы, құстардың күл-шешек аурулары, құстардың жұқпалы кеңiрдек кеселi, сонымен қатар жиынтық мал дәрiгерлiк-санитарлық бағалау бойынша олардың ұшасы мен iшкi органдары мал дәрiгерлiк-санитарлық сараптама ережелерiне сәйкес консервiлердi, шұжық өнiмдерiнiң пiсiрiлген сорттарын, ет-сүйек ұндарын, т.б. жасауға пайдаланылуы мүмкiн. </w:t>
      </w:r>
      <w:r>
        <w:br/>
      </w:r>
      <w:r>
        <w:rPr>
          <w:rFonts w:ascii="Times New Roman"/>
          <w:b w:val="false"/>
          <w:i w:val="false"/>
          <w:color w:val="000000"/>
          <w:sz w:val="28"/>
        </w:rPr>
        <w:t xml:space="preserve">
      2. Төмендегiдей мал дәрiгерлiк көрсеткiштер бойынша мал өнiмдерiн қолданудан алып тастауға жол берiледi: </w:t>
      </w:r>
      <w:r>
        <w:br/>
      </w:r>
      <w:r>
        <w:rPr>
          <w:rFonts w:ascii="Times New Roman"/>
          <w:b w:val="false"/>
          <w:i w:val="false"/>
          <w:color w:val="000000"/>
          <w:sz w:val="28"/>
        </w:rPr>
        <w:t xml:space="preserve">
      ұшалары мен барлық сою өнiмдерi өртеу арқылы жойылатын жануарлар аурулары - маңқа, мелиоидоз, iндеттi лимфангоит, мүйiздi iрi қара обасы, құтыру, шошқалардың африка обасы, туляремия, топалаң, қарасан, қатерлi iсiк, қозылардың анаэробтық қантышқағы, қойлар брадзоты, қойлар энтеротоксемиясы, ботулизм; </w:t>
      </w:r>
      <w:r>
        <w:br/>
      </w:r>
      <w:r>
        <w:rPr>
          <w:rFonts w:ascii="Times New Roman"/>
          <w:b w:val="false"/>
          <w:i w:val="false"/>
          <w:color w:val="000000"/>
          <w:sz w:val="28"/>
        </w:rPr>
        <w:t xml:space="preserve">
      ұшалары пайдаға асырылатын жануарлар аурулары: цистицеркоз (финноз), трихинеллез, безноитиоз (үдемелi инвазиялар кезiнде), Ньюкасл ауруы, құстар стрептококкозы, қояндар миксоматозы, қояндардың стрептококк септицемиясы, қояндар стафилококкозы, спирохетоз; </w:t>
      </w:r>
      <w:r>
        <w:br/>
      </w:r>
      <w:r>
        <w:rPr>
          <w:rFonts w:ascii="Times New Roman"/>
          <w:b w:val="false"/>
          <w:i w:val="false"/>
          <w:color w:val="000000"/>
          <w:sz w:val="28"/>
        </w:rPr>
        <w:t xml:space="preserve">
      ұшалары залалсыздандырылатын жануарлар аурулары: цистицеркоз (40 шаршы см бұлшық ет аумағын кескенде 3-тен артық таспақұрт зақымдамаған ұшалар), токсаплазмоз (iшкi органдары қайта ұқсатылып, кәдеге жаратылады), бруцеллез, туберкулез, Ауески ауруы, шошқалар тымауы, шошқалар обасы, Ку қыздырмасы, лейкоз, лептоспироз, листериоз, хламидиоз, аусыл, пастереллез; </w:t>
      </w:r>
      <w:r>
        <w:br/>
      </w:r>
      <w:r>
        <w:rPr>
          <w:rFonts w:ascii="Times New Roman"/>
          <w:b w:val="false"/>
          <w:i w:val="false"/>
          <w:color w:val="000000"/>
          <w:sz w:val="28"/>
        </w:rPr>
        <w:t xml:space="preserve">
      зақымданған органдары алынып тасталатын және қайта ұқсатылып, пайдаға асырылатын, ал ұшалары шектеусiз босатылатын аурулар: эхинококкоз, ценуроз, альвеоккоз, дикроцелиоз, фасциолез, тағы басқа барлық инвазиялық кеселдер; </w:t>
      </w:r>
      <w:r>
        <w:br/>
      </w:r>
      <w:r>
        <w:rPr>
          <w:rFonts w:ascii="Times New Roman"/>
          <w:b w:val="false"/>
          <w:i w:val="false"/>
          <w:color w:val="000000"/>
          <w:sz w:val="28"/>
        </w:rPr>
        <w:t xml:space="preserve">
      улы химикаттармен улану. Егер ұшасы мен iшкi органдары бар болса, олар жойып жiберiледi: цианидтер, сары фосфор, пропазин, гептахлор, дихлоральмочевина, полихлорпинен, полихлоркамфен, альдрин, ТМТД, ДЛВФ, цинеб, дикрезил, поликарбацин, байгон, севин, ялан, бентиокарб, динитроортокрезол, нитрофен, метафос, тиофос, карбофос, құрамында сынап пен мышьяк бар препараттар, 2,4-Д тобының гербицидтерi, ақ триходесма; </w:t>
      </w:r>
      <w:r>
        <w:br/>
      </w:r>
      <w:r>
        <w:rPr>
          <w:rFonts w:ascii="Times New Roman"/>
          <w:b w:val="false"/>
          <w:i w:val="false"/>
          <w:color w:val="000000"/>
          <w:sz w:val="28"/>
        </w:rPr>
        <w:t xml:space="preserve">
      улы химикаттармен және улы заттармен улану. Егер етi бар болса, көп қайнатқаннан кейiн тамаққа пайдаланылады: фтор препараттары, цинк тұздары, мыстар, хлорлы натрий және калий, қышқылдар мен сiлтiлер, аммиак, күкiртқышқыл ангидрид, көмiрқышқыл газ, хлор, несеп нәрi, алкалоидтар мен глюкозидтер, құрамында сапониндер, эфир майлары, қарайлар мен фотодинамикалық әсерi бар заттар (қарақұмық, беде) улы саңырауқұлақтар мен зеңдер, улы өсiмдiктер қарамықша, сүттiген, у сарғалдақ, у тамыр, сасық қурай, жоңғар уқорғасыны. 1 кг етке ең аз рұқсат етiлетiн деңгейдегi заттармен: атрозин - 0,02 мг, гексахлорциклогексан гамма - изомер - 0,1 мг, хлорпирифос - 0,1 мг, байтеск - 0,2 мг, корал - 0,2 мг, амидофос - 0,3 мг, дибром - 0,3 мг, трихлорметафос - 3-0,3 мг, кремнийлi-фторлы натрий - 0,4 мг, базудин - 0,7 мг, абат (дифос) - 1 мг, бордосс сұйықтығы (күкiртқышқыл мыс) - 2 мг, метоксихлор - 7 мг; </w:t>
      </w:r>
      <w:r>
        <w:br/>
      </w:r>
      <w:r>
        <w:rPr>
          <w:rFonts w:ascii="Times New Roman"/>
          <w:b w:val="false"/>
          <w:i w:val="false"/>
          <w:color w:val="000000"/>
          <w:sz w:val="28"/>
        </w:rPr>
        <w:t xml:space="preserve">
      ұшасының етi пайдаға асырылатын жануарлардың жұқпайтын аурулары: сары ауру, дегенеративтiк өзгерiстер, iсiну, iсiк процестерi, көп жерi өлiеттенген iсiк, пигменттену, көтерем болу, жанталасу жағдайында өлген, жай түсiп өлген, электр тогы соғып өлтiрген, үсiп өлген, өрт кезiнде өлген, суға кетiп өлген, фенолдан немесе дәрi иiсiнен өлген.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 қазандағы     </w:t>
      </w:r>
      <w:r>
        <w:br/>
      </w:r>
      <w:r>
        <w:rPr>
          <w:rFonts w:ascii="Times New Roman"/>
          <w:b w:val="false"/>
          <w:i w:val="false"/>
          <w:color w:val="000000"/>
          <w:sz w:val="28"/>
        </w:rPr>
        <w:t xml:space="preserve">
N 1205 қаулысына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ff0000"/>
          <w:sz w:val="28"/>
        </w:rPr>
        <w:t xml:space="preserve">      ЕСКЕРТУ. 7-қосымшаның күшi жойылды - ҚРҮ-нiң 1997.12.18. N 1787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