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a6e0" w14:textId="7bca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29 сәуiрдегi N 527 қаулысының 18 тармағының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қыркүйектегi N 1192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санаттарына жеңiлдiк беру мен министрлiктерге, мемлекеттiк комитеттерге, орталық, жергiлiктi атқарушы органдарға және заңды тұлғаларға оған байланысты шығындарды өтеудiң тәртiбiн бекiту туралы" Қазақстан Республикасы Үкiметiнiң 1996 жылғы 29 сәуiрдегi N 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1996-ж., N 18, 156-бап) бекiтiлген Азаматтардың жекелеген санаттарына жеңiлдiктер беру мен министрлiктерге, мемлекеттiк комитеттерге, орталық, жергiлiктi атқарушы органдарға және басқа да заңды тұлғаларға оларға байланысты шығындарды өтеу тәртiбiнiң 18 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