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d83" w14:textId="286e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6 қыркүйектегi N 1090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қыркүйек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"Екiбастұзкөмiр" мемлекеттiк акционерлiк қоғамын қайта
ұйымдастыру туралы" Қазақстан Республикасы Үкiметiнiң 1996 жылғы 6
қыркүйектегi N 1090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1-тармақтың төртiншi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"Екiбастұзкөмiр" мемлекеттiк акционерлiк қоғамының құрылымдық
бөлiмшелерiнiң мүлкi, 1-қосымшаға сәйкес, оларды сату үшiн Қазақстан
Республикасының Жекешелендiру жөнiндегi мемлекеттiк комитетiне
берiлсiн;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Қазақстан Республикасының Жекешелендiру жөнiндегi
мемлекеттiк комитетi 1-қосымшаға сәйкес "Екiбастұзкөмiр" мемлекеттiк
акционерлiк қоғамы құрылымдық бөлiмшелерiнiң мүлкiн сату жөнiнде ашық
тендерлер ұйымдастырсын және өткiзсiн".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