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7902" w14:textId="5d37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мүлiктiң ұрлануымен күрес жөнiндегi үйлестiру шараларының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тамыз N 1058. Күшi жойылды - ҚРҮ-нiң 1996.09.09. N 1101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Республикасында мемлекеттiк мүлiктiң ұрлануымен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күрес жөнiндегi үйлестiру шараларының Жоспары бекiтiлсiн /қоса
берiлiп отыр/.
     2. Министрлiктер, мемлекеттiк комитеттер, жергiлiктi атқарушы
органдар Жоспарда көзделген шараларды жүзеге асыруды бақылаушы құқық
қорғау органдарына жәрдем көрсетсiн.
     3. Жоспардың орындалуын бақылау жасау Қазақстан Республикасы
Премьер-Министрiнiң орынбасары Н.А.Шайкеновке жүктелсiн.
     Қазақстан Республикасының
          Премьер-Министрi
                                       Қазақстан Республикасы
                                            Үкiметiнiң
                                       1996 жылғы 27 тамыздағы
                                         N 1058 қаулысымен
                                             бекiтiлген
          Қазақстан Республикасында мемлекеттiк мүлiктiң ұрлануымен
                  күрес жөнiндегi үйлестiру шараларының
                                 ЖОСПАРЫ
___________________________________________________________________
 N |                 Шаралар                    | Орындалу мерзiмi
р/с|                                            |
___|____________________________________________|__________________
 1 |                     2                      |        3
___|____________________________________________|__________________
 1.  Мемлекеттiк меншiктi жекешелендiру кезiндегi   1996 жылдың
     және мемлекеттiк тұрғын емес жайларды мүлiк.     тамыз-
     тiк жалдауға тапсыру тәртiбi мен бюджетке      қыркүйегi
     қаражаттың толық түсуiнiң заңдылығын
     сақтауды тексеру
 2.  Республикаға метал, мұнай және көмiр экспор.   1996 жылдың
     тынан, әсiресе шағын, коммерциялық және           Тамыз-
     бiрлескен кәсiпорындардың экспортынан валюта     қыркүйегi
     қаражатының уақтылы және толық түсуi
     мәселелерiн реттейтiн заңдардың сақталуын
     тексеру
 3.  Қазақстан Республикасы Үкiметiнiң кепiлдiгi.   1996 жылдың
     мен алынған шетел кредиттерiн мақсатты          қыркүйек-
     пайдалану және уақтылы өтеу мәселесiн            қазаны
     реттейтiн заңдардың қолданылуын тексеру
 4.  Бюджет қаржысын мақсатты пайдаланбаудан және   1996 жылдың
     меммүлiктi ұрлаудан келтiрiлген шығынның         қазан-
     орнын толтыру туралы сот шешiмi талабының       қарашасы
     орындалуын тексеру
 5.  Заемшылардың мерзiмi өткен несие берешек.     1996 жылдың
     терiнiң орнын толтыру жөнiндегi шара            қазан-
     қолдану бөлiгiнде сот тәртiбiнен тыс           қарашасы
     жүзеге асыратын екiншi деңгейдегi
     банкiлердi күштеп тарату жөнiндегi
     комиссияның жұмысын тексеру
 6.  Бюджетке кеден бажының босатылған немесе      1996 жылдың
     мерзiмi ұзартылған коммерциялық және          III тоқсаны
     мемлекеттiк құрылымдардың, төлемдерiнiң
     заңдылығын тексеру
 7.  Темiр жол, әуе, автомобиль, теңiз және        Бұл да сол
     өзен көлiгiмен тасымалданатын жүктердi
     сақтауды қамтамасыз ету жөнiндегi заңдардың
     қолданылуын тексеру
 8.  Соттардың шаруашылық iстердi қарау кезiндегi   -"-
     заңдылықтардың жай-күйiн тексеру
 9.  ТМД елдерiнiң резиденттерi мен экспортерлерi  1996 жылдың
     арасындағы есептесу кезiндегi заңсыз қолма    III-IҮ тоқсаны
     қол ақшаның айналысы мен күресу мақсатында
     импортерлердiң атына түскен және қолма
     қол есептескен /құны 10 мың АҚШ долларынан
     жоғары/ жүктi кедендiк ресiмдеу фактiлерiн
     айқындау жөнiндегi тексерудi жүзеге асыру
 10. Соңғыларынан өтелмеген шығынның сомасын      1996 жылдың
     анықтай отырып қайтарылмаған кредиттердiң   III-IҮ тоқсаны
     өтеу есебiнен алынған клиенттердiң
     кепiлдiк мүлкiн екiншi деңгейдегi банктiң
     рәсiмдерiнiң дұрыстығын тексеру
 11. Шаруашылық жүргiзушi субъектiлерiнiң         1996 жылдың
     бюджетке толық төлеуден босатылуы немесе     IҮ тоқсаны
     оларға жеңiлдiк берiлуi жөнiндегi заңдардың
     сақталуын тексеру
 12. Тергеу және сот практикасын зерделеу және
     қорытындылау:
     мемлекеттiк мүлiктiң ұрлануы туралы iс      Бұл да сол
     жөнiнде;
     кеден тәртiбiн бұзу кеден құқығының         1996 жылдың
     бұзылған тiкелей объектiлерiн тәркiлеу       IҮ тоқсаны
     және сату туралы кеден саласы iсiндегi
     контрабанда және өзге қылмысты iс
     жөнiндегi қылмыстық және әкiмшiлiк iс
     жөнiнде
 13. Мемлекеттiк мүлiктi ұрлануымен күрес         Бұл да сол
     жөнiндегi бақылауды және құқықтық қорғау
     органдарының жұмысын жетiлдiру жөнiндегi
     ұсыныстамаларын әзiрлеу
___________________________________________________________________
                                     |       Шараларды аяқтау
               Орындаушы             |           нысаны
_____________________________________|_____________________________
                 4                   |              5
_____________________________________|_____________________________
   Қаржыминi жанындағы Қаржы-валюта       Қазақстан Республикасы
   бақылау комитетi, Меммүлiккомы,        Үкiметiне баяндау
   Бас Прокуратура, ҰҚК, МТК
   Қаржыминi жанындағы Қаржы-валюта         бұл да сол
   бақылау комитетi, Кеден комитетi,
   Ұлттық банк, Бас Прокуратура,
   ҰҚК, МТК
   Қаржыминi жанындағы қаржы-валюта         Шетел кредитiн өтеу
   бақылау комитетi, Қаржыминiнiң           жөнiндегi Комиссияның
   Бас салық инспекциясы, Бас               ақпараты
   прокуратура, ҰҚК, МТК
   Әдiлетминi, Бас прокуратура,           Конституциялық Кеңеске
   Қаржыминi жанындағы қаржы-валюта            ақпарат
   бақылау комитетi
   Бас прокуратура, Қаржыминi             Қауiпсiздiк Кеңесiне
   жанындағы қаржы-валюта бақылау             ақпарат
   комитетi, Ұлттық банк, ҰҚК, МТК
   Бас прокуратура, Кеден комитетi,      Қазақстан Республикасының
   Қаржыминi жанындағы қаржы-валюта         Үкiметiне баяндау
   бақылау комитетi, ҰҚК, МТК
   Бас прокуратура, МТК, Кеден           Қазақстан Республикасының
   комитетi                              Көлiк және коммуникациялар
                                         министрлiгiне ақпарат
   Бас прокуратура
   Қаржыминi жанындағы қаржы-валюта
   бақылау комитетi, Кеден комитетi,
   Салық полициясы
   Қаржыминi жанындағы қаржы-валюта     Қазақстан Республикасының
   бақылау комитетi, МТК, Ұлттық банк       Үкiметiне баяндау
   Бас прокуратура, Қаржыминiнiң Бас      Бұл да сол
   салық инспекциясы, Қаржыминi
   жанындағы қаржы-валюта бақылау
   комитетi, МТК, ҰҚК
   Бас прокуратура, МТК, ҰҚК,
   Жоғарғы сот
   Бас прокуратура, МТК, ҰҚК,          "Кеден саласы iсiндегi
   Кеден комитетi, Жоғарғы сот         контрабанда және басқа
                                       қылмыстар туралы, кеден
                                       ережелерiн бұзу жөнiндегi
                                       iстердiң сот практикасы
                                       туралы" Жоғарғы Соттың
                                       қаулысы
   Қаржыминi, Бас прокуратура,
   МТК, ҰҚК,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