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2201" w14:textId="b492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өзгертулер енгiзу және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1996 жылғы 20 тамыздағы N 1031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Президентiнiң "Қазақстан Республикасының орталық атқарушы органдарының құрылымын жетiлдiру туралы" 1995 жылғы 19 қазандағы N 2541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Қазақстан Республикасы Үкiметiнiң кейбiр шешiмдерiне енгiзiлген қоса берiлiп отырған өзгертулер бекiтiлсiн. </w:t>
      </w:r>
    </w:p>
    <w:p>
      <w:pPr>
        <w:spacing w:after="0"/>
        <w:ind w:left="0"/>
        <w:jc w:val="both"/>
      </w:pPr>
      <w:r>
        <w:rPr>
          <w:rFonts w:ascii="Times New Roman"/>
          <w:b w:val="false"/>
          <w:i w:val="false"/>
          <w:color w:val="000000"/>
          <w:sz w:val="28"/>
        </w:rPr>
        <w:t xml:space="preserve">
      2. Қазақстан Республикасы Министрлер Кабинетiнiң "Қазақстан Республикасының Премьер-Министрi, Премьер-Министрдiң орынбасарлары және Министрлер Кабинетi Аппараты Басшысының арасында мiндеттердi бөлу туралы" 1995 жылғы 8 тамыздағы N 1103 </w:t>
      </w:r>
      <w:r>
        <w:rPr>
          <w:rFonts w:ascii="Times New Roman"/>
          <w:b w:val="false"/>
          <w:i w:val="false"/>
          <w:color w:val="000000"/>
          <w:sz w:val="28"/>
        </w:rPr>
        <w:t>қаулысының</w:t>
      </w:r>
      <w:r>
        <w:rPr>
          <w:rFonts w:ascii="Times New Roman"/>
          <w:b w:val="false"/>
          <w:i w:val="false"/>
          <w:color w:val="000000"/>
          <w:sz w:val="28"/>
        </w:rPr>
        <w:t xml:space="preserve"> күшi жойылған деп танылсын.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1996 жылғы 20 тамыздағы</w:t>
            </w:r>
            <w:r>
              <w:br/>
            </w:r>
            <w:r>
              <w:rPr>
                <w:rFonts w:ascii="Times New Roman"/>
                <w:b w:val="false"/>
                <w:i w:val="false"/>
                <w:color w:val="000000"/>
                <w:sz w:val="20"/>
              </w:rPr>
              <w:t>N 1031 қаулысымен</w:t>
            </w:r>
            <w:r>
              <w:br/>
            </w:r>
            <w:r>
              <w:rPr>
                <w:rFonts w:ascii="Times New Roman"/>
                <w:b w:val="false"/>
                <w:i w:val="false"/>
                <w:color w:val="000000"/>
                <w:sz w:val="20"/>
              </w:rPr>
              <w:t>бекiтiлген</w:t>
            </w:r>
          </w:p>
        </w:tc>
      </w:tr>
    </w:tbl>
    <w:bookmarkStart w:name="z3" w:id="1"/>
    <w:p>
      <w:pPr>
        <w:spacing w:after="0"/>
        <w:ind w:left="0"/>
        <w:jc w:val="left"/>
      </w:pPr>
      <w:r>
        <w:rPr>
          <w:rFonts w:ascii="Times New Roman"/>
          <w:b/>
          <w:i w:val="false"/>
          <w:color w:val="000000"/>
        </w:rPr>
        <w:t xml:space="preserve"> Қазақстан Республикасы Үкiметiнiң кейбiр</w:t>
      </w:r>
      <w:r>
        <w:br/>
      </w:r>
      <w:r>
        <w:rPr>
          <w:rFonts w:ascii="Times New Roman"/>
          <w:b/>
          <w:i w:val="false"/>
          <w:color w:val="000000"/>
        </w:rPr>
        <w:t>шешiмдерiне енгiзiлетiн өзгертулер</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Күшi жойылды - ҚР Үкіметінің 1997.05.23 N 877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 xml:space="preserve">Күшi жойылды - ҚР Үкіметінің 1997.02.12 N 203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val="false"/>
          <w:color w:val="000000"/>
          <w:sz w:val="28"/>
        </w:rPr>
        <w:t xml:space="preserve">Күшi жойылған - ҚР Үкіметінің 2004.11.03 N 1139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 Қазақстан Республикасы Министрлер Кабинетiнiң "Каспий теңiзi жағалауының су басу мен су жайылу хаупi төнген аймағындағы тұрақты шаруашылық қызметтi және халықты қорғауды қамтамасыз ету жөнiндегi шаралар туралы" 1992 жылғы 30 қазандағы N 925 </w:t>
      </w:r>
      <w:r>
        <w:rPr>
          <w:rFonts w:ascii="Times New Roman"/>
          <w:b w:val="false"/>
          <w:i w:val="false"/>
          <w:color w:val="000000"/>
          <w:sz w:val="28"/>
          <w:u w:val="single"/>
        </w:rPr>
        <w:t>қаулысының</w:t>
      </w:r>
      <w:r>
        <w:rPr>
          <w:rFonts w:ascii="Times New Roman"/>
          <w:b w:val="false"/>
          <w:i w:val="false"/>
          <w:color w:val="000000"/>
          <w:sz w:val="28"/>
        </w:rPr>
        <w:t xml:space="preserve"> 2-тармағындағы, 4-тармағының алтыншы абзацындағы, 5-тармағының бiрiншi абзацындағы "Мемлекеттiк комиссия", "Мемлекеттiк комиссияны", "Мемлекеттiк комиссияның" сөздерi осыған сәйкес "Мемлекеттiк комитет", "Мемлекеттiк комитеттiң"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5-6.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u w:val="single"/>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val="false"/>
          <w:color w:val="000000"/>
          <w:sz w:val="28"/>
        </w:rPr>
        <w:t xml:space="preserve">Күшi жойылған - ҚР Үкіметінің 2004.11.03 N 1139 </w:t>
      </w:r>
      <w:r>
        <w:rPr>
          <w:rFonts w:ascii="Times New Roman"/>
          <w:b w:val="false"/>
          <w:i w:val="false"/>
          <w:color w:val="000000"/>
          <w:sz w:val="28"/>
          <w:u w:val="single"/>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val="false"/>
          <w:color w:val="000000"/>
          <w:sz w:val="28"/>
        </w:rPr>
        <w:t xml:space="preserve">Ескерту. Күші жойылды - ҚР Үкіметінің 2010.09.13 </w:t>
      </w:r>
      <w:r>
        <w:rPr>
          <w:rFonts w:ascii="Times New Roman"/>
          <w:b w:val="false"/>
          <w:i w:val="false"/>
          <w:color w:val="000000"/>
          <w:sz w:val="28"/>
        </w:rPr>
        <w:t>№ 930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w:t>
      </w:r>
      <w:r>
        <w:rPr>
          <w:rFonts w:ascii="Times New Roman"/>
          <w:b w:val="false"/>
          <w:i w:val="false"/>
          <w:color w:val="000000"/>
          <w:sz w:val="28"/>
        </w:rPr>
        <w:t xml:space="preserve">Күшi жойылды - ҚР Үкіметінің 2004.11.30 N 1246 (2005 жылғы 1 қаңтардан күшіне енеді)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w:t>
      </w:r>
      <w:r>
        <w:rPr>
          <w:rFonts w:ascii="Times New Roman"/>
          <w:b w:val="false"/>
          <w:i w:val="false"/>
          <w:color w:val="000000"/>
          <w:sz w:val="28"/>
        </w:rPr>
        <w:t xml:space="preserve">Күшi жойылды - ҚР Үкіметінің 1999.08.09 N 1116 </w:t>
      </w:r>
      <w:r>
        <w:rPr>
          <w:rFonts w:ascii="Times New Roman"/>
          <w:b w:val="false"/>
          <w:i w:val="false"/>
          <w:color w:val="000000"/>
          <w:sz w:val="28"/>
          <w:u w:val="single"/>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13. Қазақстан Республикасы Министрлер Кабинетiнiң "Маңғышлақ аумақтық-өндiрiстiк кешенiн дамыту жөнiндегi шұғыл шаралар туралы" 1993 жылғы 22 қарашадағы N 1166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1993 ж., N 45, 541-бап) 24-тармағындағы "Мемлекеттiк комиссияға" сөздерi "Мемлекеттiк комитетке"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Күшi жойылды - ҚР Үкіметінің 1997.04.28 N 672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 </w:t>
      </w:r>
      <w:r>
        <w:rPr>
          <w:rFonts w:ascii="Times New Roman"/>
          <w:b w:val="false"/>
          <w:i w:val="false"/>
          <w:color w:val="000000"/>
          <w:sz w:val="28"/>
        </w:rPr>
        <w:t xml:space="preserve">Күшi жойылды - ҚР Үкіметінің 2005.07.27 N 781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Күшi жойылды - ҚР Үкіметінің 1999.04.27 N 482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17. Қазақстан Республикасы Министрлер Кабинетiнiң "Қазақстан Республикасы Президентiнiң Архивi туралы" 1994 жылғы 25 наурыздағы N 298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1994 ж, N 15, 146-бап) 2-тармағындағы, 3-тармағының үшiншi абзацындағы, 7-тармағындағы "Министрлер Кабинетiнiң жанындағы" деген сөздер алынып тасталсын. </w:t>
      </w:r>
    </w:p>
    <w:p>
      <w:pPr>
        <w:spacing w:after="0"/>
        <w:ind w:left="0"/>
        <w:jc w:val="both"/>
      </w:pPr>
      <w:r>
        <w:rPr>
          <w:rFonts w:ascii="Times New Roman"/>
          <w:b w:val="false"/>
          <w:i w:val="false"/>
          <w:color w:val="000000"/>
          <w:sz w:val="28"/>
        </w:rPr>
        <w:t xml:space="preserve">
      18. Қазақстан Республикасы Министрлер Кабинетiнiң "Қазақстан Республикасы Министрлер Кабинетiнiң жанындағы Ұлттық патенттiк ведомствоның мәселелерi" 1994 жылғы 28 сәуiрдегi N 439 </w:t>
      </w:r>
      <w:r>
        <w:rPr>
          <w:rFonts w:ascii="Times New Roman"/>
          <w:b w:val="false"/>
          <w:i w:val="false"/>
          <w:color w:val="000000"/>
          <w:sz w:val="28"/>
          <w:u w:val="single"/>
        </w:rPr>
        <w:t>қаулысының</w:t>
      </w:r>
      <w:r>
        <w:rPr>
          <w:rFonts w:ascii="Times New Roman"/>
          <w:b w:val="false"/>
          <w:i w:val="false"/>
          <w:color w:val="000000"/>
          <w:sz w:val="28"/>
        </w:rPr>
        <w:t xml:space="preserve"> атауындағы, 1-тармағындағы "Министрлер Кабинетiнiң жанындағы" сөздерi алынып тасталсын. </w:t>
      </w:r>
    </w:p>
    <w:p>
      <w:pPr>
        <w:spacing w:after="0"/>
        <w:ind w:left="0"/>
        <w:jc w:val="both"/>
      </w:pPr>
      <w:r>
        <w:rPr>
          <w:rFonts w:ascii="Times New Roman"/>
          <w:b w:val="false"/>
          <w:i w:val="false"/>
          <w:color w:val="000000"/>
          <w:sz w:val="28"/>
        </w:rPr>
        <w:t xml:space="preserve">
      19. Қазақстан Республикасы Министрлер Кабинетiнiң "Архивтердiң Халықаралық Кеңесiндегi Қазақстан Республикасының мүшелiгi туралы" 1994 жылғы 29 маусымдағы N 728 </w:t>
      </w:r>
      <w:r>
        <w:rPr>
          <w:rFonts w:ascii="Times New Roman"/>
          <w:b w:val="false"/>
          <w:i w:val="false"/>
          <w:color w:val="000000"/>
          <w:sz w:val="28"/>
        </w:rPr>
        <w:t>қаулысындағы</w:t>
      </w:r>
      <w:r>
        <w:rPr>
          <w:rFonts w:ascii="Times New Roman"/>
          <w:b w:val="false"/>
          <w:i w:val="false"/>
          <w:color w:val="000000"/>
          <w:sz w:val="28"/>
        </w:rPr>
        <w:t xml:space="preserve"> (Қазақстан Республикасының ПҮАЖ-ы, 1994 ж, N 27, 300-бап) "Министрлер Кабинетiнiң жанындағы" деген сөздер алынып тасталсын.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 Қазақстан Республикасы Министрлер Кабинетiнiң "Төтенше жағдайлар жөнiндегi Республикалық автоматтандырылған ақпараттық-басқарушы жүйесiн құру туралы" 1994 жылғы 11 қазандағы N 1159 </w:t>
      </w:r>
      <w:r>
        <w:rPr>
          <w:rFonts w:ascii="Times New Roman"/>
          <w:b w:val="false"/>
          <w:i w:val="false"/>
          <w:color w:val="000000"/>
          <w:sz w:val="28"/>
        </w:rPr>
        <w:t>қаулысымен</w:t>
      </w:r>
      <w:r>
        <w:rPr>
          <w:rFonts w:ascii="Times New Roman"/>
          <w:b w:val="false"/>
          <w:i w:val="false"/>
          <w:color w:val="000000"/>
          <w:sz w:val="28"/>
        </w:rPr>
        <w:t xml:space="preserve"> бекiтiлген, Төтенше жағдайлар жөнiндегi Республикалық автоматтандырылған ақпараттық-басқарушы жүйесiн құру және дамыту тұжырымдамасының мәтiнiндегi (Қазақстан Республикасының ПҮАЖ-ы, 1994 ж., N 43, 467-бап) "Мемлекеттiк комиссияның", "Мемлекеттiк комиссияны", "Мемлекеттiк комиссия" деген сөздер "Мемлекеттiк комитет", "Мемлекеттiк комитеттiң", "Мемлекеттiк комитеттi","Мемлекеттiк комитет" деген сөздермен ауыстырылсын. </w:t>
      </w:r>
    </w:p>
    <w:p>
      <w:pPr>
        <w:spacing w:after="0"/>
        <w:ind w:left="0"/>
        <w:jc w:val="both"/>
      </w:pPr>
      <w:r>
        <w:rPr>
          <w:rFonts w:ascii="Times New Roman"/>
          <w:b w:val="false"/>
          <w:i w:val="false"/>
          <w:color w:val="000000"/>
          <w:sz w:val="28"/>
        </w:rPr>
        <w:t xml:space="preserve">
      аталған тұжырымдаманың кiрiспесiндегi: </w:t>
      </w:r>
    </w:p>
    <w:p>
      <w:pPr>
        <w:spacing w:after="0"/>
        <w:ind w:left="0"/>
        <w:jc w:val="both"/>
      </w:pPr>
      <w:r>
        <w:rPr>
          <w:rFonts w:ascii="Times New Roman"/>
          <w:b w:val="false"/>
          <w:i w:val="false"/>
          <w:color w:val="000000"/>
          <w:sz w:val="28"/>
        </w:rPr>
        <w:t xml:space="preserve">
      1, 3, 5, 6-тармақтарындағы "Қазақстан Республикасының Ұлттық қорғаныс штабы" сөздерi "ТЖМК" сөзiмен ауыстырылсын; </w:t>
      </w:r>
    </w:p>
    <w:p>
      <w:pPr>
        <w:spacing w:after="0"/>
        <w:ind w:left="0"/>
        <w:jc w:val="both"/>
      </w:pPr>
      <w:r>
        <w:rPr>
          <w:rFonts w:ascii="Times New Roman"/>
          <w:b w:val="false"/>
          <w:i w:val="false"/>
          <w:color w:val="000000"/>
          <w:sz w:val="28"/>
        </w:rPr>
        <w:t xml:space="preserve">
      4, 7, 8, 9, 10-тармақтардан "Қазақстан Республикасының Азаматтық қорғаныс штабы" сөздерi алынып тасталсын.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Күшi жойылды - ҚР Үкіметінің 2000.07.28 N 1154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23. Қазақстан Республикасы Министрлер Кабинетiнiң "Қазақстан Республикасының кепiлдiктерiн есепке алуды реттеу туралы" 1994 жылғы 16 қарашадағы N 1300 </w:t>
      </w:r>
      <w:r>
        <w:rPr>
          <w:rFonts w:ascii="Times New Roman"/>
          <w:b w:val="false"/>
          <w:i w:val="false"/>
          <w:color w:val="000000"/>
          <w:sz w:val="28"/>
        </w:rPr>
        <w:t>қаулысының</w:t>
      </w:r>
      <w:r>
        <w:rPr>
          <w:rFonts w:ascii="Times New Roman"/>
          <w:b w:val="false"/>
          <w:i w:val="false"/>
          <w:color w:val="000000"/>
          <w:sz w:val="28"/>
        </w:rPr>
        <w:t xml:space="preserve"> 7-тармағындағы "және Қазақстан Республикасы Қаржылық бақылаудың мемлекеттiк комитетiне" деген сөздер "және Қазақстан Республикасы Қаржы министрлiгiнiң жанындағы қаржылық валюталық бақылау комитетiне" деген сөздермен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Күшi жойылды - ҚР Үкіметінің 2004.11.03 N 1139 </w:t>
      </w:r>
      <w:r>
        <w:rPr>
          <w:rFonts w:ascii="Times New Roman"/>
          <w:b w:val="false"/>
          <w:i w:val="false"/>
          <w:color w:val="000000"/>
          <w:sz w:val="28"/>
          <w:u w:val="single"/>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 </w:t>
      </w:r>
      <w:r>
        <w:rPr>
          <w:rFonts w:ascii="Times New Roman"/>
          <w:b w:val="false"/>
          <w:i w:val="false"/>
          <w:color w:val="000000"/>
          <w:sz w:val="28"/>
        </w:rPr>
        <w:t xml:space="preserve">Күшi жойылды - ҚР Үкіметінің 1997.05.20 N 851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 </w:t>
      </w:r>
      <w:r>
        <w:rPr>
          <w:rFonts w:ascii="Times New Roman"/>
          <w:b w:val="false"/>
          <w:i w:val="false"/>
          <w:color w:val="000000"/>
          <w:sz w:val="28"/>
        </w:rPr>
        <w:t xml:space="preserve">Күшi жойылды - ҚР Үкіметінің 2004.01.30 N 119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 </w:t>
      </w:r>
      <w:r>
        <w:rPr>
          <w:rFonts w:ascii="Times New Roman"/>
          <w:b w:val="false"/>
          <w:i w:val="false"/>
          <w:color w:val="000000"/>
          <w:sz w:val="28"/>
        </w:rPr>
        <w:t xml:space="preserve">Күшi жойылды </w:t>
      </w:r>
      <w:r>
        <w:rPr>
          <w:rFonts w:ascii="Times New Roman"/>
          <w:b w:val="false"/>
          <w:i/>
          <w:color w:val="000000"/>
          <w:sz w:val="28"/>
        </w:rPr>
        <w:t xml:space="preserve">- </w:t>
      </w:r>
      <w:r>
        <w:rPr>
          <w:rFonts w:ascii="Times New Roman"/>
          <w:b w:val="false"/>
          <w:i w:val="false"/>
          <w:color w:val="000000"/>
          <w:sz w:val="28"/>
        </w:rPr>
        <w:t xml:space="preserve">ҚР Үкіметінің 2005.11.03 N </w:t>
      </w:r>
      <w:r>
        <w:rPr>
          <w:rFonts w:ascii="Times New Roman"/>
          <w:b w:val="false"/>
          <w:i w:val="false"/>
          <w:color w:val="000000"/>
          <w:sz w:val="28"/>
        </w:rPr>
        <w:t>1097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 </w:t>
      </w:r>
      <w:r>
        <w:rPr>
          <w:rFonts w:ascii="Times New Roman"/>
          <w:b w:val="false"/>
          <w:i w:val="false"/>
          <w:color w:val="000000"/>
          <w:sz w:val="28"/>
        </w:rPr>
        <w:t xml:space="preserve">Күшi жойылды - ҚР Үкіметінің 1998.08.17 N 776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 </w:t>
      </w:r>
      <w:r>
        <w:rPr>
          <w:rFonts w:ascii="Times New Roman"/>
          <w:b w:val="false"/>
          <w:i w:val="false"/>
          <w:color w:val="000000"/>
          <w:sz w:val="28"/>
        </w:rPr>
        <w:t xml:space="preserve">Күшi жойылды - ҚР Үкіметінің 2003.12.31 N 1378 </w:t>
      </w:r>
      <w:r>
        <w:rPr>
          <w:rFonts w:ascii="Times New Roman"/>
          <w:b w:val="false"/>
          <w:i w:val="false"/>
          <w:color w:val="000000"/>
          <w:sz w:val="28"/>
          <w:u w:val="single"/>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 </w:t>
      </w:r>
      <w:r>
        <w:rPr>
          <w:rFonts w:ascii="Times New Roman"/>
          <w:b w:val="false"/>
          <w:i w:val="false"/>
          <w:color w:val="000000"/>
          <w:sz w:val="28"/>
        </w:rPr>
        <w:t xml:space="preserve">Күшi жойылды - ҚР Үкіметінің 2000.08.03 N 1176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32. Қазақстан Республикасы Министрлер Кабинетiнiң "Қазақстан Республикасының аумағында стратегиялық шабуыл қаруларын тарату жөнiндегi Үкiметтiк комиссия туралы" 1995 жылғы 6 ақпандағы N 119  </w:t>
      </w:r>
      <w:r>
        <w:rPr>
          <w:rFonts w:ascii="Times New Roman"/>
          <w:b w:val="false"/>
          <w:i w:val="false"/>
          <w:color w:val="000000"/>
          <w:sz w:val="28"/>
        </w:rPr>
        <w:t>қаулысының</w:t>
      </w:r>
      <w:r>
        <w:rPr>
          <w:rFonts w:ascii="Times New Roman"/>
          <w:b w:val="false"/>
          <w:i w:val="false"/>
          <w:color w:val="000000"/>
          <w:sz w:val="28"/>
        </w:rPr>
        <w:t xml:space="preserve"> 3-тармағындағы Министрлер Кабинетiнiң жанындағы" сөздерi "Өнеркәсiп және сауда министрлiгiнiң жанындағы"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Күшi жойылды - ҚР Үкіметінің 2004.01.26 N 85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34. Қазақстан Республикасы Министрлер Кабинетiнiң "Қазақстан Республикасының кәсiпорындары мен ұйымдарында қаржы және материалдық ресурстардың пайдалануын және сақтауын қамтамасыз етудi тәртiпке келтiру туралы" 1995 жылғы 21 наурыздағы N 311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1995 ж., N 10, 116-бап) 4-тармағындағы "Қазақстан Республикасының Мемлекеттiк қаржы бақылау комитетiмен бiрлесiп" сөздерi алынып тасталсын.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Күші жойылды - ҚР Үкіметінің 2009.03.13 </w:t>
      </w:r>
      <w:r>
        <w:rPr>
          <w:rFonts w:ascii="Times New Roman"/>
          <w:b w:val="false"/>
          <w:i w:val="false"/>
          <w:color w:val="000000"/>
          <w:sz w:val="28"/>
        </w:rPr>
        <w:t>N 301</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Күшi жойылды - ҚР Үкіметінің 1998.09.24 N 950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 Қазақстан Республикасы Министрлер Кабинетiнiң "Халықаралық Қайта жаңарту және Даму Банкiнiң қалпына келтiру заемына қатарлас Жапон Экспорт-Импорт Банкiнiң заемын пайдалану туралы" 1995 жылғы 13 сәуiрдегi N 470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1995 ж., N 12, 149-бап) 3-тармағындағы "Министрлер Кабинетiнiң жанындағы" сөздерi "Қаржы министрлiгiнiң жанындағы"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Күші жойылды - ҚР Үкіметінің 2002.01.11 N 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 </w:t>
      </w:r>
      <w:r>
        <w:rPr>
          <w:rFonts w:ascii="Times New Roman"/>
          <w:b w:val="false"/>
          <w:i w:val="false"/>
          <w:color w:val="000000"/>
          <w:sz w:val="28"/>
        </w:rPr>
        <w:t xml:space="preserve">Күшi жойылды - ҚР Үкіметінің 1996.12.31 </w:t>
      </w:r>
      <w:r>
        <w:rPr>
          <w:rFonts w:ascii="Times New Roman"/>
          <w:b w:val="false"/>
          <w:i w:val="false"/>
          <w:color w:val="000000"/>
          <w:sz w:val="28"/>
        </w:rPr>
        <w:t>N 1749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Күшi жойылды - ҚР Үкіметінің 2004.02.06 N 144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42. Қазақстан Республикасы Министрлер Кабинетiнiң "Таратуға ұсынылған мемлекеттiк кәсiпорындарды, мемлекеттiң қатысуындағы шаруашылық серiктестiктерiн iрiктеудiң тәртiбi туралы" (Қазақстан Республикасының ПҮАЖ-ы, 1995 ж., N 17, 193-бап) 1995 жылғы 12 мамырдағы N 652 </w:t>
      </w:r>
      <w:r>
        <w:rPr>
          <w:rFonts w:ascii="Times New Roman"/>
          <w:b w:val="false"/>
          <w:i w:val="false"/>
          <w:color w:val="000000"/>
          <w:sz w:val="28"/>
        </w:rPr>
        <w:t>қаулысымен</w:t>
      </w:r>
      <w:r>
        <w:rPr>
          <w:rFonts w:ascii="Times New Roman"/>
          <w:b w:val="false"/>
          <w:i w:val="false"/>
          <w:color w:val="000000"/>
          <w:sz w:val="28"/>
        </w:rPr>
        <w:t xml:space="preserve"> бекiтiлген Таратуға ұсынылған мемлекеттiң қатысуындағы шаруашылық серiктестiктердi мемлекет қатысуымен iрiктеу тәртiбi туралы Ереженiң 2-тармағындағы "Экономика министрлiгiнiң жанындағы" сөздерi "Қазақстан Республикасының Мемлекеттiк мүлiктi басқару жөнiндегi мемлекеттiк комитетiнiң жанындағы"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Күшi жойылды - ҚР Үкіметінiң 2003.05.20 N 467 </w:t>
      </w:r>
      <w:r>
        <w:rPr>
          <w:rFonts w:ascii="Times New Roman"/>
          <w:b w:val="false"/>
          <w:i w:val="false"/>
          <w:color w:val="000000"/>
          <w:sz w:val="28"/>
          <w:u w:val="single"/>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 </w:t>
      </w:r>
      <w:r>
        <w:rPr>
          <w:rFonts w:ascii="Times New Roman"/>
          <w:b w:val="false"/>
          <w:i w:val="false"/>
          <w:color w:val="000000"/>
          <w:sz w:val="28"/>
        </w:rPr>
        <w:t xml:space="preserve">Күшi жойылды - ҚР Үкіметінiң 2003.04.14 N 357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45. Қазақстан Республикасы Министрлер Кабинетiнiң "Қазақстан Республикасы аумағында стратегиялық және жай қару-жарақты қысқартуға байланысты шетелдiк инспекция топтарының қызметiн қамтамасыз ету жөнiндегi шаралар туралы" 1995 жылғы 25 мамырдағы N 743 </w:t>
      </w:r>
      <w:r>
        <w:rPr>
          <w:rFonts w:ascii="Times New Roman"/>
          <w:b w:val="false"/>
          <w:i w:val="false"/>
          <w:color w:val="000000"/>
          <w:sz w:val="28"/>
          <w:u w:val="single"/>
        </w:rPr>
        <w:t>қаулысының</w:t>
      </w:r>
      <w:r>
        <w:rPr>
          <w:rFonts w:ascii="Times New Roman"/>
          <w:b w:val="false"/>
          <w:i w:val="false"/>
          <w:color w:val="000000"/>
          <w:sz w:val="28"/>
        </w:rPr>
        <w:t xml:space="preserve"> 9-тарауындағы "Министрлер Кабинетiнiң жанындағы" сөздерi алынып тасталсын.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Күшi жойылды - ҚР Үкіметінiң 2008.04.23 </w:t>
      </w:r>
      <w:r>
        <w:rPr>
          <w:rFonts w:ascii="Times New Roman"/>
          <w:b w:val="false"/>
          <w:i w:val="false"/>
          <w:color w:val="000000"/>
          <w:sz w:val="28"/>
        </w:rPr>
        <w:t>N 381</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47. Қазақстан Республикасы Министрлер Кабинетiнiң "Қазақстан Республикасы премьер-Министрiнiң 1995 жылғы наурызда Канадаға ресми сапары барысында қол жеткен келiсiмдер мен уағдаластықтарды жүзеге асыру жөнiндегi шаралар туралы" 1995 жылғы 22 маусымдағы N 857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ПҮАЖ-ы, 1995 ж., N 22, 250-бап) Қазақстан Республикасы Премьер-Министрiнiң 1995 жылғы наурызда Канадаға ресми сапары барысында қол жеткен келiсiмдер мен уағдаластықтарды жүзеге асыру жөнiндегi шаралар жоспарындағы "Қазақстан Республикасы Министрлер Кабинетiнiң жанындағы шетел капиталын пайдалану жөнiндегi комитет" сөздерi "Қазақстан Республикасының Қаржы министрлiгi жанындағы шетел капиталын пайдалану жөнiндегi комитет" сөздерiмен ауыстырылсын. </w:t>
      </w:r>
    </w:p>
    <w:p>
      <w:pPr>
        <w:spacing w:after="0"/>
        <w:ind w:left="0"/>
        <w:jc w:val="both"/>
      </w:pPr>
      <w:r>
        <w:rPr>
          <w:rFonts w:ascii="Times New Roman"/>
          <w:b w:val="false"/>
          <w:i w:val="false"/>
          <w:color w:val="000000"/>
          <w:sz w:val="28"/>
        </w:rPr>
        <w:t xml:space="preserve">
      48. Қазақстан Республикасы Министрлер Кабинетiнiң "Конденсат" акционерлiк бiрлескен кәсiпорнының отын өндiру жөнiндегi Қарашығанақ шағын тоннажды қондырғысын салу" жобасын жүзеге асыру туралы" 1995 жылғы 26 маусымдағы N 878 </w:t>
      </w:r>
      <w:r>
        <w:rPr>
          <w:rFonts w:ascii="Times New Roman"/>
          <w:b w:val="false"/>
          <w:i w:val="false"/>
          <w:color w:val="000000"/>
          <w:sz w:val="28"/>
        </w:rPr>
        <w:t>қаулысының</w:t>
      </w:r>
      <w:r>
        <w:rPr>
          <w:rFonts w:ascii="Times New Roman"/>
          <w:b w:val="false"/>
          <w:i w:val="false"/>
          <w:color w:val="000000"/>
          <w:sz w:val="28"/>
        </w:rPr>
        <w:t xml:space="preserve"> 8-тармағының "Министрлер Кабинетiнiң жанындағы" сөздерi "Қаржы министрлiгiнiң жанындағы"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val="false"/>
          <w:color w:val="000000"/>
          <w:sz w:val="28"/>
        </w:rPr>
        <w:t xml:space="preserve">Күшi жойылды - ҚР Үкіметінің 1999.03.17 N 251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 </w:t>
      </w:r>
      <w:r>
        <w:rPr>
          <w:rFonts w:ascii="Times New Roman"/>
          <w:b w:val="false"/>
          <w:i w:val="false"/>
          <w:color w:val="000000"/>
          <w:sz w:val="28"/>
        </w:rPr>
        <w:t xml:space="preserve">Күшi жойылды - ҚР Үкіметінің 2000.03.28 N 449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52. Қазақстан Республикасы Министрлер Кабинетiнiң "Тәуелсiз Мемлекеттер Достастығына қатысушы мемлекеттердiң кәсiпорындары мен салаларының өндiрiстiк кооперациясын дамытуды қолдаудың жауапты шарттары мен механизмi туралы келiсiм мен осы келiсiмдi жүзеге асырудың механизмi туралы хаттаманың орындалуын қамтамасыз ету жөнiндегi шаралар туралы" 1995 жылғы 4 шiлдедегi N 914 </w:t>
      </w:r>
      <w:r>
        <w:rPr>
          <w:rFonts w:ascii="Times New Roman"/>
          <w:b w:val="false"/>
          <w:i w:val="false"/>
          <w:color w:val="000000"/>
          <w:sz w:val="28"/>
          <w:u w:val="single"/>
        </w:rPr>
        <w:t>қаулысының</w:t>
      </w:r>
      <w:r>
        <w:rPr>
          <w:rFonts w:ascii="Times New Roman"/>
          <w:b w:val="false"/>
          <w:i w:val="false"/>
          <w:color w:val="000000"/>
          <w:sz w:val="28"/>
        </w:rPr>
        <w:t xml:space="preserve"> мәтiнiндегi "Министрлер Кабинетiнiң жанындағы" деген сөздер алынып тасталсын.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val="false"/>
          <w:color w:val="000000"/>
          <w:sz w:val="28"/>
        </w:rPr>
        <w:t xml:space="preserve">Күші жойылды - ҚР Үкіметінің 2009.12.11 </w:t>
      </w:r>
      <w:r>
        <w:rPr>
          <w:rFonts w:ascii="Times New Roman"/>
          <w:b w:val="false"/>
          <w:i w:val="false"/>
          <w:color w:val="000000"/>
          <w:sz w:val="28"/>
        </w:rPr>
        <w:t>N 2082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000000"/>
          <w:sz w:val="28"/>
        </w:rPr>
        <w:t>. қараңыз)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Күшi жойылды - ҚР Үкіметінің 1998.05.27 N 483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55. Қазақстан Республикасы Министрлер Кабинетiнiң "Тауарларды реэкспорттау тәртiбiн бекiту туралы" (Қазақстан Республикасының ПҮАЖ-ы, 1995 ж., N 25, 291-бап) 1995 жылғы 20 шiлдедегi N 1003 </w:t>
      </w:r>
      <w:r>
        <w:rPr>
          <w:rFonts w:ascii="Times New Roman"/>
          <w:b w:val="false"/>
          <w:i w:val="false"/>
          <w:color w:val="000000"/>
          <w:sz w:val="28"/>
        </w:rPr>
        <w:t>қаулысының</w:t>
      </w:r>
      <w:r>
        <w:rPr>
          <w:rFonts w:ascii="Times New Roman"/>
          <w:b w:val="false"/>
          <w:i w:val="false"/>
          <w:color w:val="000000"/>
          <w:sz w:val="28"/>
        </w:rPr>
        <w:t xml:space="preserve"> 2-тармағындағы "Министрлер Кабинетiнiң жанындағы" деген сөздер алынып тасталсын. </w:t>
      </w:r>
    </w:p>
    <w:p>
      <w:pPr>
        <w:spacing w:after="0"/>
        <w:ind w:left="0"/>
        <w:jc w:val="both"/>
      </w:pPr>
      <w:r>
        <w:rPr>
          <w:rFonts w:ascii="Times New Roman"/>
          <w:b w:val="false"/>
          <w:i w:val="false"/>
          <w:color w:val="000000"/>
          <w:sz w:val="28"/>
        </w:rPr>
        <w:t xml:space="preserve">
      56. Қазақстан Республикасы Министрлер Кабинетiнiң "КАТЭП" Атом энергетика мен өнеркәсiбi жөнiндегi ұлттық акционерлiк компаниясының кәсiпорындары үшiн Техникалық қауiпсiздiк жөнiндегi ғылыми-зерттеу орталығын құру туралы" (Қазақстан Республикасының ПҮАЖ-ы, 1995 ж., N 26, 299-бап) 1995 жылғы 26 маусымдағы N 1022 </w:t>
      </w:r>
      <w:r>
        <w:rPr>
          <w:rFonts w:ascii="Times New Roman"/>
          <w:b w:val="false"/>
          <w:i w:val="false"/>
          <w:color w:val="000000"/>
          <w:sz w:val="28"/>
        </w:rPr>
        <w:t>қаулысының</w:t>
      </w:r>
      <w:r>
        <w:rPr>
          <w:rFonts w:ascii="Times New Roman"/>
          <w:b w:val="false"/>
          <w:i w:val="false"/>
          <w:color w:val="000000"/>
          <w:sz w:val="28"/>
        </w:rPr>
        <w:t xml:space="preserve"> 2, 3, 5-тармақтарындағы "Министрлер Кабинетi жанындағы" деген сөздер алынып тасталсын.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Күші жойылды - ҚР Үкіметінің 2011.04.06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58. Қазақстан Республикасы Министрлер Кабинетiнiң "Қайта жаңарту және даму халықаралық банкiнiң Қазақстан Республикасының қала көлiгiне арналған займын пайдалану туралы" 1995 жылғы 2 тамыздағы N 1062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1995 ж., N 27, 318-бап) 5-тармағының 3-абзацындағы, 6-тармағының 1-абзацындағы "Министрлер Кабинетiнiң жанындағы" сөздерi "Қаржы министрлiгiнiң жанындағы" сөздерiмен ауыстырылсын. </w:t>
      </w:r>
    </w:p>
    <w:p>
      <w:pPr>
        <w:spacing w:after="0"/>
        <w:ind w:left="0"/>
        <w:jc w:val="both"/>
      </w:pPr>
      <w:r>
        <w:rPr>
          <w:rFonts w:ascii="Times New Roman"/>
          <w:b w:val="false"/>
          <w:i w:val="false"/>
          <w:color w:val="000000"/>
          <w:sz w:val="28"/>
        </w:rPr>
        <w:t xml:space="preserve">
      59. Қазақстан Республикасы Министрлер Кабинетiнiң "Азиялық Даму Банкi Арнаулы көмегiнiң жобасы жөнiндегi арнайы операциялар займын пайдалану туралы" 1995 жылғы 5 тамыздағы N 1083 </w:t>
      </w:r>
      <w:r>
        <w:rPr>
          <w:rFonts w:ascii="Times New Roman"/>
          <w:b w:val="false"/>
          <w:i w:val="false"/>
          <w:color w:val="000000"/>
          <w:sz w:val="28"/>
          <w:u w:val="single"/>
        </w:rPr>
        <w:t>қаулысының</w:t>
      </w:r>
      <w:r>
        <w:rPr>
          <w:rFonts w:ascii="Times New Roman"/>
          <w:b w:val="false"/>
          <w:i w:val="false"/>
          <w:color w:val="000000"/>
          <w:sz w:val="28"/>
        </w:rPr>
        <w:t xml:space="preserve"> 5-тармағындағы "Министрлер Кабинетiнiң жанындағы" деген сөздерi "Қаржы министрлiгiнiң жанындағы" сөздерiмен ауыстырылсын.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60. Күші жойылды – ҚР Үкіметінің 25.06.2018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Күшi жойылды - ҚР Үкіметінің 2005.02.09 N 124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 Қазақстан Республикасы Министрлер Кабинетiнiң "Жекешелендiрiлген кәсiпорындардың мемлекеттiк акциялар пакеттерiнiң бiр бөлiгiн қор биржасында сату туралы" 1995 жылғы 21 тамыздағы N 1154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1995 ж., N 29, 347-бап) 2-тармағындағы "Қазақстан Республикасының мемлекеттiк мүлiктi басқару жөнiндегi мемлекеттiк комитетiнiң" сөздерiмен ауыстырылсын.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Күші жойылды - ҚР Үкіметінің 20.04.2023 </w:t>
      </w:r>
      <w:r>
        <w:rPr>
          <w:rFonts w:ascii="Times New Roman"/>
          <w:b w:val="false"/>
          <w:i w:val="false"/>
          <w:color w:val="000000"/>
          <w:sz w:val="28"/>
        </w:rPr>
        <w:t>№ 316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val="false"/>
          <w:color w:val="000000"/>
          <w:sz w:val="28"/>
        </w:rPr>
        <w:t xml:space="preserve">Күшi жойылды - ҚР Үкіметінің 1997.02.12 </w:t>
      </w:r>
      <w:r>
        <w:rPr>
          <w:rFonts w:ascii="Times New Roman"/>
          <w:b w:val="false"/>
          <w:i w:val="false"/>
          <w:color w:val="000000"/>
          <w:sz w:val="28"/>
        </w:rPr>
        <w:t>N 203</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65. Қазақстан Республикасы Министрлер Кабинетiнiң "Ақтау теңiз сауда порты инвестициялық жобасын жүзеге асыру туралы" 1995 жылғы 6 қыркүйектегi N 1236 </w:t>
      </w:r>
      <w:r>
        <w:rPr>
          <w:rFonts w:ascii="Times New Roman"/>
          <w:b w:val="false"/>
          <w:i w:val="false"/>
          <w:color w:val="000000"/>
          <w:sz w:val="28"/>
        </w:rPr>
        <w:t>қаулысының</w:t>
      </w:r>
      <w:r>
        <w:rPr>
          <w:rFonts w:ascii="Times New Roman"/>
          <w:b w:val="false"/>
          <w:i w:val="false"/>
          <w:color w:val="000000"/>
          <w:sz w:val="28"/>
        </w:rPr>
        <w:t xml:space="preserve"> 3-тармағының екiншi абзацындағы, 4-тармағындағы "Министрлер Кабинетiнiң жанындағы" деген сөздер "Қаржы министрлiгiнiң жанындағы" деген сөздерiмен ауыстырылсын. </w:t>
      </w:r>
    </w:p>
    <w:p>
      <w:pPr>
        <w:spacing w:after="0"/>
        <w:ind w:left="0"/>
        <w:jc w:val="both"/>
      </w:pPr>
      <w:r>
        <w:rPr>
          <w:rFonts w:ascii="Times New Roman"/>
          <w:b w:val="false"/>
          <w:i w:val="false"/>
          <w:color w:val="000000"/>
          <w:sz w:val="28"/>
        </w:rPr>
        <w:t xml:space="preserve">
      66. Қазақстан Республикасы Министрлер Кабинетiнiң "Қазақстан Республикасының аумағындағы стратегиялық шабуыл жасау қаулыларын жою жөнiндегi Үкiметтiк комиссия туралы Ереженi бекiту туралы" 1995 жылғы 25 қыркүйектегi N 1280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аумағындағы стратегиялық шабуыл жасау қаруларын жою жөнiндегi Үкiметтiк комиссия туралы Ереженiң 4,9-тармағындағы "Министрлер Кабинетiнiң жанындағы" деген сөздер "Өнеркәсiп және сауда министрлiгiнiң жанындағы" сөздерiмен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Күші жойылды - ҚР Үкіметінің 1999.01.29 </w:t>
      </w:r>
      <w:r>
        <w:rPr>
          <w:rFonts w:ascii="Times New Roman"/>
          <w:b w:val="false"/>
          <w:i w:val="false"/>
          <w:color w:val="000000"/>
          <w:sz w:val="28"/>
        </w:rPr>
        <w:t>N 70</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Күшi жойылды - ҚР Үкіметінiң 2008.04.23 </w:t>
      </w:r>
      <w:r>
        <w:rPr>
          <w:rFonts w:ascii="Times New Roman"/>
          <w:b w:val="false"/>
          <w:i w:val="false"/>
          <w:color w:val="000000"/>
          <w:sz w:val="28"/>
        </w:rPr>
        <w:t>N 381</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 xml:space="preserve">Күшi жойылды - ҚР Үкіметінің 1997.02.12 N 203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