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c749" w14:textId="d49c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12 наурыздағы N 299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28 маусымдағы N 810.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экономикалық қызметтi ырықтандыру, экспортты ынталандыру, отандық тауар өндiрушiлердi қолдау, сондай-ақ Қазақстан Республикасының, Ресей Федерациясының және Қырғызстан Республикасының арасындағы Кедендiк одақтық шеңберiнде сыртқы экономикалық қызметтi реттеудiң заң және нормативтiк базасын бiрегейлендiру мақсатында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"Әкетiлетiн тауарларға кеден бажының ставкалары туралы" Қазақстан Республикасы Үкiметiнiң 1996 жылғы 12 наурыздағы N 299 қаулысына (Қазақстан Республикасының ПҮАЖ-ы, 1996 ж., N 11, 84-бап) мынадай өзгерту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бидайдың басқа түрлерiн қоспағанда (СЭҚ ТН коды 1001 90) сыртқа шығарылатын тауарларға экспорттық кеден бажы салынбасын.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1996 жылдың 1 шiлдесiнен бастап күшiне енедi.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