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428c" w14:textId="1e84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20 маусым 1996 ж. N 759. Күшi жойылды - ҚРҮ-нiң 1997.05.20. N 851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Бiлiм министрлiгi туралы қоса берiлiп отырған Ереже бекiтiлсiн. </w:t>
      </w:r>
      <w:r>
        <w:br/>
      </w:r>
      <w:r>
        <w:rPr>
          <w:rFonts w:ascii="Times New Roman"/>
          <w:b w:val="false"/>
          <w:i w:val="false"/>
          <w:color w:val="000000"/>
          <w:sz w:val="28"/>
        </w:rPr>
        <w:t xml:space="preserve">
      2. Министрлiктер, мемлекеттiк комитеттер, өзге де орталық атқарушы органдар, облыстар мен Алматы қаласының әкiмдерi Қазақстан Республикасының Әдiлет министрлiгiмен, Бiлiм министрлiгiмен бiрлесiп Қазақстан Республикасының Бiлiм министрлiгi туралы Ережеге қайшы келетiн нормативтiк актiлердiң қайта қаралуын қамтамасыз етсiн. </w:t>
      </w:r>
      <w:r>
        <w:br/>
      </w:r>
      <w:r>
        <w:rPr>
          <w:rFonts w:ascii="Times New Roman"/>
          <w:b w:val="false"/>
          <w:i w:val="false"/>
          <w:color w:val="000000"/>
          <w:sz w:val="28"/>
        </w:rPr>
        <w:t>
      3. "Қазақстан Республикасының Бiлiм министрлiгi туралы Ереженi бекiту туралы" Қазақстан Республикасы Министрлер Кабинетiнiң 1993 жылғы 22 маусымдағы N 524 </w:t>
      </w:r>
      <w:r>
        <w:rPr>
          <w:rFonts w:ascii="Times New Roman"/>
          <w:b w:val="false"/>
          <w:i w:val="false"/>
          <w:color w:val="000000"/>
          <w:sz w:val="28"/>
        </w:rPr>
        <w:t xml:space="preserve">P930524_ </w:t>
      </w:r>
      <w:r>
        <w:rPr>
          <w:rFonts w:ascii="Times New Roman"/>
          <w:b w:val="false"/>
          <w:i w:val="false"/>
          <w:color w:val="000000"/>
          <w:sz w:val="28"/>
        </w:rPr>
        <w:t xml:space="preserve">қаулысының (Қазақстан Республикасының ПҮАЖ-ы, 1993 ж., N 24, 295-бап);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Республикасының Үкiметiнiң шешiмдерiне өзгертулер</w:t>
      </w:r>
    </w:p>
    <w:p>
      <w:pPr>
        <w:spacing w:after="0"/>
        <w:ind w:left="0"/>
        <w:jc w:val="both"/>
      </w:pPr>
      <w:r>
        <w:rPr>
          <w:rFonts w:ascii="Times New Roman"/>
          <w:b w:val="false"/>
          <w:i w:val="false"/>
          <w:color w:val="000000"/>
          <w:sz w:val="28"/>
        </w:rPr>
        <w:t xml:space="preserve">мен толықтырулар енгiзу туралы" Қазақстан Республикасы Үкiметiнiң </w:t>
      </w:r>
    </w:p>
    <w:p>
      <w:pPr>
        <w:spacing w:after="0"/>
        <w:ind w:left="0"/>
        <w:jc w:val="both"/>
      </w:pPr>
      <w:r>
        <w:rPr>
          <w:rFonts w:ascii="Times New Roman"/>
          <w:b w:val="false"/>
          <w:i w:val="false"/>
          <w:color w:val="000000"/>
          <w:sz w:val="28"/>
        </w:rPr>
        <w:t xml:space="preserve">1995 жылғы 6 ақпандағы N 115 қаулысымен бекiтiлген Қазақстан </w:t>
      </w:r>
    </w:p>
    <w:p>
      <w:pPr>
        <w:spacing w:after="0"/>
        <w:ind w:left="0"/>
        <w:jc w:val="both"/>
      </w:pPr>
      <w:r>
        <w:rPr>
          <w:rFonts w:ascii="Times New Roman"/>
          <w:b w:val="false"/>
          <w:i w:val="false"/>
          <w:color w:val="000000"/>
          <w:sz w:val="28"/>
        </w:rPr>
        <w:t xml:space="preserve">Республикасы Үкiметiнiң шешiмдерiне енгiзiлетiн өзгертулер мен </w:t>
      </w:r>
    </w:p>
    <w:p>
      <w:pPr>
        <w:spacing w:after="0"/>
        <w:ind w:left="0"/>
        <w:jc w:val="both"/>
      </w:pPr>
      <w:r>
        <w:rPr>
          <w:rFonts w:ascii="Times New Roman"/>
          <w:b w:val="false"/>
          <w:i w:val="false"/>
          <w:color w:val="000000"/>
          <w:sz w:val="28"/>
        </w:rPr>
        <w:t xml:space="preserve">толықтырулардың 22-тармағының (Қазақстан Республикасының ПҮАЖ-ы, </w:t>
      </w:r>
    </w:p>
    <w:p>
      <w:pPr>
        <w:spacing w:after="0"/>
        <w:ind w:left="0"/>
        <w:jc w:val="both"/>
      </w:pPr>
      <w:r>
        <w:rPr>
          <w:rFonts w:ascii="Times New Roman"/>
          <w:b w:val="false"/>
          <w:i w:val="false"/>
          <w:color w:val="000000"/>
          <w:sz w:val="28"/>
        </w:rPr>
        <w:t>1995 ж, N 5, 62-бап)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20 маусымдағы</w:t>
      </w:r>
    </w:p>
    <w:p>
      <w:pPr>
        <w:spacing w:after="0"/>
        <w:ind w:left="0"/>
        <w:jc w:val="both"/>
      </w:pPr>
      <w:r>
        <w:rPr>
          <w:rFonts w:ascii="Times New Roman"/>
          <w:b w:val="false"/>
          <w:i w:val="false"/>
          <w:color w:val="000000"/>
          <w:sz w:val="28"/>
        </w:rPr>
        <w:t>                                         N 759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Бiлiм министрлiгi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Бiлiм министрлiгi республиканың бiлiм саласына басшылық ететiн орталық атқарушы органы болып табылады. Қазақстан Республикасының Бiлiм министрлiгi өз қызметiн басқа да орталық және жергiлiктi атқарушы органдармен қарым-қатынас жасай отырып жүзеге асырады. </w:t>
      </w:r>
      <w:r>
        <w:br/>
      </w:r>
      <w:r>
        <w:rPr>
          <w:rFonts w:ascii="Times New Roman"/>
          <w:b w:val="false"/>
          <w:i w:val="false"/>
          <w:color w:val="000000"/>
          <w:sz w:val="28"/>
        </w:rPr>
        <w:t xml:space="preserve">
      2. Қазақстан Республикасының Бiлiм министрлiгi өз қызметiнде Қазақстан Республикасының Конституциясын, заңдарын, басқа да нормативтi құқықтық актiлерiн, сондай-ақ осы Ереженi басшылыққа алады. </w:t>
      </w:r>
      <w:r>
        <w:br/>
      </w:r>
      <w:r>
        <w:rPr>
          <w:rFonts w:ascii="Times New Roman"/>
          <w:b w:val="false"/>
          <w:i w:val="false"/>
          <w:color w:val="000000"/>
          <w:sz w:val="28"/>
        </w:rPr>
        <w:t xml:space="preserve">
      3. Қазақстан Республикасының Бiлiм министрлiгi заңды тұлға болып табылады, қолданылып жүрген заңдарға сәйкес банк мекемелерiнде тиiстi (оның iшiнде валюта) есебi, Қазақстан Республикасының Мемлекеттiк елтаңбасы бейнеленген қазақ және орыс тiлдерiнде атауы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 Бiлiм министрлiгiнiң </w:t>
      </w:r>
      <w:r>
        <w:br/>
      </w:r>
      <w:r>
        <w:rPr>
          <w:rFonts w:ascii="Times New Roman"/>
          <w:b w:val="false"/>
          <w:i w:val="false"/>
          <w:color w:val="000000"/>
          <w:sz w:val="28"/>
        </w:rPr>
        <w:t xml:space="preserve">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 бiлiм министрлiгiнiң негiзгi мiндеттерi: </w:t>
      </w:r>
      <w:r>
        <w:br/>
      </w:r>
      <w:r>
        <w:rPr>
          <w:rFonts w:ascii="Times New Roman"/>
          <w:b w:val="false"/>
          <w:i w:val="false"/>
          <w:color w:val="000000"/>
          <w:sz w:val="28"/>
        </w:rPr>
        <w:t xml:space="preserve">
      қоғамның әлеуметтiк-экономикалық дамуының ұзақ мерзiмдi басымдықтары негiзiнде бiлiм берудi дамыту стратегиясын қалыптастыру және жүзеге асыру; </w:t>
      </w:r>
      <w:r>
        <w:br/>
      </w:r>
      <w:r>
        <w:rPr>
          <w:rFonts w:ascii="Times New Roman"/>
          <w:b w:val="false"/>
          <w:i w:val="false"/>
          <w:color w:val="000000"/>
          <w:sz w:val="28"/>
        </w:rPr>
        <w:t xml:space="preserve">
      республика азаматтарының мiндеттi орта бiлiм алуын қамтамасыз ету, бiлiктi жұмысшылар мен мамандар даярлау; </w:t>
      </w:r>
      <w:r>
        <w:br/>
      </w:r>
      <w:r>
        <w:rPr>
          <w:rFonts w:ascii="Times New Roman"/>
          <w:b w:val="false"/>
          <w:i w:val="false"/>
          <w:color w:val="000000"/>
          <w:sz w:val="28"/>
        </w:rPr>
        <w:t xml:space="preserve">
      мектепке дейiнгi, мектептен тыс, жалпы орта бiлiм, кәсiптiк-техникалық, орта арнаулы, жоғары, жоғары оқу орнынан кейiнгi және тиiстi қосымша бiлiм мазмұнын анықтау, кадрлардың бiлiмiн көтеру және қайта даярлау, бiлiмiнiң дербестiк және әлеуметтiк бағыт-бағдарын қамтамасыз ету, азаматтардың бiлiм алу мүмкiндiгiнiң түрлi деңгейiн кеңейту; </w:t>
      </w:r>
      <w:r>
        <w:br/>
      </w:r>
      <w:r>
        <w:rPr>
          <w:rFonts w:ascii="Times New Roman"/>
          <w:b w:val="false"/>
          <w:i w:val="false"/>
          <w:color w:val="000000"/>
          <w:sz w:val="28"/>
        </w:rPr>
        <w:t xml:space="preserve">
      бiлiм саласы бойынша Қазақстан Республикасы заңдарына орындалуына мемлекеттiк бақылау жүргiзудi жүзеге асыру, ведомстволық бағыныстылығы мен меншiк түрлерiне қарамастан барлық деңгейдегi бiлiм мекемелерiнiң қызметiн бағалаудың бiрыңғай жүйесiн құру; </w:t>
      </w:r>
      <w:r>
        <w:br/>
      </w:r>
      <w:r>
        <w:rPr>
          <w:rFonts w:ascii="Times New Roman"/>
          <w:b w:val="false"/>
          <w:i w:val="false"/>
          <w:color w:val="000000"/>
          <w:sz w:val="28"/>
        </w:rPr>
        <w:t xml:space="preserve">
      жоғары мектептердiң ғылыми қызметiн басқару тетiгiн жасау және жүзеге асыру, жоғары және тиiстi қосымша бiлiм мекемелерiнде ғылыми-зерттеу және тәжiрибе-конструкторлық жұмыстарды ұйымдастыру; </w:t>
      </w:r>
      <w:r>
        <w:br/>
      </w:r>
      <w:r>
        <w:rPr>
          <w:rFonts w:ascii="Times New Roman"/>
          <w:b w:val="false"/>
          <w:i w:val="false"/>
          <w:color w:val="000000"/>
          <w:sz w:val="28"/>
        </w:rPr>
        <w:t xml:space="preserve">
      бiлiм жүйесiн қалыптастырудың экономикалық тетiгiн жетiлдiру, мүдделi министрлiкпен, мемлекеттiк комитеттермен, басқа да орталық атқарушы органдармен бiрлесе отырып, осы саланың қаржы саясатын қалыптастыруға қатысу, меншiктiң түрлi нысандарындағы оқу орындарын дамыту үшiн қажеттi жағдайлар жасау; </w:t>
      </w:r>
      <w:r>
        <w:br/>
      </w:r>
      <w:r>
        <w:rPr>
          <w:rFonts w:ascii="Times New Roman"/>
          <w:b w:val="false"/>
          <w:i w:val="false"/>
          <w:color w:val="000000"/>
          <w:sz w:val="28"/>
        </w:rPr>
        <w:t xml:space="preserve">
      ғылыми-зерттеулер мен оқу процесiнiң материалдық-техникалық және тәжiрибе-өндiрiстiк базасын дамыту; </w:t>
      </w:r>
      <w:r>
        <w:br/>
      </w:r>
      <w:r>
        <w:rPr>
          <w:rFonts w:ascii="Times New Roman"/>
          <w:b w:val="false"/>
          <w:i w:val="false"/>
          <w:color w:val="000000"/>
          <w:sz w:val="28"/>
        </w:rPr>
        <w:t xml:space="preserve">
      бiлiм саласында халықаралық ынтымақтастықты ұйымдастыру және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Бiлiм министрлiгiнiң </w:t>
      </w:r>
      <w:r>
        <w:br/>
      </w:r>
      <w:r>
        <w:rPr>
          <w:rFonts w:ascii="Times New Roman"/>
          <w:b w:val="false"/>
          <w:i w:val="false"/>
          <w:color w:val="000000"/>
          <w:sz w:val="28"/>
        </w:rPr>
        <w:t xml:space="preserve">
                          атқаратын қызметтерi </w:t>
      </w:r>
      <w:r>
        <w:br/>
      </w:r>
      <w:r>
        <w:rPr>
          <w:rFonts w:ascii="Times New Roman"/>
          <w:b w:val="false"/>
          <w:i w:val="false"/>
          <w:color w:val="000000"/>
          <w:sz w:val="28"/>
        </w:rPr>
        <w:t xml:space="preserve">
      5. Қазақстан Республикасының Бiлiм министрлiгi өзiне жүктелген мiндеттерге сәйкес мынадай қызметтер атқарады: </w:t>
      </w:r>
      <w:r>
        <w:br/>
      </w:r>
      <w:r>
        <w:rPr>
          <w:rFonts w:ascii="Times New Roman"/>
          <w:b w:val="false"/>
          <w:i w:val="false"/>
          <w:color w:val="000000"/>
          <w:sz w:val="28"/>
        </w:rPr>
        <w:t xml:space="preserve">
      өз құзыры шегiнде барлық деңгейдегi бiлiм мекемелерiнiң қызметiн ретке келтiретiн және барлық мемлекеттiк бiлiм мекемелерiне үлгi болып табылатын нормативтi актiлердi әзiрлейдi және бекiтедi; </w:t>
      </w:r>
      <w:r>
        <w:br/>
      </w:r>
      <w:r>
        <w:rPr>
          <w:rFonts w:ascii="Times New Roman"/>
          <w:b w:val="false"/>
          <w:i w:val="false"/>
          <w:color w:val="000000"/>
          <w:sz w:val="28"/>
        </w:rPr>
        <w:t xml:space="preserve">
      бiлiм мен жоғары оқу орны ғылымы саласында мемлекеттiк (ұлттық), мақсатты және халықаралық бағдарлама жасауға және оны жүзеге асыруға қатысады; </w:t>
      </w:r>
      <w:r>
        <w:br/>
      </w:r>
      <w:r>
        <w:rPr>
          <w:rFonts w:ascii="Times New Roman"/>
          <w:b w:val="false"/>
          <w:i w:val="false"/>
          <w:color w:val="000000"/>
          <w:sz w:val="28"/>
        </w:rPr>
        <w:t xml:space="preserve">
      ведомстволық бағыныстылығы мен меншiк түрлерiне қарамастан, түрлi бiлiм мекемелерiнiң түлектерiне қойылатын қажеттi ең төменгi талап деңгейiн анықтайтын тиiстi жалпы мiндеттi бiлiм үлгiлерiн жасайды және бекiтедi; </w:t>
      </w:r>
      <w:r>
        <w:br/>
      </w:r>
      <w:r>
        <w:rPr>
          <w:rFonts w:ascii="Times New Roman"/>
          <w:b w:val="false"/>
          <w:i w:val="false"/>
          <w:color w:val="000000"/>
          <w:sz w:val="28"/>
        </w:rPr>
        <w:t xml:space="preserve">
      мүдделi министрлiктермен, мемлекеттiк комитеттермен, республиканың басқа да орталық атқарушы органдарымен бiрлесе отырып, мамандар даярлайтын кәсiптiк-техникалық мектептер мен орта арнаулы және жоғары оқу орындарындағы мамандықтар (кәсiптер) тобын (тiзiмiн) және оқу орындары қызметтерiнiң тәртiбiн анықтайды; </w:t>
      </w:r>
      <w:r>
        <w:br/>
      </w:r>
      <w:r>
        <w:rPr>
          <w:rFonts w:ascii="Times New Roman"/>
          <w:b w:val="false"/>
          <w:i w:val="false"/>
          <w:color w:val="000000"/>
          <w:sz w:val="28"/>
        </w:rPr>
        <w:t xml:space="preserve">
      оқыту технологиясы саласында оқушылар мен студенттердiң, педагог қызметкерлердiң шығармашылық белсендiлiгiн дамытуға, бiлiм берудiң барлық деңгейiнiң тиiмдiлiгiн көтеруге, бағытталған жаңа саясат жүргiзедi; </w:t>
      </w:r>
      <w:r>
        <w:br/>
      </w:r>
      <w:r>
        <w:rPr>
          <w:rFonts w:ascii="Times New Roman"/>
          <w:b w:val="false"/>
          <w:i w:val="false"/>
          <w:color w:val="000000"/>
          <w:sz w:val="28"/>
        </w:rPr>
        <w:t xml:space="preserve">
      белгiленген тәртiппен бiлiм мекемелерiнiң педагог, басшы және басқа да қызметкерлерiнiң бiлiктiлiгiн арттыруды және қайта даярлауды, аттестациядан өткiзудi ұйымдастырады; </w:t>
      </w:r>
      <w:r>
        <w:br/>
      </w:r>
      <w:r>
        <w:rPr>
          <w:rFonts w:ascii="Times New Roman"/>
          <w:b w:val="false"/>
          <w:i w:val="false"/>
          <w:color w:val="000000"/>
          <w:sz w:val="28"/>
        </w:rPr>
        <w:t xml:space="preserve">
      бiлiм саласының барлық түрiнде ғылыми-әдiстемелiк жұмыстарды, оқу әдебиеттерi мен оқу құралдарын және жабдықтарын шығаруды ұйымдастырады, Қазақстан Республикасы Бiлiм министрлiгiнiң оқу және ғылыми мекемелерiнде жүргiзiлетiн iргелi және iздеу ғылыми-зерттеу жұмыстарының бағдарламаларын жасйды және оның жүзеге асырылуын қамтамасыз етедi; </w:t>
      </w:r>
      <w:r>
        <w:br/>
      </w:r>
      <w:r>
        <w:rPr>
          <w:rFonts w:ascii="Times New Roman"/>
          <w:b w:val="false"/>
          <w:i w:val="false"/>
          <w:color w:val="000000"/>
          <w:sz w:val="28"/>
        </w:rPr>
        <w:t xml:space="preserve">
      ведомстволық бағыныстылығы мен меншiк түрлерiне қарамастан кадрлардың бiлiктiлiгiн арттыру және даярлауды және қайта даярлауды жүзеге асыруда оқу орындары мен бiлiм мекемелерiн лицензиялау, аттестациялау және тiркеу үшiн заңда белгiленген тәртiппен нормативтi құжаттар мен үлгi ережелер (нұсқаулар, регламенттер) шығарады және бекiтедi; </w:t>
      </w:r>
      <w:r>
        <w:br/>
      </w:r>
      <w:r>
        <w:rPr>
          <w:rFonts w:ascii="Times New Roman"/>
          <w:b w:val="false"/>
          <w:i w:val="false"/>
          <w:color w:val="000000"/>
          <w:sz w:val="28"/>
        </w:rPr>
        <w:t xml:space="preserve">
      ведомстволық бағыныстылығымен меншiк түрлерiне қарамастан кадрлардың бiлiктiлiгiн арттыру мен даярлауды және қайта даярлауды және жүзеге асыратын жоғары және арнаулы орта оқу орындары мен бiлiм мекемелерiн лицензиялайды, аттестациядан өткiзедi және тiркейдi; </w:t>
      </w:r>
      <w:r>
        <w:br/>
      </w:r>
      <w:r>
        <w:rPr>
          <w:rFonts w:ascii="Times New Roman"/>
          <w:b w:val="false"/>
          <w:i w:val="false"/>
          <w:color w:val="000000"/>
          <w:sz w:val="28"/>
        </w:rPr>
        <w:t xml:space="preserve">
      жалпы орта және кәсiптiк-техникалық бiлiм мекемелерiн облыстардың, республикалық маңызы бар қалалардың және астананың бiлiм басқармалары (департаменттерi) лицензиялайды; </w:t>
      </w:r>
      <w:r>
        <w:br/>
      </w:r>
      <w:r>
        <w:rPr>
          <w:rFonts w:ascii="Times New Roman"/>
          <w:b w:val="false"/>
          <w:i w:val="false"/>
          <w:color w:val="000000"/>
          <w:sz w:val="28"/>
        </w:rPr>
        <w:t xml:space="preserve">
      еңбек рыногының мамандарға деген қажетсiнуiн зерттеуге, оларды даярлау болжамын жасауға қатысады; </w:t>
      </w:r>
      <w:r>
        <w:br/>
      </w:r>
      <w:r>
        <w:rPr>
          <w:rFonts w:ascii="Times New Roman"/>
          <w:b w:val="false"/>
          <w:i w:val="false"/>
          <w:color w:val="000000"/>
          <w:sz w:val="28"/>
        </w:rPr>
        <w:t xml:space="preserve">
      бiлiмге мамандар мен ғылыми-педагог кадрларды даярлау (қайта даярлауға), жоғары мектептерде ғылыми қызметтi жүзеге асыруға бөлiнетiн бюджет қаржысының көлемiн анықтау, сонымен бiрге республикалық нормативтердi белгiлеу мен тиiстi бiлiм және ғылыми мекемелердi қаржыландыру жұмысына қатысады; </w:t>
      </w:r>
      <w:r>
        <w:br/>
      </w:r>
      <w:r>
        <w:rPr>
          <w:rFonts w:ascii="Times New Roman"/>
          <w:b w:val="false"/>
          <w:i w:val="false"/>
          <w:color w:val="000000"/>
          <w:sz w:val="28"/>
        </w:rPr>
        <w:t xml:space="preserve">
      Қазақстан Республикасының Экономика министрлiгiмен, мүдделi министрлiктермен, мемлекеттiк комитеттермен, басқа да орталық атқарушы органдармен келiсе отырып, республикалық бюджет қоры есебiнен қаржыландырылатын республикалық деңгейдегi бағынысты (әскери оқу орындарынан басқа) бiлiм мекемелерiне оқушылардың барлық санаттарын қабылдаудың жалпы жоспарын белгiлейдi; </w:t>
      </w:r>
      <w:r>
        <w:br/>
      </w:r>
      <w:r>
        <w:rPr>
          <w:rFonts w:ascii="Times New Roman"/>
          <w:b w:val="false"/>
          <w:i w:val="false"/>
          <w:color w:val="000000"/>
          <w:sz w:val="28"/>
        </w:rPr>
        <w:t xml:space="preserve">
      магистратура, аспирантура, докторантура ашады және заңда белгiленген тәртiппен мемлекеттiк ведомстволық жоғары және тиiстi қосымша бiлiм мекемелерiнде, ведомстволық ғылыми ұйымдарда олардың қызметiн тоқтатады; </w:t>
      </w:r>
      <w:r>
        <w:br/>
      </w:r>
      <w:r>
        <w:rPr>
          <w:rFonts w:ascii="Times New Roman"/>
          <w:b w:val="false"/>
          <w:i w:val="false"/>
          <w:color w:val="000000"/>
          <w:sz w:val="28"/>
        </w:rPr>
        <w:t xml:space="preserve">
      ведомстволық бағыныстылығына қарамастан Қазақстан Республикасының мемлекеттiк бiлiм мекемелерiне, магистратураға, аспирантураға, докторантураға азаматтар қабылдаудың жалпы тәртiбiн белгiлейдi; </w:t>
      </w:r>
      <w:r>
        <w:br/>
      </w:r>
      <w:r>
        <w:rPr>
          <w:rFonts w:ascii="Times New Roman"/>
          <w:b w:val="false"/>
          <w:i w:val="false"/>
          <w:color w:val="000000"/>
          <w:sz w:val="28"/>
        </w:rPr>
        <w:t xml:space="preserve">
      бiлiм мекемелерi желiсiнiң дамуына болжау жасайды; республиканың тиiстi орталық атқарушы органдарының келiсiмiмен Қазақстан Республикасының Үкiметiне мемлекеттiк орта арнаулы және жоғары бiлiм мекемелерiн құру, қайта құру және тарату туралы ұсыныс енгiзедi; Қазақстан Республикасы министрлiктерiнiң, мемлекеттiк комитеттерiнiң басқа да орталық атқарушы органдарының, облыстардың, республика деңгейiндегi қалалардың және астана әкiмдерiнiң мектепке дейiнгi, мектептен тыс, жалпы, орта кәсiптiк-техникалық бiлiм беретiн мемлекеттiк мекемелерiн сонымен бiрге кадрлардың бiлiктiлiгiн арттыру және қайта даярлау мекемелерiн құру, қайта құру, тарату туралы ұсыныстарын қарайды; </w:t>
      </w:r>
      <w:r>
        <w:br/>
      </w:r>
      <w:r>
        <w:rPr>
          <w:rFonts w:ascii="Times New Roman"/>
          <w:b w:val="false"/>
          <w:i w:val="false"/>
          <w:color w:val="000000"/>
          <w:sz w:val="28"/>
        </w:rPr>
        <w:t xml:space="preserve">
      Қазақстан Республикасының Үкiметiне мемлекеттiк жоғары оқу орындарының және арнаулы орта оқу орындарының атауларын өзгерту мен олардың желiсiн ұйымдастыру туралы ұсыныс енгiзедi; </w:t>
      </w:r>
      <w:r>
        <w:br/>
      </w:r>
      <w:r>
        <w:rPr>
          <w:rFonts w:ascii="Times New Roman"/>
          <w:b w:val="false"/>
          <w:i w:val="false"/>
          <w:color w:val="000000"/>
          <w:sz w:val="28"/>
        </w:rPr>
        <w:t xml:space="preserve">
      iргелi ғылыми зерттеулердi, оның iшiнде гарант iздестiру және тәжiрибе-конструкторлық жұмыстар негiзiндегi зерттеулердi дамытудың практикалық шараларын жүзеге асырады және ғылыми-зерттеулер мен талдамалар нәтижелерiн практикада тиiмдi жүзеге асыруға және оқу процесiне енгiзуге бағытталған ұйымдық-экономикалық және инновациялық қызметтердiң дамуына жәрдемдеседi; </w:t>
      </w:r>
      <w:r>
        <w:br/>
      </w:r>
      <w:r>
        <w:rPr>
          <w:rFonts w:ascii="Times New Roman"/>
          <w:b w:val="false"/>
          <w:i w:val="false"/>
          <w:color w:val="000000"/>
          <w:sz w:val="28"/>
        </w:rPr>
        <w:t xml:space="preserve">
      мемлекеттiк оқу орындары үшiн жалпы орта бiлiм, кәсiптiк-техникалық, арнаулы орта бiлiм, жоғары, жоғары оқу орнынан кейiнгi бiлiм туралы құжаттар үлгiлерiн жасайды және бекiтедi, олардың баламалылығын анықтайды, халықаралық шарттар негiзiнде бiлiм деңгейiне сәйкес Қазақстан Республикасының аумағында шетелдiк құжаттарды мойындау (нострификация) мәселелерiн шешедi; </w:t>
      </w:r>
      <w:r>
        <w:br/>
      </w:r>
      <w:r>
        <w:rPr>
          <w:rFonts w:ascii="Times New Roman"/>
          <w:b w:val="false"/>
          <w:i w:val="false"/>
          <w:color w:val="000000"/>
          <w:sz w:val="28"/>
        </w:rPr>
        <w:t xml:space="preserve">
      жоғары мектептiң Қазақстан Республикасының Ғылыми министрлiгi - Ғылым академиясымен, академия салаларымен, экономиканың iргелi және қолданбалы ғылым жүйесiн жасау мен өндiру салаларымен ынтымақтастығын қамтамасыз етедi; </w:t>
      </w:r>
      <w:r>
        <w:br/>
      </w:r>
      <w:r>
        <w:rPr>
          <w:rFonts w:ascii="Times New Roman"/>
          <w:b w:val="false"/>
          <w:i w:val="false"/>
          <w:color w:val="000000"/>
          <w:sz w:val="28"/>
        </w:rPr>
        <w:t xml:space="preserve">
      Қазақстан Республикасының халықаралық шарттарға (келiсiмдерге) қатысты ұсыныстарын әзiрлейдi, бiлiм саласында халықаралық ынтымақтастық бағдарламаларының орындалуын қамтамасыз етедi, оқушыларды, студенттердi, аспиранттарды, докторанттарды, мемлекеттiк бiлiм мекемелерiнiң ғылыми педагогикалық және басқа қызметкерлерiн шетелге iссапарға жiбередi, Қазақстан Республикасының халықаралық шарттарына (келiсiмдерiне) сәйкес шет ел азаматтарын мемлекеттiк оқу орындарында оқуға қабылдауды, сынау мерзiмiнен өткiзудi және бiлiктiлiгiн арттыруды қамтамасыз етедi; </w:t>
      </w:r>
      <w:r>
        <w:br/>
      </w:r>
      <w:r>
        <w:rPr>
          <w:rFonts w:ascii="Times New Roman"/>
          <w:b w:val="false"/>
          <w:i w:val="false"/>
          <w:color w:val="000000"/>
          <w:sz w:val="28"/>
        </w:rPr>
        <w:t xml:space="preserve">
      шетелдiк серiктестермен келiссөз жүргiзедi және өз құзыры шегiнде халықаралық шарттарға (келiсiмдерге) және бiлiм саласындағы, сондай-ақ ғылыми қызмет саласындағы бағдарламаларға қол қояды; </w:t>
      </w:r>
      <w:r>
        <w:br/>
      </w:r>
      <w:r>
        <w:rPr>
          <w:rFonts w:ascii="Times New Roman"/>
          <w:b w:val="false"/>
          <w:i w:val="false"/>
          <w:color w:val="000000"/>
          <w:sz w:val="28"/>
        </w:rPr>
        <w:t xml:space="preserve">
      шет ел оқушыларына, студенттерi мен мамандарына визалық қолдауды жүзеге асырады, заңда белгiленген тәртiппен шет елге шығу үшiн тиiстi құжаттарды дайындайды, шет елдерде өз өкiлдiгiн және Қазақстан Республикасында шет ел ұйымдарының - әрiптестерiнiң өкiлдiгiн ашады; </w:t>
      </w:r>
      <w:r>
        <w:br/>
      </w:r>
      <w:r>
        <w:rPr>
          <w:rFonts w:ascii="Times New Roman"/>
          <w:b w:val="false"/>
          <w:i w:val="false"/>
          <w:color w:val="000000"/>
          <w:sz w:val="28"/>
        </w:rPr>
        <w:t xml:space="preserve">
      бiлiм мен ғылым проблемалары бойынша конференциялар, симпозиумдар, кеңестер, көрмелер, пән олимпиадалары мен конкурстар, оның iшiнде халықаралық көлемде өткiзудi ұйымдастырады; </w:t>
      </w:r>
      <w:r>
        <w:br/>
      </w:r>
      <w:r>
        <w:rPr>
          <w:rFonts w:ascii="Times New Roman"/>
          <w:b w:val="false"/>
          <w:i w:val="false"/>
          <w:color w:val="000000"/>
          <w:sz w:val="28"/>
        </w:rPr>
        <w:t xml:space="preserve">
      бiлiм және жоғары оқу орны ғылымы жүйесiн қалыптастыруды айқындайтын заң актiлерiнiң және басқа да нормативтi актiлер жобасын жасауға қатысады; </w:t>
      </w:r>
      <w:r>
        <w:br/>
      </w:r>
      <w:r>
        <w:rPr>
          <w:rFonts w:ascii="Times New Roman"/>
          <w:b w:val="false"/>
          <w:i w:val="false"/>
          <w:color w:val="000000"/>
          <w:sz w:val="28"/>
        </w:rPr>
        <w:t xml:space="preserve">
      республикалық бағыныстағы ведомстволық бiлiм мекемелерi мен ғылыми ұйымдары республикалық бюджет қаражаты және басқа да көздер есебiнен қаржыландыруды жүзеге асырады; </w:t>
      </w:r>
      <w:r>
        <w:br/>
      </w:r>
      <w:r>
        <w:rPr>
          <w:rFonts w:ascii="Times New Roman"/>
          <w:b w:val="false"/>
          <w:i w:val="false"/>
          <w:color w:val="000000"/>
          <w:sz w:val="28"/>
        </w:rPr>
        <w:t xml:space="preserve">
      тиiстi бiлiм мекемелерiнде еңбекақы төлеудiң мемлекеттiк нормативi туралы ұсыныс әзiрлейдi; </w:t>
      </w:r>
      <w:r>
        <w:br/>
      </w:r>
      <w:r>
        <w:rPr>
          <w:rFonts w:ascii="Times New Roman"/>
          <w:b w:val="false"/>
          <w:i w:val="false"/>
          <w:color w:val="000000"/>
          <w:sz w:val="28"/>
        </w:rPr>
        <w:t xml:space="preserve">
      қоғамдық бiрлестiктермен, мүдделi министрлiктермен, мемлекеттiк комитеттермен, республиканың басқа да орталық атқарушы органдарымен бiрлесе отырып, мектеп жасына дейiнгi балалардың, оқушылардың, студенттердiң, аспиранттардың, докторанттардың, тыңдаушылардың және сала қызметкерлерiнiң еңбек, тұрмыс, демалыс және медициналық қызмет көрсету жағдайын жетiм балалар мен ата-анасыз қалған панасыз, мiнез-құлық-дене дамуында ауытқушылығы бар балалар мен жасөспiрiмдердi әлеуметтiк қорғау шараларын әзiрлейдi және жүзеге асырады; </w:t>
      </w:r>
      <w:r>
        <w:br/>
      </w:r>
      <w:r>
        <w:rPr>
          <w:rFonts w:ascii="Times New Roman"/>
          <w:b w:val="false"/>
          <w:i w:val="false"/>
          <w:color w:val="000000"/>
          <w:sz w:val="28"/>
        </w:rPr>
        <w:t xml:space="preserve">
      бiлiм мекемелерiнде денешынықтыру - спорт процестерiн ұйымдастыру мен әдiстемелiк жетекшiлiктi жүзеге асырады, мүдделi министрлiктермен, мемлекеттiк комитеттермен және республиканың басқа да орталық атқарушы органдарымен бiрлесе отырып, бiлiм жүйесiнiң мектептен тыс мекемелерiнде, оқу жаттығу орталықтарында спорт резервтерiн даярлау жұмысын үйлестiредi, оқушылар және студенттер командаларының халықаралық жарыстарға қатысуын қамтамасыз етедi; </w:t>
      </w:r>
      <w:r>
        <w:br/>
      </w:r>
      <w:r>
        <w:rPr>
          <w:rFonts w:ascii="Times New Roman"/>
          <w:b w:val="false"/>
          <w:i w:val="false"/>
          <w:color w:val="000000"/>
          <w:sz w:val="28"/>
        </w:rPr>
        <w:t xml:space="preserve">
      Қазақстан Республикасының Қорғаныс министрлiгiмен бiрлесе отырып, оқушы жастардың әскери дайындығы туралы ереженi жасайды және бекiтедi, ведомстволық бағыныстылығы мен меншiк түрлерiне қарамастан жоғары оқу орындарының әскери кафедраларында студенттердiң әскери дайындық жұмыстарын, оқу орындарында студенттердiң әскери дайындық жұмыстарын, оқу орындарында оқушы жастардың әскерге дейiнгi, әскер жасындағы алғашқы әскери дайындық жұмыстарын ұйымдастырады; </w:t>
      </w:r>
      <w:r>
        <w:br/>
      </w:r>
      <w:r>
        <w:rPr>
          <w:rFonts w:ascii="Times New Roman"/>
          <w:b w:val="false"/>
          <w:i w:val="false"/>
          <w:color w:val="000000"/>
          <w:sz w:val="28"/>
        </w:rPr>
        <w:t xml:space="preserve">
      заңда белгiленген тәртiппен республикалық бағыныстағы (әскери, дербес және халықтан басқа) жоғары және арнаулы оқу орындарының, сондай-ақ ведомстволық оқу орындарының және республикалық бағыныстағы ұйымдардың басшыларын қызметке тағайындайды және қызметтен босатады; </w:t>
      </w:r>
      <w:r>
        <w:br/>
      </w:r>
      <w:r>
        <w:rPr>
          <w:rFonts w:ascii="Times New Roman"/>
          <w:b w:val="false"/>
          <w:i w:val="false"/>
          <w:color w:val="000000"/>
          <w:sz w:val="28"/>
        </w:rPr>
        <w:t xml:space="preserve">
      атқарушы үкiметтiң жергiлiктi органдарының облыстардан республикалық мәнi бар қалалардың және астананың бiлiм басқармалары (департаменттерi) басшыларын қызметке тағайындау мен қызметтен босату туралы ұсыныстарын келiседi; </w:t>
      </w:r>
      <w:r>
        <w:br/>
      </w:r>
      <w:r>
        <w:rPr>
          <w:rFonts w:ascii="Times New Roman"/>
          <w:b w:val="false"/>
          <w:i w:val="false"/>
          <w:color w:val="000000"/>
          <w:sz w:val="28"/>
        </w:rPr>
        <w:t xml:space="preserve">
      белгiленген тәртiппен Қазақстан Республикасының Бiлiм министрлiгiнiң грамоталарымен және құрмет белгiлерiмен марапаттайды, сондай-ақ бiлiмнiң дамуына ерекше үлес қосқан қызметкерлердi (қажет болған жағдайда тиiстi министрлiктермен, мемлекеттiк комитеттермен басқа да орталық атқарушы органдармен келiсе отырып) мемлекеттiк наградаға ұсынады; </w:t>
      </w:r>
      <w:r>
        <w:br/>
      </w:r>
      <w:r>
        <w:rPr>
          <w:rFonts w:ascii="Times New Roman"/>
          <w:b w:val="false"/>
          <w:i w:val="false"/>
          <w:color w:val="000000"/>
          <w:sz w:val="28"/>
        </w:rPr>
        <w:t xml:space="preserve">
      Қазақстан Республикасының заңдарына сәйкес ведомстволық бiлiм мекемелерiне, республикалық бағыныстағы басқа да мекемелер мен ұйымдарға құрылтайшы болады; </w:t>
      </w:r>
      <w:r>
        <w:br/>
      </w:r>
      <w:r>
        <w:rPr>
          <w:rFonts w:ascii="Times New Roman"/>
          <w:b w:val="false"/>
          <w:i w:val="false"/>
          <w:color w:val="000000"/>
          <w:sz w:val="28"/>
        </w:rPr>
        <w:t xml:space="preserve">
      министрлiктердiң, мемлекеттiк комитеттердiң, республиканың басқа да орталық атқарушы органдарының бiлiм саласындағы нормативтi актiлерiн келiсiп отырады; </w:t>
      </w:r>
      <w:r>
        <w:br/>
      </w:r>
      <w:r>
        <w:rPr>
          <w:rFonts w:ascii="Times New Roman"/>
          <w:b w:val="false"/>
          <w:i w:val="false"/>
          <w:color w:val="000000"/>
          <w:sz w:val="28"/>
        </w:rPr>
        <w:t xml:space="preserve">
      мемлекеттiк жоғары және орта арнаулы оқу орындары басшыларының аймақтық кеңестерiнiң қызметiн ұйымдастыру мен құруға көмектеседi; </w:t>
      </w:r>
      <w:r>
        <w:br/>
      </w:r>
      <w:r>
        <w:rPr>
          <w:rFonts w:ascii="Times New Roman"/>
          <w:b w:val="false"/>
          <w:i w:val="false"/>
          <w:color w:val="000000"/>
          <w:sz w:val="28"/>
        </w:rPr>
        <w:t xml:space="preserve">
      бiлiм процесiн материалдық-техникалық жағынан қамтамасыз етудiң мемлекеттiк нормативiн жасайды; </w:t>
      </w:r>
      <w:r>
        <w:br/>
      </w:r>
      <w:r>
        <w:rPr>
          <w:rFonts w:ascii="Times New Roman"/>
          <w:b w:val="false"/>
          <w:i w:val="false"/>
          <w:color w:val="000000"/>
          <w:sz w:val="28"/>
        </w:rPr>
        <w:t xml:space="preserve">
      белгiленген тәртiппен жинақтауды, өңдеудi, талдау жасауды және бiлiм саласына мемлекеттiк статистикалық есеп жүргiзудi жүзеге асырады, оның дұрыстығын қамтамасыз етедi; </w:t>
      </w:r>
      <w:r>
        <w:br/>
      </w:r>
      <w:r>
        <w:rPr>
          <w:rFonts w:ascii="Times New Roman"/>
          <w:b w:val="false"/>
          <w:i w:val="false"/>
          <w:color w:val="000000"/>
          <w:sz w:val="28"/>
        </w:rPr>
        <w:t xml:space="preserve">
      бiлiм мекемелерiнде оқу жылының басталуы мен аяқталуын, сондай-ақ оқушылар үшiн каникул мерзiмiн анықтайды; </w:t>
      </w:r>
      <w:r>
        <w:br/>
      </w:r>
      <w:r>
        <w:rPr>
          <w:rFonts w:ascii="Times New Roman"/>
          <w:b w:val="false"/>
          <w:i w:val="false"/>
          <w:color w:val="000000"/>
          <w:sz w:val="28"/>
        </w:rPr>
        <w:t xml:space="preserve">
      қолданылып жүрген заңдарға сәйкес мемлекеттiк бiлiм мекемелерiнде ақылы қызмет көрсету тәртiбiн анықтайды; </w:t>
      </w:r>
      <w:r>
        <w:br/>
      </w:r>
      <w:r>
        <w:rPr>
          <w:rFonts w:ascii="Times New Roman"/>
          <w:b w:val="false"/>
          <w:i w:val="false"/>
          <w:color w:val="000000"/>
          <w:sz w:val="28"/>
        </w:rPr>
        <w:t xml:space="preserve">
      6. Қазақстан Республикасының Бiлiм министрлiгi жалпы орта бiлiм, кәсiптiк-техникалық, орта арнаулы, жоғары, жоғары оқу орнынан кейiнгi және тиiстi қосымша бiлiм жүйесiн салааралық және аймақаралық реттеуге қатысады.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 </w:t>
      </w:r>
      <w:r>
        <w:br/>
      </w:r>
      <w:r>
        <w:rPr>
          <w:rFonts w:ascii="Times New Roman"/>
          <w:b w:val="false"/>
          <w:i w:val="false"/>
          <w:color w:val="000000"/>
          <w:sz w:val="28"/>
        </w:rPr>
        <w:t xml:space="preserve">
                  Бiлiм министрлiгiнiң құқықтары </w:t>
      </w:r>
      <w:r>
        <w:br/>
      </w:r>
      <w:r>
        <w:rPr>
          <w:rFonts w:ascii="Times New Roman"/>
          <w:b w:val="false"/>
          <w:i w:val="false"/>
          <w:color w:val="000000"/>
          <w:sz w:val="28"/>
        </w:rPr>
        <w:t xml:space="preserve">
      7. Қазақстан Республикасының Бiлiм министрлiгi: </w:t>
      </w:r>
      <w:r>
        <w:br/>
      </w:r>
      <w:r>
        <w:rPr>
          <w:rFonts w:ascii="Times New Roman"/>
          <w:b w:val="false"/>
          <w:i w:val="false"/>
          <w:color w:val="000000"/>
          <w:sz w:val="28"/>
        </w:rPr>
        <w:t xml:space="preserve">
      өзiнiң құзырына кiретiн мәселелер бойынша шешiм қабылдауға, осы мәселелер бойынша түсiнiк (консультация) беруге; </w:t>
      </w:r>
      <w:r>
        <w:br/>
      </w:r>
      <w:r>
        <w:rPr>
          <w:rFonts w:ascii="Times New Roman"/>
          <w:b w:val="false"/>
          <w:i w:val="false"/>
          <w:color w:val="000000"/>
          <w:sz w:val="28"/>
        </w:rPr>
        <w:t xml:space="preserve">
      заңда белгiленген тәртiппен бiлiм мекемелерiн, тiкелей өзiне бағынатын басқа да ұйымдарды құруға және таратуға; </w:t>
      </w:r>
      <w:r>
        <w:br/>
      </w:r>
      <w:r>
        <w:rPr>
          <w:rFonts w:ascii="Times New Roman"/>
          <w:b w:val="false"/>
          <w:i w:val="false"/>
          <w:color w:val="000000"/>
          <w:sz w:val="28"/>
        </w:rPr>
        <w:t xml:space="preserve">
      жоғары оқу орны ғылымы мен бiлiм саласындағы мiндеттердi шешу үшiн уақытша шығармашылық ұйымдар құруға; </w:t>
      </w:r>
      <w:r>
        <w:br/>
      </w:r>
      <w:r>
        <w:rPr>
          <w:rFonts w:ascii="Times New Roman"/>
          <w:b w:val="false"/>
          <w:i w:val="false"/>
          <w:color w:val="000000"/>
          <w:sz w:val="28"/>
        </w:rPr>
        <w:t xml:space="preserve">
      заңда белгiленген тәртiппен журнал, газет және басқа да басылымдар шығаруға; </w:t>
      </w:r>
      <w:r>
        <w:br/>
      </w:r>
      <w:r>
        <w:rPr>
          <w:rFonts w:ascii="Times New Roman"/>
          <w:b w:val="false"/>
          <w:i w:val="false"/>
          <w:color w:val="000000"/>
          <w:sz w:val="28"/>
        </w:rPr>
        <w:t xml:space="preserve">
      бiлiм мекемелерiн және бiлiм басқармасының ұйымдарын өз құзырындағы мәселелер бойынша тексеруге, сондай-ақ бұл құқықты тиiстi мемлекеттiк бiлiм басқармасының органдарына беруге; </w:t>
      </w:r>
      <w:r>
        <w:br/>
      </w:r>
      <w:r>
        <w:rPr>
          <w:rFonts w:ascii="Times New Roman"/>
          <w:b w:val="false"/>
          <w:i w:val="false"/>
          <w:color w:val="000000"/>
          <w:sz w:val="28"/>
        </w:rPr>
        <w:t xml:space="preserve">
      ведомстволық ұйымдарда бiлiм қызметiне, ғылыми-зерттеу және тәжiрибе-конструкторлық жұмыстарға бөлiнген республикалық бюджет қаражатының тиiмдi пайдаланылуын тексеру жүргiзуге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Қазақстан Республикасы Бiлiм министрлiгiнiң </w:t>
      </w:r>
      <w:r>
        <w:br/>
      </w:r>
      <w:r>
        <w:rPr>
          <w:rFonts w:ascii="Times New Roman"/>
          <w:b w:val="false"/>
          <w:i w:val="false"/>
          <w:color w:val="000000"/>
          <w:sz w:val="28"/>
        </w:rPr>
        <w:t xml:space="preserve">
                           қызметiн ұйымдастыру </w:t>
      </w:r>
      <w:r>
        <w:br/>
      </w:r>
      <w:r>
        <w:rPr>
          <w:rFonts w:ascii="Times New Roman"/>
          <w:b w:val="false"/>
          <w:i w:val="false"/>
          <w:color w:val="000000"/>
          <w:sz w:val="28"/>
        </w:rPr>
        <w:t xml:space="preserve">
      8. Қазақстан Республикасының Бiлiм министрлiгiн министр басқарады, оны Қазақстан Республикасы Премьер-Министрiнiң ұсынуы бойынша Қазақстан Республикасының Президентi қызметке тағайындайды және қызметтен босатады. </w:t>
      </w:r>
      <w:r>
        <w:br/>
      </w:r>
      <w:r>
        <w:rPr>
          <w:rFonts w:ascii="Times New Roman"/>
          <w:b w:val="false"/>
          <w:i w:val="false"/>
          <w:color w:val="000000"/>
          <w:sz w:val="28"/>
        </w:rPr>
        <w:t xml:space="preserve">
      Министр министрлiкке жүктелген мiндеттердiң орындалуына және оның өз қызметтерiн жүзеге асыруына жеке жауап бередi. </w:t>
      </w:r>
      <w:r>
        <w:br/>
      </w:r>
      <w:r>
        <w:rPr>
          <w:rFonts w:ascii="Times New Roman"/>
          <w:b w:val="false"/>
          <w:i w:val="false"/>
          <w:color w:val="000000"/>
          <w:sz w:val="28"/>
        </w:rPr>
        <w:t xml:space="preserve">
      Министрдiң орынбасарларын Қазақстан Республикасы Бiлiм министрiнiң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9. Қазақстан Республикасының Бiлiм министрi: </w:t>
      </w:r>
      <w:r>
        <w:br/>
      </w:r>
      <w:r>
        <w:rPr>
          <w:rFonts w:ascii="Times New Roman"/>
          <w:b w:val="false"/>
          <w:i w:val="false"/>
          <w:color w:val="000000"/>
          <w:sz w:val="28"/>
        </w:rPr>
        <w:t xml:space="preserve">
      Дара басшылық принципiнде министрлiктiң қызметiне жедел басшылық жасайды, өз құзыры шегiнде шешiмдер қабылдайды және бұйрықтар шығарады; </w:t>
      </w:r>
      <w:r>
        <w:br/>
      </w:r>
      <w:r>
        <w:rPr>
          <w:rFonts w:ascii="Times New Roman"/>
          <w:b w:val="false"/>
          <w:i w:val="false"/>
          <w:color w:val="000000"/>
          <w:sz w:val="28"/>
        </w:rPr>
        <w:t xml:space="preserve">
      белгiленген тәртiппен Қазақстан Республикасы Үкiметiнiң қарауына Қазақстан Республикасы Бiлiм министрлiгiнiң құзырына кiретiн мәселелер бойынша нормативтi құқықтық актiлер жобасын ұсынады; </w:t>
      </w:r>
      <w:r>
        <w:br/>
      </w:r>
      <w:r>
        <w:rPr>
          <w:rFonts w:ascii="Times New Roman"/>
          <w:b w:val="false"/>
          <w:i w:val="false"/>
          <w:color w:val="000000"/>
          <w:sz w:val="28"/>
        </w:rPr>
        <w:t xml:space="preserve">
      Қазақстан Республикасы Бiлiм министрiнiң орынбасарлары арасындағы мiндеттердi бөледi; </w:t>
      </w:r>
      <w:r>
        <w:br/>
      </w:r>
      <w:r>
        <w:rPr>
          <w:rFonts w:ascii="Times New Roman"/>
          <w:b w:val="false"/>
          <w:i w:val="false"/>
          <w:color w:val="000000"/>
          <w:sz w:val="28"/>
        </w:rPr>
        <w:t xml:space="preserve">
      Үкiмет бекiткен Қазақстан Республикасы Бiлiм министрлiгi орталық аппаратының құрылымы шектi санына сәйкес орталық аппараттың штат кестесiн, оның құрылымдық бөлiмшелерi туралы ереженi, сондай-ақ бекiтiлген қаржы шегiнде Министрлiктiң орталық аппаратын ұстауға шығын сметасын бекiтедi; </w:t>
      </w:r>
      <w:r>
        <w:br/>
      </w:r>
      <w:r>
        <w:rPr>
          <w:rFonts w:ascii="Times New Roman"/>
          <w:b w:val="false"/>
          <w:i w:val="false"/>
          <w:color w:val="000000"/>
          <w:sz w:val="28"/>
        </w:rPr>
        <w:t xml:space="preserve">
      белгiленген тәртiппен Қазақстан Республикасы Бiлiм министрлiгiнiң орталық аппаратының қызметкерлерiн, министрлiк жағынан құрылған мекеме басшыларын қызметке тағайындайды және қызметтен босатады; </w:t>
      </w:r>
      <w:r>
        <w:br/>
      </w:r>
      <w:r>
        <w:rPr>
          <w:rFonts w:ascii="Times New Roman"/>
          <w:b w:val="false"/>
          <w:i w:val="false"/>
          <w:color w:val="000000"/>
          <w:sz w:val="28"/>
        </w:rPr>
        <w:t xml:space="preserve">
      Қазақстан Республикасы Бiлiм министрлiгiнiң орталық аппаратының мемлекеттiк қызметшiлерiн кем дегенде үш жылда бiр рет аттестациядан өткiзудi және мемлекеттiк қызметтiң бос орнына конкурс жариялауды ұйымдастырады; </w:t>
      </w:r>
      <w:r>
        <w:br/>
      </w:r>
      <w:r>
        <w:rPr>
          <w:rFonts w:ascii="Times New Roman"/>
          <w:b w:val="false"/>
          <w:i w:val="false"/>
          <w:color w:val="000000"/>
          <w:sz w:val="28"/>
        </w:rPr>
        <w:t xml:space="preserve">
      мемлекеттiк жоғары және орта арнаулы оқу орындары басшыларының аймақтық кеңестерiнiң төрағаларын бекiтедi; </w:t>
      </w:r>
      <w:r>
        <w:br/>
      </w:r>
      <w:r>
        <w:rPr>
          <w:rFonts w:ascii="Times New Roman"/>
          <w:b w:val="false"/>
          <w:i w:val="false"/>
          <w:color w:val="000000"/>
          <w:sz w:val="28"/>
        </w:rPr>
        <w:t xml:space="preserve">
      белгiленген тәртiппен ерекше көзге түскен қызметкерлерге атақтар мен Қазақстан Республикасының мемлекеттiк наградаларын беруге ұсынады; </w:t>
      </w:r>
      <w:r>
        <w:br/>
      </w:r>
      <w:r>
        <w:rPr>
          <w:rFonts w:ascii="Times New Roman"/>
          <w:b w:val="false"/>
          <w:i w:val="false"/>
          <w:color w:val="000000"/>
          <w:sz w:val="28"/>
        </w:rPr>
        <w:t xml:space="preserve">
      Қазақстан Республикасының заңдарына сәйкес басқа да өкiлеттiктердi жүзеге асырады; </w:t>
      </w:r>
      <w:r>
        <w:br/>
      </w:r>
      <w:r>
        <w:rPr>
          <w:rFonts w:ascii="Times New Roman"/>
          <w:b w:val="false"/>
          <w:i w:val="false"/>
          <w:color w:val="000000"/>
          <w:sz w:val="28"/>
        </w:rPr>
        <w:t xml:space="preserve">
      қажет болған жағдайда өзiне берiлген жекелеген өкiлеттiктердi бағынысты лауазым иелерiне беруге құқы бар. </w:t>
      </w:r>
      <w:r>
        <w:br/>
      </w:r>
      <w:r>
        <w:rPr>
          <w:rFonts w:ascii="Times New Roman"/>
          <w:b w:val="false"/>
          <w:i w:val="false"/>
          <w:color w:val="000000"/>
          <w:sz w:val="28"/>
        </w:rPr>
        <w:t xml:space="preserve">
      10. Қазақстан Республикасының Бiлiм министрлiгiнде Министр жанындағы консультациялық-кеңесшi орган болып табылатын алқа құрылады. Алқа құрамын Қазақстан Республикасының Үкiметi белгiлеген санға сәйкес Министрдiң орынбасарларының (қызметi бойынша) және Қазақстан Республикасы Бiлiм министрлiгiнiң құрылымдық бөлiмшелерiнiң басшыларының қатарынан Қазақстан Республикасының Бiлiм министрi бекiтедi. </w:t>
      </w:r>
      <w:r>
        <w:br/>
      </w:r>
      <w:r>
        <w:rPr>
          <w:rFonts w:ascii="Times New Roman"/>
          <w:b w:val="false"/>
          <w:i w:val="false"/>
          <w:color w:val="000000"/>
          <w:sz w:val="28"/>
        </w:rPr>
        <w:t xml:space="preserve">
      11. Қазақстан Республикасының Бiлiм министрлiгi қабылдаған шешiмдер Қазақстан Республикасы Бiлiм министрiнiң бұйрығымен ресiмделедi.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