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3c37" w14:textId="a5d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мыс-химия комбинаты" акционерлiк қоғамы акцияларының мемлекеттiк пакетiнiң бiр бөлiгiн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маусым N 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"Шығыс Қазақстан мыс-химия комбинаты" акционерлiк қоғамын
қаржылық-экономикалық сауықтыру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бiр ай мерзiм iшiнде "Шығыс Қазақстан
мыс-химия комбинаты" акционерлiк қоғамы акцияларының 60 процентiн
Қазақстан Республикасының Жекешелендiру жөнiндегi мемлекеттiк
комитетiне "Dalex Trading Limited" компаниясының сатуы үшiн беретiн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болсын.
     2. "Шығыс  Қазақстан  мыс-химия  комбинаты" акционерлiк қоғамының
акциялары мемлекеттiк пакетiнiң сатылмаған бөлiгi Қазақстан
Республикасының Мемлекеттiк мүлiктi басқару жөнiндегi мемлекеттiк
комитетiне қалдырылсын.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