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8156" w14:textId="9c28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Банкаралық және қаржылық телекоммуникациялар орталығы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4 маусым N 691.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Үкiметтiң iс-қимыл бағдарламасына сәйкес, Қазақстан Республикасы Қаржы министрлiгiнiң, Ұлттық Банкiнiң, Кеден комитетiнiң бөлiмшелерiне қызмет көрсету және төлем жүйелерiн жақсарту үшiн банкаралық және қаржылық телекоммуникациялар жүйесiн құруды жеделдету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Ұлттық Банкi мен мемлекеттiк Бюджеттiк банкiнiң қолданылып жүрген заңға сәйкес "БанкНет" Банкаралық және қаржылық телекоммуникациялар орталығы жабық үлгiдегi акционерлiк қоғамын құруы мақұлдансын. 
</w:t>
      </w:r>
      <w:r>
        <w:br/>
      </w:r>
      <w:r>
        <w:rPr>
          <w:rFonts w:ascii="Times New Roman"/>
          <w:b w:val="false"/>
          <w:i w:val="false"/>
          <w:color w:val="000000"/>
          <w:sz w:val="28"/>
        </w:rPr>
        <w:t>
      2. Қазақстан Республикасының көлiк және коммуникациялар министрлiгi байланыс каналдарын "БанкНет" Банкаралық және қаржылық телекоммуникациялар орталығы" акционерлiк қоғамына республикалық бюджеттен қаржыландырылатын ұйымдар үшiн көзделген шарттар бойынша жалға берсiн.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