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1ac8" w14:textId="e481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23 сәуiрдегi N 500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мамыр N 626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"Жезказганцветмет" акционерлiк қоғамының төлем жасау қабiлетiн
қалпына келтiру және банкроттықты болдырмау жөнiндегi шаралар
туралы" Қазақстан Республикасы Үкiметiнiң 1996 жылғы 23 сәуiрдегi
N 500 қаулысына мынадай өзгертулер енгiзiлсiн:
     6-тармақтағы "24" саны "51" санымен ауыстырылсын;
     7-тармақтағы "24" саны "51" санымен ауыстырылсын.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