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cf318" w14:textId="bfcf3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Министрлер Кабинетiнiң 1993 жылғы 20 шiлдедегi N 633 қаулысына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14 мамыр N 602. Күші жойылды - Қазақстан Республикасы Үкіметінің 2009 жылғы 19 қыркүйектегі N 1411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Ескерту. Қаулының күші жойылды - ҚР Үкіметінің 2009.09.19. </w:t>
      </w:r>
      <w:r>
        <w:rPr>
          <w:rFonts w:ascii="Times New Roman"/>
          <w:b w:val="false"/>
          <w:i w:val="false"/>
          <w:color w:val="000000"/>
          <w:sz w:val="28"/>
        </w:rPr>
        <w:t>N 1411</w:t>
      </w:r>
      <w:r>
        <w:rPr>
          <w:rFonts w:ascii="Times New Roman"/>
          <w:b w:val="false"/>
          <w:i/>
          <w:color w:val="800000"/>
          <w:sz w:val="28"/>
        </w:rPr>
        <w:t xml:space="preserve"> Қаулысымен.</w:t>
      </w:r>
    </w:p>
    <w:p>
      <w:pPr>
        <w:spacing w:after="0"/>
        <w:ind w:left="0"/>
        <w:jc w:val="both"/>
      </w:pPr>
      <w:r>
        <w:rPr>
          <w:rFonts w:ascii="Times New Roman"/>
          <w:b w:val="false"/>
          <w:i w:val="false"/>
          <w:color w:val="000000"/>
          <w:sz w:val="28"/>
        </w:rPr>
        <w:t xml:space="preserve">      Селодағы реформаларды жүргiзудi жеделдету мақсатында Қазақстан Республикасының Үкiметi қаулы етедi: </w:t>
      </w:r>
      <w:r>
        <w:br/>
      </w:r>
      <w:r>
        <w:rPr>
          <w:rFonts w:ascii="Times New Roman"/>
          <w:b w:val="false"/>
          <w:i w:val="false"/>
          <w:color w:val="000000"/>
          <w:sz w:val="28"/>
        </w:rPr>
        <w:t xml:space="preserve">
      1. "Қазақстан Республикасының Президентiнiң "Қазақстан Республикасында мемлекет иелiгiнен алу мен жекешелендiрудiң 1993-1995 жылдарға (II кезең) арналған ұлттық бағдарламасы туралы" 1993 жылғы 5 наурыздағы N 1135 </w:t>
      </w:r>
      <w:r>
        <w:rPr>
          <w:rFonts w:ascii="Times New Roman"/>
          <w:b w:val="false"/>
          <w:i w:val="false"/>
          <w:color w:val="000000"/>
          <w:sz w:val="28"/>
        </w:rPr>
        <w:t xml:space="preserve">U931135_ </w:t>
      </w:r>
      <w:r>
        <w:rPr>
          <w:rFonts w:ascii="Times New Roman"/>
          <w:b w:val="false"/>
          <w:i w:val="false"/>
          <w:color w:val="000000"/>
          <w:sz w:val="28"/>
        </w:rPr>
        <w:t xml:space="preserve">Жарлығын жүзеге асыру жөнiндегi шаралар туралы" Қазақстан Республикасы Министрлер Кабинетiнiң 1993 жылғы 20 шiлдедегi N 633 қаулысына N 3 қосымшаның күшi ұзартылсын және оған мынадай түзетулер енгiзiлсiн: </w:t>
      </w:r>
      <w:r>
        <w:br/>
      </w:r>
      <w:r>
        <w:rPr>
          <w:rFonts w:ascii="Times New Roman"/>
          <w:b w:val="false"/>
          <w:i w:val="false"/>
          <w:color w:val="000000"/>
          <w:sz w:val="28"/>
        </w:rPr>
        <w:t xml:space="preserve">
      "Мемлекеттiк ауыл шаруашылық кәсiпорындарын (кеңшарлар мен басқа да мемлекеттiк шаруашылықтарды) мемлекет иелiгiнен алу мен жекешелендiру тәртiбi" атты екiншi бөлiмнiң 1-тармағындағы бiрiншi абзацтың соңғы екi сөйлемi мынадай редакциямен берiлсiн: "Мүлiктiң сатып алынатын бөлiгiнде 10 жылдан аспайтын мерзiмде төлем жасау жөнiнде меншiк иесiнiң атына мiндеттеме ресiмдеу кезiнде (N 2 қосымша) мүлiктiк пай иесiне меншiк құқығы туралы (N 1 қосымша ) куәлiк берiледi"; </w:t>
      </w:r>
      <w:r>
        <w:br/>
      </w:r>
      <w:r>
        <w:rPr>
          <w:rFonts w:ascii="Times New Roman"/>
          <w:b w:val="false"/>
          <w:i w:val="false"/>
          <w:color w:val="000000"/>
          <w:sz w:val="28"/>
        </w:rPr>
        <w:t xml:space="preserve">
      "Жекешелендiруге тиiстi мемлекеттiк ауыл шаруашылық кәсiпорындарының мүлкiн бағалау тәртiбi туралы" III-бөлiмнiң 4-кiшi бөлiмiнiң төртiншi абзацы мынадай жаңа редакциямен берiлсiн: </w:t>
      </w:r>
      <w:r>
        <w:br/>
      </w:r>
      <w:r>
        <w:rPr>
          <w:rFonts w:ascii="Times New Roman"/>
          <w:b w:val="false"/>
          <w:i w:val="false"/>
          <w:color w:val="000000"/>
          <w:sz w:val="28"/>
        </w:rPr>
        <w:t xml:space="preserve">
      "Жекешелендiрiлетiн АӨК-нiң кәсiпорындары мен ұйымдары мүлкiнiң құнын бiр мезгiлде немесе бөлiп төлеуге болады. Бөлiп төлеу кезеңi 10 жылдан артпауға тиiс"; </w:t>
      </w:r>
      <w:r>
        <w:br/>
      </w:r>
      <w:r>
        <w:rPr>
          <w:rFonts w:ascii="Times New Roman"/>
          <w:b w:val="false"/>
          <w:i w:val="false"/>
          <w:color w:val="000000"/>
          <w:sz w:val="28"/>
        </w:rPr>
        <w:t xml:space="preserve">
      бесiншi абзац алынып тасталсын; </w:t>
      </w:r>
      <w:r>
        <w:br/>
      </w:r>
      <w:r>
        <w:rPr>
          <w:rFonts w:ascii="Times New Roman"/>
          <w:b w:val="false"/>
          <w:i w:val="false"/>
          <w:color w:val="000000"/>
          <w:sz w:val="28"/>
        </w:rPr>
        <w:t xml:space="preserve">
      "Мiндеттеме" атты N 2 қосымшадағы "қалған бөлiгiн" деген сөздер "құнын" деп түзетiлсiн. </w:t>
      </w:r>
      <w:r>
        <w:br/>
      </w:r>
      <w:r>
        <w:rPr>
          <w:rFonts w:ascii="Times New Roman"/>
          <w:b w:val="false"/>
          <w:i w:val="false"/>
          <w:color w:val="000000"/>
          <w:sz w:val="28"/>
        </w:rPr>
        <w:t>
      2. Қазақстан Республикасының Мемлекеттiк мүлiктi басқару 
</w:t>
      </w:r>
      <w:r>
        <w:rPr>
          <w:rFonts w:ascii="Times New Roman"/>
          <w:b w:val="false"/>
          <w:i w:val="false"/>
          <w:color w:val="000000"/>
          <w:sz w:val="28"/>
        </w:rPr>
        <w:t xml:space="preserve">
жөнiндегi мемлекеттiк комитетi, Қазақстан Республикасының ауыл шаруашылығы министрлiгi және Әдiлет министрлiгi "Мемлекеттiк ауыл шаруашылық кәсiпорындарының мүлкiн жекешелендiру ерекшелiктерi туралы" Қазақстан Республикасының 1992 жылғы 14 қаңтардағы Заңына өзгерiстер енгiзу жөнiндегi Қазақстан Республикасы Заңының жобасын белгiленген тәртiппен әзiрлесiн. Қазақстан Республикасының Премьер-Министрi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