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d617" w14:textId="f68d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мамыр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Үкiметiнiң аппаратына әкiмшiлiк
үйлерiн, мейманханаларды иелену, пайдалану және иелiк ету
құқықтарымен беру туралы" Қазақстан Республикасы Үкiметiнiң 1996
жылғы 8 қаңтардағы N 28 қаулысының;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 Аппаратының Республикалық
мемлекеттiк өндiрiстiк-пайдалану кәсiпорны туралы" Қазақстан
Республикасы Үкiметiнiң 1996 жылғы 1 ақпандағы N 139 қаулысының;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Үкiметiнiң 1996 жылғы 8 қаңтардағы N 28
қаулысына толықтырулар мен өзгертулер енгiзу туралы" Қазақстан
Республикасы Үкiметiнiң 1996 жылғы 29 сәуiрдегi N 526 қаулысының
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