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f2d" w14:textId="a3da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акционерлiк агроөнеркәсiп банкiнiң Қазақстан Республикасы Ұлттық Банкiне берешектерiн мемлекеттiк iшкi қарыздарға жатқызу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сәуiр N 445.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"Елдегi селоны және агроөнеркәсiп кешенiн 1996-1997 жылдары мемлекеттiк қолдау жөнiндегi қосымша шаралар туралы" Қазақстан Республикасы Президентiнiң 1995 жылғы 20 желтоқсандағы N 2693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Қазақ акционерлiк агроөнеркәсiп банкiнiң Қазақстан Республикасы Ұлттық Банкiне 1992-1994 жылдары бұрынғы "Астық" мемлекеттiк акционерлiк компаниясының кәсiпорындарына бөлiнген 329560,2 мың теңге негiзгi қарызы бойынша берешегiн "1995 жылға арналған республикалық бюджет туралы" Қазақстан Республикасы Президентiнiң 1995 жылғы 15 наурыздағы N 2120 Заң күшi бар Жарлығына өзгертулер мен толықтырулар енгiзу туралы" Қазақстан Республикасы Президентiнiң 1995 жылғы 20 шiлдедегi N 2371 Заң күшi бар Жарлығымен белгiленген лимит шеңберiнде мемлекеттiк iшкi қарызға жатқызу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Қазақстан Республикасының Ұлттық Банкiмен аталған қарызды қамтамасыз ету шарттары жөнiнде келiсiмдi ресiмдесiн.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