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909a" w14:textId="ba39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1784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21 наурыз N 339. Күшi жойылған - ҚРҮ-нiң 1996.12.27. N 1659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Геология және жер қойнауын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 орталық аппаратының құрылымы туралы"  Қазақстан 
Республикасы Үкiметiнiң 1995 жылғы 19 желтоқсандағы N 1784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P951784_ </w:t>
      </w:r>
      <w:r>
        <w:rPr>
          <w:rFonts w:ascii="Times New Roman"/>
          <w:b w:val="false"/>
          <w:i w:val="false"/>
          <w:color w:val="000000"/>
          <w:sz w:val="28"/>
        </w:rPr>
        <w:t>
қаулысына мынадай өзгерту енгiзiлсiн:
     2-тармақтағы "7" саны "9" санымен алмастырылсын.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