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5e7b" w14:textId="efe5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Орман шаруашылығы комитетi орталық аппаратының құрылымы туралы" Қазақстан Республикасы Үкiметiнiң 1995 жылғы 19 желтоқсандағы N 1821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ақпан N 260. Күшi жойылды - ҚРҮ-нiң 1997.02.12. N 203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Орман шаруашылығы комитетi орталық
аппаратының құрылымы туралы" Қазақстан Республикасы Үкiметiнiң 1995
жылғы 19 желтоқсандағы N 1821 қаулысының 2-тармағы мына редакцияда
баяндалсын:
     "Орман шаруашылығы комитетiне төрағаның екi орынбасарын, соның
iшiнде бiр бiрiншi, сондай-ақ құрамында 7 адамы бар алқа ұстауға
рұқсат етiлсiн".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