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de0a" w14:textId="f8fd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-Сауд Арабиясы халықаралық "КазСАЭФ" экологиялық қайырымдылық қо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. 1996 жылғы 28 ақпандағы N 258
Күші жойылды - ҚР Үкіметінің 2002.11.22. N 123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логиялық тепе-теңдiктi қалпына келтiру, жабайы жануарларды тиiмдi пайдалану және қорғау мақсатында Қазақстан Республикасының Үкiметi қаулы етедi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Экология және биоресурстар министрлiгi жануарлар дүниесiн пайдалануға шарттар жасау жөнiндегi Қазақстан-Сауд Арабиясы халықаралық "КазСАЭФ" экологиялық қорының /бұдан әрi Қор/ ұсынысын қарайтын бо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Ғылым академиясы Экология және биоресурстар министрлiгiмен бiрлесе отырып екi ай мерзiмде республикадағы жануарлар дүниесiн қорғау мен жетiлдiру бойынша жұмыстарды жүргiзуге Қорды тарту жөнiндегi шараларды әзiрле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рлiктер, мемлекеттiк комитеттер мен басқа да орталық атақарушы органдар, облыстардың және Алматы қаласының әкiмдерi Қордың қалыптасып, дамуына, жабайы жануарларды қорғауды ұйымдастыруға қажеттi шаралар қабылдауға жәрдем көрсет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Экология және биоресурстар министрлiгi Қазақстан Республикасының Үкiметi жыл сайын бекiтетiн лимиттер мен квоталар шегiнде белгiленген тәртiппен жануарлар дүниесiн пайдалануға Қорға рұқсат беру жөнiндегi мәселенi шешетiн болсы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