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736e" w14:textId="7cc7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19 желтоқсандағы N 1814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6 ақпан N 157. Күшi жойылды - ҚРҮ-нiң 1996.12.27. N 1657 қаулысымен. ~P961657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Сыртқы iстер министрлiгi орталық
аппаратының құрылымы туралы" Қазақстан Республикасы Үкiметiнiң 1995
жылғы 19 желтоқсандағы N 1814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P951814_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өзгертулер 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2-тармақтағы "4" саны "5" санына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3-тармақтағы "5" саны "6" санына алмастырылсын.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