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c64c4" w14:textId="54c64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министрлерi орынбасарларының, мемлекеттiк комитеттер, өзге де орталық атқарушы органдар мен ведомстволары төрағалары орынбасарларының мiндеттерiн бөлудегi өзгерiстер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1 ақпандағы N 140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Министрлiктерде, мемлекеттiк комитеттерде, өзге де орталық
атқарушы органдарда жүргiзiлген реформаларды тереңдету мен
экономикалық жұмысты күшейту қажеттiгi мақсатында Қазақстан
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министрлерiнiң орынбасарлары,
мемлекеттiк комитеттердiң, өзге де орталық атқарушы органдар мен
ведомстволардың төрағалары экономика мәселелерiн қарайтын болып
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Министрлер, мемлекеттiк комитеттердiң төрағалары, өзге де
орталық атқарушы органдар мен ведомстволардың басшылары алдағы
кадрлардың орындарын ауыстыруға байланысты екi апта мерзiм iшiнде
Үкiметке тиiстi ұсыныстар енгiзiлсiн.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Осы қаулының орындалуын бақылау Үкiмет Аппаратының Басшысы
Е.Ә.Өтембаевқа жүктелсiн.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