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50bc" w14:textId="c345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 Аппаратының Республикалық мемлекеттiк өндiрiстiк-пайдалану кәсiпорны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ақпан N 139. Күшi жойылды - ҚРҮ-нiң 1996.05.13. N 592 қаулысымен. ~P960592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кәсiпорын туралы" Қазақстан Республикасы
Президентiнiң 1995 жылғы 19 маусымдағы N 2335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U952335_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
Жарлығына сәйкес және Қазақстан Республикасы Үкiметiнiң мемлекеттiк басқару
органдарының құрылымын жетiлдiру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 Аппаратының
өндiрiстiк-пайдалану бiрлестiгi Қазақстан Республикасы Үкiметi
Аппаратының Республикалық мемлекеттiк өндiрiстiк-пайдалану кәсiпорны
болып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Үкiметiнiң Аппараты Мемлекеттiк
Уәкiлдi орган және кәсiпорынның құрылтайшысы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Үкiметi Аппаратының
өндiрiстiк-пайдалану бiрлестiгi туралы" Қазақстан Республикасы
Үкiметiнiң 1995 жылғы 16 қарашадағы N 1545 қаулысының күшi жойылған
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