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50bc" w14:textId="c34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Аппаратының Республикалық мемлекеттiк өндiрiстiк-пайдалану кәсiпорны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ақпан N 139. Күшi жойылды - ҚРҮ-нiң 1996.05.13. N 592 қаулысымен. ~P960592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кәсiпорын туралы" Қазақстан Республикасы
Президентiнiң 1995 жылғы 19 маусымдағы N 2335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
Жарлығына сәйкес және Қазақстан Республикасы Үкiметiнiң мемлекеттiк басқару
органдарының құрылымын жетiлдiру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 Аппаратының
өндiрiстiк-пайдалану бiрлестiгi Қазақстан Республикасы Үкiметi
Аппаратының Республикалық мемлекеттiк өндiрiстiк-пайдалану кәсiпорны
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Аппараты Мемлекеттiк
Уәкiлдi орган және кәсiпорынның құрылтайшысы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Үкiметi Аппаратының
өндiрiстiк-пайдалану бiрлестiгi туралы" Қазақстан Республикасы
Үкiметiнiң 1995 жылғы 16 қарашадағы N 1545 қаулысының күшi жойылған
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