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1fc8" w14:textId="a7b1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Өнiм мен тауарлар сатуға және пайдалануға жарамсыз деп танылған жағдайда оларды жою немесе одан әрi қайта өңдеу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29 желтоқсандағы N 1891.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"Стандарттау мен сертификаттау туралы" Қазақстан Республикасының Заңына толықтырулар енгiзу туралы" Қазақстан Республикасы Президентiнiң Заң күшi бар Жарлығын жүзеге асыру жөнiндегi шаралар туралы" Қазақстан Республикасы Президентiнiң 1995 жылғы 22 мамырдағы N 2298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қаулы етедi: </w:t>
      </w:r>
      <w:r>
        <w:br/>
      </w:r>
      <w:r>
        <w:rPr>
          <w:rFonts w:ascii="Times New Roman"/>
          <w:b w:val="false"/>
          <w:i w:val="false"/>
          <w:color w:val="000000"/>
          <w:sz w:val="28"/>
        </w:rPr>
        <w:t xml:space="preserve">
      1. Өнiм мен тауарларды сатуға және пайдалануға жарамсыз деп танылған жағдайда оларды жою немесе одан әрi қайта өңдеудi қоса берiлiп отырған тәртiбi бекiтiлсiн. </w:t>
      </w:r>
      <w:r>
        <w:br/>
      </w:r>
      <w:r>
        <w:rPr>
          <w:rFonts w:ascii="Times New Roman"/>
          <w:b w:val="false"/>
          <w:i w:val="false"/>
          <w:color w:val="000000"/>
          <w:sz w:val="28"/>
        </w:rPr>
        <w:t xml:space="preserve">
      2. Облыстар мен Алматы қаласының әкiмдерi 1996 жылдың 1 ақпанына дейiн жергiлiктi атқарушы органдары өкiлдерiнен сату мен пайдалануға жарамсыз өнiм мен тауарды жою немесе одан әрi қайта өңдеу жөнiндегi комиссияның құрамын бекiтсiн. </w:t>
      </w:r>
      <w:r>
        <w:br/>
      </w:r>
      <w:r>
        <w:rPr>
          <w:rFonts w:ascii="Times New Roman"/>
          <w:b w:val="false"/>
          <w:i w:val="false"/>
          <w:color w:val="000000"/>
          <w:sz w:val="28"/>
        </w:rPr>
        <w:t xml:space="preserve">
      3. Орталық және жергiлiктi атқарушы органдар, заңды тұлғалар өнiм мен тауар сатуға және пайдалануға жарамсыз деп танылған жағдайда оларды жою немесе одан әрi қайта өңдеу жұмыстарын ұйымдастыруда осы Тәртiптi басшылыққа алатын болсын. </w:t>
      </w:r>
      <w:r>
        <w:br/>
      </w:r>
      <w:r>
        <w:rPr>
          <w:rFonts w:ascii="Times New Roman"/>
          <w:b w:val="false"/>
          <w:i w:val="false"/>
          <w:color w:val="000000"/>
          <w:sz w:val="28"/>
        </w:rPr>
        <w:t xml:space="preserve">
      Шығарушы (сатушы) өнiм мен тауарларды сатуға және пайдалануға жарамсыз деп танылған жағдайда оларды жою немесе одан әрi қайта өңдеу туралы атқарушы органның нұсқамаларын орындамау фактiлерi анықталған болса, сондай-ақ сертификаттау ережелерiн үнемi бұзып келген болса өнiмдi шығару (сату) құқығына лицензияны алып қоюға дейiн шаралар қолданылсын. </w:t>
      </w:r>
    </w:p>
    <w:bookmarkStart w:name="z1"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bookmarkEnd w:id="0"/>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1995 жылғы </w:t>
      </w:r>
      <w:r>
        <w:br/>
      </w:r>
      <w:r>
        <w:rPr>
          <w:rFonts w:ascii="Times New Roman"/>
          <w:b w:val="false"/>
          <w:i w:val="false"/>
          <w:color w:val="000000"/>
          <w:sz w:val="28"/>
        </w:rPr>
        <w:t xml:space="preserve">
                                              29 желтоқсандағы </w:t>
      </w:r>
      <w:r>
        <w:br/>
      </w:r>
      <w:r>
        <w:rPr>
          <w:rFonts w:ascii="Times New Roman"/>
          <w:b w:val="false"/>
          <w:i w:val="false"/>
          <w:color w:val="000000"/>
          <w:sz w:val="28"/>
        </w:rPr>
        <w:t xml:space="preserve">
                                              N 1891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val="false"/>
          <w:i w:val="false"/>
          <w:color w:val="000000"/>
          <w:sz w:val="28"/>
        </w:rPr>
        <w:t xml:space="preserve">              Өнiм мен тауарларды сатуға және пайдалануға </w:t>
      </w:r>
      <w:r>
        <w:br/>
      </w:r>
      <w:r>
        <w:rPr>
          <w:rFonts w:ascii="Times New Roman"/>
          <w:b w:val="false"/>
          <w:i w:val="false"/>
          <w:color w:val="000000"/>
          <w:sz w:val="28"/>
        </w:rPr>
        <w:t xml:space="preserve">
               жарамсыз деп танылған жағдайда оларды жою </w:t>
      </w:r>
      <w:r>
        <w:br/>
      </w:r>
      <w:r>
        <w:rPr>
          <w:rFonts w:ascii="Times New Roman"/>
          <w:b w:val="false"/>
          <w:i w:val="false"/>
          <w:color w:val="000000"/>
          <w:sz w:val="28"/>
        </w:rPr>
        <w:t xml:space="preserve">
                     немесе одан әрi қайта өңдеу </w:t>
      </w:r>
      <w:r>
        <w:br/>
      </w:r>
      <w:r>
        <w:rPr>
          <w:rFonts w:ascii="Times New Roman"/>
          <w:b w:val="false"/>
          <w:i w:val="false"/>
          <w:color w:val="000000"/>
          <w:sz w:val="28"/>
        </w:rPr>
        <w:t xml:space="preserve">
                              ТӘРТIБI </w:t>
      </w:r>
    </w:p>
    <w:bookmarkStart w:name="z3" w:id="2"/>
    <w:p>
      <w:pPr>
        <w:spacing w:after="0"/>
        <w:ind w:left="0"/>
        <w:jc w:val="both"/>
      </w:pPr>
      <w:r>
        <w:rPr>
          <w:rFonts w:ascii="Times New Roman"/>
          <w:b w:val="false"/>
          <w:i w:val="false"/>
          <w:color w:val="000000"/>
          <w:sz w:val="28"/>
        </w:rPr>
        <w:t xml:space="preserve">
                      I. Жалпы ережелер </w:t>
      </w:r>
    </w:p>
    <w:bookmarkEnd w:id="2"/>
    <w:bookmarkStart w:name="z4" w:id="3"/>
    <w:p>
      <w:pPr>
        <w:spacing w:after="0"/>
        <w:ind w:left="0"/>
        <w:jc w:val="both"/>
      </w:pPr>
      <w:r>
        <w:rPr>
          <w:rFonts w:ascii="Times New Roman"/>
          <w:b w:val="false"/>
          <w:i w:val="false"/>
          <w:color w:val="000000"/>
          <w:sz w:val="28"/>
        </w:rPr>
        <w:t xml:space="preserve">      1. Заңды және жеке тұлғалар шығаратын, әкелетiн және сатып алатын барлық өнiм Қазақстан Республикасында қауiпсiздiк пен сапа жөнiндегi нормативтiк құжаттардың, мемлекетаралық стандарттардың (ГОСТ), Қазақстан Республикасы стандарттарының (ҚР СТ), Қазақстан Республикасы техникалық шарттарының (ҚР ТШ) санитарлық нормалар мен ережелердiң, ветеринарлық-санитарлық нормалардың, құрылыс нормалары мен ережелерiнiң мiндеттi талаптарына сәйкес келуге тиiс. </w:t>
      </w:r>
      <w:r>
        <w:br/>
      </w:r>
      <w:r>
        <w:rPr>
          <w:rFonts w:ascii="Times New Roman"/>
          <w:b w:val="false"/>
          <w:i w:val="false"/>
          <w:color w:val="000000"/>
          <w:sz w:val="28"/>
        </w:rPr>
        <w:t xml:space="preserve">
      2. Әкелiнетiн өнiм кеден органына ұсынылған және таңдап алынған кеден режимiне сәйкес шығарылғанға дейiн кеден бақылауында уақытша сақтауда болады. Өнiм уақытша сақтау қоймалары деп аталатын арнайы бөлiнген және бейiмделiп жасалған үй-жайларда уақытша сақталады. </w:t>
      </w:r>
      <w:r>
        <w:br/>
      </w:r>
      <w:r>
        <w:rPr>
          <w:rFonts w:ascii="Times New Roman"/>
          <w:b w:val="false"/>
          <w:i w:val="false"/>
          <w:color w:val="000000"/>
          <w:sz w:val="28"/>
        </w:rPr>
        <w:t xml:space="preserve">
      Уақытша сақтаудың шектi мерзiмi кеден заңдарында белгiленген ерекше жағдайларда болмаса, екi айдан аспайды. </w:t>
      </w:r>
      <w:r>
        <w:br/>
      </w:r>
      <w:r>
        <w:rPr>
          <w:rFonts w:ascii="Times New Roman"/>
          <w:b w:val="false"/>
          <w:i w:val="false"/>
          <w:color w:val="000000"/>
          <w:sz w:val="28"/>
        </w:rPr>
        <w:t xml:space="preserve">
      Уақытша сақтау мерзiмi iшiнде әкелiнген өнiм таңдап алынған кеден режимiне сәйкес ресiмделiп, кеден заңдарында белгiленген тәртiппен шығарылуға тиiс. </w:t>
      </w:r>
      <w:r>
        <w:br/>
      </w:r>
      <w:r>
        <w:rPr>
          <w:rFonts w:ascii="Times New Roman"/>
          <w:b w:val="false"/>
          <w:i w:val="false"/>
          <w:color w:val="000000"/>
          <w:sz w:val="28"/>
        </w:rPr>
        <w:t xml:space="preserve">
      Егер кедендiк ресiмдеу кезеңiнде әкелiнген өнiмнiң қауiптi екенi анықталса, онда бұл өнiмге тыйым салынады да Қазақстан Республикасының шекарасынан өткiзiлмейдi. Мұндай өнiм Қазақстан Республикасынан тыс жерге әкетiлуге тиiс не Кедендiк жою режимi туралы ережеге сәйкес жойылуы керек. </w:t>
      </w:r>
      <w:r>
        <w:br/>
      </w:r>
      <w:r>
        <w:rPr>
          <w:rFonts w:ascii="Times New Roman"/>
          <w:b w:val="false"/>
          <w:i w:val="false"/>
          <w:color w:val="000000"/>
          <w:sz w:val="28"/>
        </w:rPr>
        <w:t xml:space="preserve">
      Жарамсыз деп табылған өнiмдi сатуға оның сапасының нашарлығын анықтаған орган кедендiк ресiмдеу кезеңiнде де, сату барысында да тыйым салады. </w:t>
      </w:r>
      <w:r>
        <w:br/>
      </w:r>
      <w:r>
        <w:rPr>
          <w:rFonts w:ascii="Times New Roman"/>
          <w:b w:val="false"/>
          <w:i w:val="false"/>
          <w:color w:val="000000"/>
          <w:sz w:val="28"/>
        </w:rPr>
        <w:t xml:space="preserve">
      Тыйым салу актiсiнде сауда торабына тараған өнiмдi қайтарып алу туралы мiндеттi түрде көрсетiледi. </w:t>
      </w:r>
      <w:r>
        <w:br/>
      </w:r>
      <w:r>
        <w:rPr>
          <w:rFonts w:ascii="Times New Roman"/>
          <w:b w:val="false"/>
          <w:i w:val="false"/>
          <w:color w:val="000000"/>
          <w:sz w:val="28"/>
        </w:rPr>
        <w:t xml:space="preserve">
      Өнiмдi қайтарып алуды және онымен байланысты процедураларды шығарушы (сатушы) жүзеге асырады. </w:t>
      </w:r>
      <w:r>
        <w:br/>
      </w:r>
      <w:r>
        <w:rPr>
          <w:rFonts w:ascii="Times New Roman"/>
          <w:b w:val="false"/>
          <w:i w:val="false"/>
          <w:color w:val="000000"/>
          <w:sz w:val="28"/>
        </w:rPr>
        <w:t xml:space="preserve">
      Өнiмдi әкету фактiсi белгiленген тәртiппен ресiмделген, жүктiң әкетiлгенi туралы кеден органының белгiсi бар жүкке берiлген кеден декларациясымен расталады. </w:t>
      </w:r>
      <w:r>
        <w:br/>
      </w:r>
      <w:r>
        <w:rPr>
          <w:rFonts w:ascii="Times New Roman"/>
          <w:b w:val="false"/>
          <w:i w:val="false"/>
          <w:color w:val="000000"/>
          <w:sz w:val="28"/>
        </w:rPr>
        <w:t xml:space="preserve">
      Жүктiң әкетiлгенi туралы ресiмделген жүкке берiлген кеден декларациясы мiндеттi түрде осы өнiмдi анықтаған атқарушы органға ұсынылады. </w:t>
      </w:r>
      <w:r>
        <w:br/>
      </w:r>
      <w:r>
        <w:rPr>
          <w:rFonts w:ascii="Times New Roman"/>
          <w:b w:val="false"/>
          <w:i w:val="false"/>
          <w:color w:val="000000"/>
          <w:sz w:val="28"/>
        </w:rPr>
        <w:t xml:space="preserve">
      3. Сатушы таптырмай кеткен немесе жарамсыз деп табылған өнiмнен бас тартқан жағдайда жарамсыз деп табылған өнiмдi әкету немесе жою процедураларына байланысты мәселелердi тиiстi әкiмшiлiк аумақтық бiрлiктiң жергiлiктi атқарушы органдарының әкiмдерi шешедi. </w:t>
      </w:r>
      <w:r>
        <w:br/>
      </w:r>
      <w:r>
        <w:rPr>
          <w:rFonts w:ascii="Times New Roman"/>
          <w:b w:val="false"/>
          <w:i w:val="false"/>
          <w:color w:val="000000"/>
          <w:sz w:val="28"/>
        </w:rPr>
        <w:t xml:space="preserve">
      4. Қауiпсiздiк жөнiндегi нормативтiк құжаттардың талаптарына сай келмейтiн, әкелiнетiн, сондай-ақ Қазақстан Республикасының аумағында өндiрiлетiн барлық өнiм екi түрге бөлiнедi: </w:t>
      </w:r>
      <w:r>
        <w:br/>
      </w:r>
      <w:r>
        <w:rPr>
          <w:rFonts w:ascii="Times New Roman"/>
          <w:b w:val="false"/>
          <w:i w:val="false"/>
          <w:color w:val="000000"/>
          <w:sz w:val="28"/>
        </w:rPr>
        <w:t xml:space="preserve">
      нысаналы мақсаты бойынша пайдалануға келмейтiн, бiрақ қайта өңдеу жолымен талап етiлетiн нормативтерге жеткiзуге болатын өнiм; </w:t>
      </w:r>
      <w:r>
        <w:br/>
      </w:r>
      <w:r>
        <w:rPr>
          <w:rFonts w:ascii="Times New Roman"/>
          <w:b w:val="false"/>
          <w:i w:val="false"/>
          <w:color w:val="000000"/>
          <w:sz w:val="28"/>
        </w:rPr>
        <w:t xml:space="preserve">
      қауiптi және пайдалануға (қолдануға) мүлде жарамсыз, жоюға жататын өнiм. </w:t>
      </w:r>
      <w:r>
        <w:br/>
      </w:r>
      <w:r>
        <w:rPr>
          <w:rFonts w:ascii="Times New Roman"/>
          <w:b w:val="false"/>
          <w:i w:val="false"/>
          <w:color w:val="000000"/>
          <w:sz w:val="28"/>
        </w:rPr>
        <w:t xml:space="preserve">
      5. Пайдаланылуы (қолданылуы) адамдардың денсаулығы, өмiрi және қоршаған орта үшiн қауiп төндiретiн қауiптi өнiм анықталған жағдайда жоюға, сондай-ақ қайта өңдеуге жататын өнiмнiң технологиясын келiсiп алу қажеттiлiгiне байланысты мәселелердi арнайы комиссиялар шешедi. </w:t>
      </w:r>
      <w:r>
        <w:br/>
      </w:r>
      <w:r>
        <w:rPr>
          <w:rFonts w:ascii="Times New Roman"/>
          <w:b w:val="false"/>
          <w:i w:val="false"/>
          <w:color w:val="000000"/>
          <w:sz w:val="28"/>
        </w:rPr>
        <w:t xml:space="preserve">
      Комиссия тиiстi әкiмшiлiк-аумақтық бiрлiктiң жергiлiктi атқарушы органдары әкiмдерiнiң жанынан орталық атқарушы органдардың (Қазақстан Республикасы Денсаулықминi, Ауылшарминi, Құрылысминi, Экобиоресурсминi, Қазақстан Республикасының Баға және монополияға қарсы саясат жөнiндегi комитетi), құқық қорғау органдары мен сертификаттау жөнiндегi органдардың аумақтық бөлiмшелерiнiң өкiлдерiнен құрылады. </w:t>
      </w:r>
      <w:r>
        <w:br/>
      </w:r>
      <w:r>
        <w:rPr>
          <w:rFonts w:ascii="Times New Roman"/>
          <w:b w:val="false"/>
          <w:i w:val="false"/>
          <w:color w:val="000000"/>
          <w:sz w:val="28"/>
        </w:rPr>
        <w:t xml:space="preserve">
     Комиссияны Қазақстан Республикасы Мемстандартының төрағасы басқарады. Оның мүшелерiнiң саны үш адамнан кем болмауға тиiс. Комиссия жоғары маманданған ғылыми қызметкерлердi, мамандар мен тәуелсiз сарапшыларды жұмысқа тарта алады. </w:t>
      </w:r>
      <w:r>
        <w:br/>
      </w:r>
      <w:r>
        <w:rPr>
          <w:rFonts w:ascii="Times New Roman"/>
          <w:b w:val="false"/>
          <w:i w:val="false"/>
          <w:color w:val="000000"/>
          <w:sz w:val="28"/>
        </w:rPr>
        <w:t xml:space="preserve">
     6. Комиссияның жұмысына, пайдалануға (қолдануға) жарамсыз деп танылған өнiмдi сақтауға, тасымалдауға, қайта өңдеуге, сондай-ақ оны жою процедураларын орындауға байланысты барлық шығыстарды шығарушы (сатушы) өтейдi. </w:t>
      </w:r>
    </w:p>
    <w:bookmarkEnd w:id="3"/>
    <w:bookmarkStart w:name="z5" w:id="4"/>
    <w:p>
      <w:pPr>
        <w:spacing w:after="0"/>
        <w:ind w:left="0"/>
        <w:jc w:val="both"/>
      </w:pPr>
      <w:r>
        <w:rPr>
          <w:rFonts w:ascii="Times New Roman"/>
          <w:b w:val="false"/>
          <w:i w:val="false"/>
          <w:color w:val="000000"/>
          <w:sz w:val="28"/>
        </w:rPr>
        <w:t xml:space="preserve">
        II. Нысаналы мақсатына сай пайдалануға (қолдануға) </w:t>
      </w:r>
      <w:r>
        <w:br/>
      </w:r>
      <w:r>
        <w:rPr>
          <w:rFonts w:ascii="Times New Roman"/>
          <w:b w:val="false"/>
          <w:i w:val="false"/>
          <w:color w:val="000000"/>
          <w:sz w:val="28"/>
        </w:rPr>
        <w:t xml:space="preserve">
                 жарамсыз өнiмдi қайта өңдеу тәртiбi </w:t>
      </w:r>
    </w:p>
    <w:bookmarkEnd w:id="4"/>
    <w:p>
      <w:pPr>
        <w:spacing w:after="0"/>
        <w:ind w:left="0"/>
        <w:jc w:val="both"/>
      </w:pPr>
      <w:r>
        <w:rPr>
          <w:rFonts w:ascii="Times New Roman"/>
          <w:b w:val="false"/>
          <w:i w:val="false"/>
          <w:color w:val="000000"/>
          <w:sz w:val="28"/>
        </w:rPr>
        <w:t xml:space="preserve">     7. Нысаналы мақсатына сай пайдалануға (қолдануға) жарамсыз өнiм нормативтiк құжаттардың талаптарына сай келгенге дейiн қайта өңделуге тиiс. </w:t>
      </w:r>
      <w:r>
        <w:br/>
      </w:r>
      <w:r>
        <w:rPr>
          <w:rFonts w:ascii="Times New Roman"/>
          <w:b w:val="false"/>
          <w:i w:val="false"/>
          <w:color w:val="000000"/>
          <w:sz w:val="28"/>
        </w:rPr>
        <w:t xml:space="preserve">
     Қайта өңдеу түрлерiне: </w:t>
      </w:r>
      <w:r>
        <w:br/>
      </w:r>
      <w:r>
        <w:rPr>
          <w:rFonts w:ascii="Times New Roman"/>
          <w:b w:val="false"/>
          <w:i w:val="false"/>
          <w:color w:val="000000"/>
          <w:sz w:val="28"/>
        </w:rPr>
        <w:t xml:space="preserve">
     өнiмдi шикiзат алу мақсатымен қайта өңдеу; </w:t>
      </w:r>
      <w:r>
        <w:br/>
      </w:r>
      <w:r>
        <w:rPr>
          <w:rFonts w:ascii="Times New Roman"/>
          <w:b w:val="false"/>
          <w:i w:val="false"/>
          <w:color w:val="000000"/>
          <w:sz w:val="28"/>
        </w:rPr>
        <w:t xml:space="preserve">
     өнiмдi басқа өнiм алу мақсатымен қайта өңдеу; </w:t>
      </w:r>
      <w:r>
        <w:br/>
      </w:r>
      <w:r>
        <w:rPr>
          <w:rFonts w:ascii="Times New Roman"/>
          <w:b w:val="false"/>
          <w:i w:val="false"/>
          <w:color w:val="000000"/>
          <w:sz w:val="28"/>
        </w:rPr>
        <w:t xml:space="preserve">
     өнiмдi талап етiлетiн нормативтерге жеткiзу мақсатымен қосымша өңдеу жатады. </w:t>
      </w:r>
      <w:r>
        <w:br/>
      </w:r>
      <w:r>
        <w:rPr>
          <w:rFonts w:ascii="Times New Roman"/>
          <w:b w:val="false"/>
          <w:i w:val="false"/>
          <w:color w:val="000000"/>
          <w:sz w:val="28"/>
        </w:rPr>
        <w:t xml:space="preserve">
      8. Өнiмдi қайта өңдеу технологиясы мен орнын шығарушы (сатушы) таңдап алады, ол өнiмдi жарамсыз деп тапқан атқарушы органдардың келiсiмiмен құзыреттi ұйымдарға (институттарға, лабораторияларға) хабарлауға тиiс. </w:t>
      </w:r>
      <w:r>
        <w:br/>
      </w:r>
      <w:r>
        <w:rPr>
          <w:rFonts w:ascii="Times New Roman"/>
          <w:b w:val="false"/>
          <w:i w:val="false"/>
          <w:color w:val="000000"/>
          <w:sz w:val="28"/>
        </w:rPr>
        <w:t xml:space="preserve">
     9. Қайта өңделген өнiмдi нысаналы мақсатына сай немесе жаңа атауы мен қолданысы бойынша одан әрi пайдалану Қазақстан Республикасының Мемстандартында тiркелген лабораторияда белгiленген тәртiппен өткiзiлген сынақтар оң нәтижелi болып, сәйкестiк сертификаты алынғаннан кейiн ғана мүмкiн болады. </w:t>
      </w:r>
    </w:p>
    <w:bookmarkStart w:name="z6" w:id="5"/>
    <w:p>
      <w:pPr>
        <w:spacing w:after="0"/>
        <w:ind w:left="0"/>
        <w:jc w:val="both"/>
      </w:pPr>
      <w:r>
        <w:rPr>
          <w:rFonts w:ascii="Times New Roman"/>
          <w:b w:val="false"/>
          <w:i w:val="false"/>
          <w:color w:val="000000"/>
          <w:sz w:val="28"/>
        </w:rPr>
        <w:t xml:space="preserve">
          III. Пайдалануға (қолдануға) жарамсыз деп </w:t>
      </w:r>
      <w:r>
        <w:br/>
      </w:r>
      <w:r>
        <w:rPr>
          <w:rFonts w:ascii="Times New Roman"/>
          <w:b w:val="false"/>
          <w:i w:val="false"/>
          <w:color w:val="000000"/>
          <w:sz w:val="28"/>
        </w:rPr>
        <w:t xml:space="preserve">
                    танылған өнiмдi жою тәртiбi </w:t>
      </w:r>
    </w:p>
    <w:bookmarkEnd w:id="5"/>
    <w:p>
      <w:pPr>
        <w:spacing w:after="0"/>
        <w:ind w:left="0"/>
        <w:jc w:val="both"/>
      </w:pPr>
      <w:r>
        <w:rPr>
          <w:rFonts w:ascii="Times New Roman"/>
          <w:b w:val="false"/>
          <w:i w:val="false"/>
          <w:color w:val="000000"/>
          <w:sz w:val="28"/>
        </w:rPr>
        <w:t xml:space="preserve">     10. Қауiптi өнiм анықталған жағдайда сапасыз өнiмдi анықтаған атқарушы орган өкiлi шығарушыға (сатушыға) оны өндiрудi (сатуды) дереу тоқтату жөнiнде нұсқама бередi. </w:t>
      </w:r>
      <w:r>
        <w:br/>
      </w:r>
      <w:r>
        <w:rPr>
          <w:rFonts w:ascii="Times New Roman"/>
          <w:b w:val="false"/>
          <w:i w:val="false"/>
          <w:color w:val="000000"/>
          <w:sz w:val="28"/>
        </w:rPr>
        <w:t xml:space="preserve">
     11. Алынған материалдарды талдау және оларды қайта тексеру нәтижелерi бойынша (қажет болған жағдайда) комиссия жою жөнiнде акт жасайды, онда: </w:t>
      </w:r>
      <w:r>
        <w:br/>
      </w:r>
      <w:r>
        <w:rPr>
          <w:rFonts w:ascii="Times New Roman"/>
          <w:b w:val="false"/>
          <w:i w:val="false"/>
          <w:color w:val="000000"/>
          <w:sz w:val="28"/>
        </w:rPr>
        <w:t xml:space="preserve">
     актi жасалған күн мен орын, өнiмдi шығарушы (сатушы) кәсiпорынның атауы; </w:t>
      </w:r>
      <w:r>
        <w:br/>
      </w:r>
      <w:r>
        <w:rPr>
          <w:rFonts w:ascii="Times New Roman"/>
          <w:b w:val="false"/>
          <w:i w:val="false"/>
          <w:color w:val="000000"/>
          <w:sz w:val="28"/>
        </w:rPr>
        <w:t xml:space="preserve">
     жоюға жататын өнiмнiң атауы мен мөлшерi; </w:t>
      </w:r>
      <w:r>
        <w:br/>
      </w:r>
      <w:r>
        <w:rPr>
          <w:rFonts w:ascii="Times New Roman"/>
          <w:b w:val="false"/>
          <w:i w:val="false"/>
          <w:color w:val="000000"/>
          <w:sz w:val="28"/>
        </w:rPr>
        <w:t xml:space="preserve">
     өнiм қауiптi деп танылған көрсеткiштер; </w:t>
      </w:r>
      <w:r>
        <w:br/>
      </w:r>
      <w:r>
        <w:rPr>
          <w:rFonts w:ascii="Times New Roman"/>
          <w:b w:val="false"/>
          <w:i w:val="false"/>
          <w:color w:val="000000"/>
          <w:sz w:val="28"/>
        </w:rPr>
        <w:t xml:space="preserve">
     жою әдiсi, мерзiмi мен орын; </w:t>
      </w:r>
      <w:r>
        <w:br/>
      </w:r>
      <w:r>
        <w:rPr>
          <w:rFonts w:ascii="Times New Roman"/>
          <w:b w:val="false"/>
          <w:i w:val="false"/>
          <w:color w:val="000000"/>
          <w:sz w:val="28"/>
        </w:rPr>
        <w:t xml:space="preserve">
     комиссия мүшелерiнiң тегi, аты, әкесiнiң аты мен лауазымы көрсетiледi. </w:t>
      </w:r>
      <w:r>
        <w:br/>
      </w:r>
      <w:r>
        <w:rPr>
          <w:rFonts w:ascii="Times New Roman"/>
          <w:b w:val="false"/>
          <w:i w:val="false"/>
          <w:color w:val="000000"/>
          <w:sz w:val="28"/>
        </w:rPr>
        <w:t xml:space="preserve">
      Актiнiң негiзiнде комиссия қауiптi өнiмдi оқшаулау мен сақтауды қамтамасыз ету жөнiнде шаралар және оны жою немесе көму жөнiнде шешiм қабылдайды, онымен шығарушыны (сатушыны) таныстырады. </w:t>
      </w:r>
      <w:r>
        <w:br/>
      </w:r>
      <w:r>
        <w:rPr>
          <w:rFonts w:ascii="Times New Roman"/>
          <w:b w:val="false"/>
          <w:i w:val="false"/>
          <w:color w:val="000000"/>
          <w:sz w:val="28"/>
        </w:rPr>
        <w:t xml:space="preserve">
      Шешiм қабылдар алдында комиссия шығарушының (сатушының) өтiнiшi бойынша жарамсыз деп танылған өнiмдi тәуелсiз тiркелген лабораторияда бақылау сынағын қайталап жүргiзе алады. </w:t>
      </w:r>
      <w:r>
        <w:br/>
      </w:r>
      <w:r>
        <w:rPr>
          <w:rFonts w:ascii="Times New Roman"/>
          <w:b w:val="false"/>
          <w:i w:val="false"/>
          <w:color w:val="000000"/>
          <w:sz w:val="28"/>
        </w:rPr>
        <w:t xml:space="preserve">
      12. Комиссияның шешiмi бойынша өнiм жоюға әзiрленедi. </w:t>
      </w:r>
      <w:r>
        <w:br/>
      </w:r>
      <w:r>
        <w:rPr>
          <w:rFonts w:ascii="Times New Roman"/>
          <w:b w:val="false"/>
          <w:i w:val="false"/>
          <w:color w:val="000000"/>
          <w:sz w:val="28"/>
        </w:rPr>
        <w:t xml:space="preserve">
      13. Жоюға жататын тағамдық азық-түлiк, дәрi-дәрмектердiң табиғи күйi иiстi затпен (керосин, мұнай, фенол, хлорлы әк) немесе осы затқа тән емес түс беретiн бояулармен өзгертiлуге тиiс. </w:t>
      </w:r>
      <w:r>
        <w:br/>
      </w:r>
      <w:r>
        <w:rPr>
          <w:rFonts w:ascii="Times New Roman"/>
          <w:b w:val="false"/>
          <w:i w:val="false"/>
          <w:color w:val="000000"/>
          <w:sz w:val="28"/>
        </w:rPr>
        <w:t xml:space="preserve">
      14. Халыққа қауiп төндiретiн тағамдық және ауыл шаруашылығы заттары жойылар алдында Қазақстан Республикасы Денсаулық сақтау министрлiгi мен Ауыл шаруашылығы министрлiгi белгiлеген ережелерге сәйкес залалсыздандырылады. </w:t>
      </w:r>
      <w:r>
        <w:br/>
      </w:r>
      <w:r>
        <w:rPr>
          <w:rFonts w:ascii="Times New Roman"/>
          <w:b w:val="false"/>
          <w:i w:val="false"/>
          <w:color w:val="000000"/>
          <w:sz w:val="28"/>
        </w:rPr>
        <w:t xml:space="preserve">
      15. Улы, есiрткi дәрi-дәрмектер мен есеңгiрету және анаболикалық әсерi бар дәрiлiк заттар Қазақстан Республикасы Денсаулық сақтау министрлiгi мен Iшкi iстер министрлiгi белгiлеген ережелерге сәйкес жойылады. </w:t>
      </w:r>
      <w:r>
        <w:br/>
      </w:r>
      <w:r>
        <w:rPr>
          <w:rFonts w:ascii="Times New Roman"/>
          <w:b w:val="false"/>
          <w:i w:val="false"/>
          <w:color w:val="000000"/>
          <w:sz w:val="28"/>
        </w:rPr>
        <w:t xml:space="preserve">
      16. Қайғылы оқиғалар мен жарамсыз деп табылған өнiмдi ұрлауға жол бермеу мақсатында табиғи күйiн өзгерту және залалсыздандыру жөнiндегi барлық операциялар өнiмдi уақытша сақтау қоймаларында немесе тиiстi әкiмшiлiк-аумақтық бiрлiктiң жергiлiктi атқарушы органдарының әкiмдерi бөлген арнаулы орындарды жүргiзiлуге тиiс. </w:t>
      </w:r>
      <w:r>
        <w:br/>
      </w:r>
      <w:r>
        <w:rPr>
          <w:rFonts w:ascii="Times New Roman"/>
          <w:b w:val="false"/>
          <w:i w:val="false"/>
          <w:color w:val="000000"/>
          <w:sz w:val="28"/>
        </w:rPr>
        <w:t xml:space="preserve">
      17. Жоюға жататын өнiмдi тасымалдау Қазақстан Республикасының Iшкi iстер министрлiгi өкiлiнiң ерiп жүруiмен жүзеге асырылуға тиiс. </w:t>
      </w:r>
      <w:r>
        <w:br/>
      </w:r>
      <w:r>
        <w:rPr>
          <w:rFonts w:ascii="Times New Roman"/>
          <w:b w:val="false"/>
          <w:i w:val="false"/>
          <w:color w:val="000000"/>
          <w:sz w:val="28"/>
        </w:rPr>
        <w:t xml:space="preserve">
      18. Өнiмдi жою процесiн комиссия мүшелерiнiң мiндеттi түрде қатысуымен шығарушы (сатушы) орындайды. </w:t>
      </w:r>
      <w:r>
        <w:br/>
      </w:r>
      <w:r>
        <w:rPr>
          <w:rFonts w:ascii="Times New Roman"/>
          <w:b w:val="false"/>
          <w:i w:val="false"/>
          <w:color w:val="000000"/>
          <w:sz w:val="28"/>
        </w:rPr>
        <w:t xml:space="preserve">
      19. Өнiмдi залалсыздандыру және жою фактiсi қоса берiлiп отырған нысанда актiмен ресiмделедi, оған комиссияның барлық мүшелерi және шығарушы (сатушы) қол қояды. </w:t>
      </w:r>
      <w:r>
        <w:br/>
      </w:r>
      <w:r>
        <w:rPr>
          <w:rFonts w:ascii="Times New Roman"/>
          <w:b w:val="false"/>
          <w:i w:val="false"/>
          <w:color w:val="000000"/>
          <w:sz w:val="28"/>
        </w:rPr>
        <w:t xml:space="preserve">
      20. Қауiптi өнiмдi жою және көму кезiнде осы мақсатқа бөлiнген жердегi ауа бассейнiн, топырақты, жерасты сулары мен жер үстiндегi су қоймаларын ластанудан сақтау үшiн комиссияда мемлекеттiк экология сараптамасының оң қорытындысы мен табиғат қорғау органдарының шешiмi болуға тиiс. </w:t>
      </w:r>
    </w:p>
    <w:bookmarkStart w:name="z7" w:id="6"/>
    <w:p>
      <w:pPr>
        <w:spacing w:after="0"/>
        <w:ind w:left="0"/>
        <w:jc w:val="both"/>
      </w:pPr>
      <w:r>
        <w:rPr>
          <w:rFonts w:ascii="Times New Roman"/>
          <w:b w:val="false"/>
          <w:i w:val="false"/>
          <w:color w:val="000000"/>
          <w:sz w:val="28"/>
        </w:rPr>
        <w:t xml:space="preserve">
                       IV. Шағым беру </w:t>
      </w:r>
      <w:r>
        <w:br/>
      </w:r>
      <w:r>
        <w:rPr>
          <w:rFonts w:ascii="Times New Roman"/>
          <w:b w:val="false"/>
          <w:i w:val="false"/>
          <w:color w:val="000000"/>
          <w:sz w:val="28"/>
        </w:rPr>
        <w:t xml:space="preserve">
  </w:t>
      </w:r>
      <w:r>
        <w:br/>
      </w:r>
      <w:r>
        <w:rPr>
          <w:rFonts w:ascii="Times New Roman"/>
          <w:b w:val="false"/>
          <w:i w:val="false"/>
          <w:color w:val="000000"/>
          <w:sz w:val="28"/>
        </w:rPr>
        <w:t xml:space="preserve">
       21. Егер шығарушы (сатушы) атқарушы органның немесе сертификаттау туралы органның өзiнiң өнiмiн қайта өңдеуден өтпесе пайдалануға (қолдануға) жарамсыз деп тану туралы шешiмiмен келiспесе, онда ол шешiмдi алғаннан кейiн 5 күннен кешiктiрмей өнiмдi жарамайды деп тапқан атқарушы органның тиiстi жоғары тұрған орындарына жазбаша түрде шағым бередi. </w:t>
      </w:r>
      <w:r>
        <w:br/>
      </w:r>
      <w:r>
        <w:rPr>
          <w:rFonts w:ascii="Times New Roman"/>
          <w:b w:val="false"/>
          <w:i w:val="false"/>
          <w:color w:val="000000"/>
          <w:sz w:val="28"/>
        </w:rPr>
        <w:t xml:space="preserve">
      Жоғары тұрған орган арыз берiлген күннен бастап 10 күн iшiнде арызды қарайды және өз шешiмiн өнiм шығарушыға (сатушыға) хабарлайды. </w:t>
      </w:r>
      <w:r>
        <w:br/>
      </w:r>
      <w:r>
        <w:rPr>
          <w:rFonts w:ascii="Times New Roman"/>
          <w:b w:val="false"/>
          <w:i w:val="false"/>
          <w:color w:val="000000"/>
          <w:sz w:val="28"/>
        </w:rPr>
        <w:t xml:space="preserve">
      Өнiм шығарушы (сатушы) шешiммен келiспеген жағдайда оның сотқа жүгiнуге құқығы бар. </w:t>
      </w:r>
      <w:r>
        <w:br/>
      </w:r>
      <w:r>
        <w:rPr>
          <w:rFonts w:ascii="Times New Roman"/>
          <w:b w:val="false"/>
          <w:i w:val="false"/>
          <w:color w:val="000000"/>
          <w:sz w:val="28"/>
        </w:rPr>
        <w:t xml:space="preserve">
      22. Комиссияның пайдалануға (қолдануға) жарамсыз деп танылған өнiмдi жою туралы шешiмiне шығарушы (сатушы) шешiм шығарылған күннен бастап 10 күн iшiнде сотқа шағымдана алады. </w:t>
      </w:r>
      <w:r>
        <w:br/>
      </w:r>
      <w:r>
        <w:rPr>
          <w:rFonts w:ascii="Times New Roman"/>
          <w:b w:val="false"/>
          <w:i w:val="false"/>
          <w:color w:val="000000"/>
          <w:sz w:val="28"/>
        </w:rPr>
        <w:t xml:space="preserve">
     Егер пайдалануға жарамсыз деп танылған егер өнiмдi сақтаудың санитарлық-эпидемиологиялық жағынан қауiпсiз, қоршаған ортаға әсер етпейтiн болса, сақтаудың лайықты жағдайы бар болып, бұзылмай, өзiнiң жай-күйiне қарай сақтауға шыдайтын болса, берiлген өтiнiш мұндай өнiмдi жою туралы комиссияның шешiмiн тоқтатады. </w:t>
      </w:r>
    </w:p>
    <w:bookmarkEnd w:id="6"/>
    <w:bookmarkStart w:name="z8" w:id="7"/>
    <w:p>
      <w:pPr>
        <w:spacing w:after="0"/>
        <w:ind w:left="0"/>
        <w:jc w:val="both"/>
      </w:pPr>
      <w:r>
        <w:rPr>
          <w:rFonts w:ascii="Times New Roman"/>
          <w:b w:val="false"/>
          <w:i w:val="false"/>
          <w:color w:val="000000"/>
          <w:sz w:val="28"/>
        </w:rPr>
        <w:t xml:space="preserve">
           V. Бақылау органдары мен шаруашылық жүргiзушi </w:t>
      </w:r>
      <w:r>
        <w:br/>
      </w:r>
      <w:r>
        <w:rPr>
          <w:rFonts w:ascii="Times New Roman"/>
          <w:b w:val="false"/>
          <w:i w:val="false"/>
          <w:color w:val="000000"/>
          <w:sz w:val="28"/>
        </w:rPr>
        <w:t xml:space="preserve">
                    субъектiлердiң жауапкершiлiгi </w:t>
      </w:r>
    </w:p>
    <w:bookmarkEnd w:id="7"/>
    <w:p>
      <w:pPr>
        <w:spacing w:after="0"/>
        <w:ind w:left="0"/>
        <w:jc w:val="both"/>
      </w:pPr>
      <w:r>
        <w:rPr>
          <w:rFonts w:ascii="Times New Roman"/>
          <w:b w:val="false"/>
          <w:i w:val="false"/>
          <w:color w:val="000000"/>
          <w:sz w:val="28"/>
        </w:rPr>
        <w:t xml:space="preserve">     23. Осы Тәртiптiң сақталуына және орындалуына бақылаушы органдар мен заңды тұлғалар Қазақстан Республикасының қолданылып жүрген заңдарына сәйкес жауапты болады.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Өнiмдi жою туралы </w:t>
      </w:r>
      <w:r>
        <w:br/>
      </w:r>
      <w:r>
        <w:rPr>
          <w:rFonts w:ascii="Times New Roman"/>
          <w:b w:val="false"/>
          <w:i w:val="false"/>
          <w:color w:val="000000"/>
          <w:sz w:val="28"/>
        </w:rPr>
        <w:t xml:space="preserve">
                              АКТ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(Аты-жөнi, лауазымы)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құрамындағы комиссия мына өнiмдi жойды ____________________________ </w:t>
      </w:r>
      <w:r>
        <w:br/>
      </w:r>
      <w:r>
        <w:rPr>
          <w:rFonts w:ascii="Times New Roman"/>
          <w:b w:val="false"/>
          <w:i w:val="false"/>
          <w:color w:val="000000"/>
          <w:sz w:val="28"/>
        </w:rPr>
        <w:t xml:space="preserve">
                                           өнiмнiң аты, мөлшерi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(әдiсi көрсетiледi) </w:t>
      </w:r>
      <w:r>
        <w:br/>
      </w:r>
      <w:r>
        <w:rPr>
          <w:rFonts w:ascii="Times New Roman"/>
          <w:b w:val="false"/>
          <w:i w:val="false"/>
          <w:color w:val="000000"/>
          <w:sz w:val="28"/>
        </w:rPr>
        <w:t xml:space="preserve">
Негiздемесi _______________________________________________________ </w:t>
      </w:r>
      <w:r>
        <w:br/>
      </w:r>
      <w:r>
        <w:rPr>
          <w:rFonts w:ascii="Times New Roman"/>
          <w:b w:val="false"/>
          <w:i w:val="false"/>
          <w:color w:val="000000"/>
          <w:sz w:val="28"/>
        </w:rPr>
        <w:t xml:space="preserve">
             өнiмдi сапасыз деп тануға негiз болған құжат (номерi)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көрсетiледi </w:t>
      </w:r>
    </w:p>
    <w:p>
      <w:pPr>
        <w:spacing w:after="0"/>
        <w:ind w:left="0"/>
        <w:jc w:val="both"/>
      </w:pPr>
      <w:r>
        <w:rPr>
          <w:rFonts w:ascii="Times New Roman"/>
          <w:b w:val="false"/>
          <w:i w:val="false"/>
          <w:color w:val="000000"/>
          <w:sz w:val="28"/>
        </w:rPr>
        <w:t xml:space="preserve">Комиссия мүшелерiнiң </w:t>
      </w:r>
      <w:r>
        <w:br/>
      </w:r>
      <w:r>
        <w:rPr>
          <w:rFonts w:ascii="Times New Roman"/>
          <w:b w:val="false"/>
          <w:i w:val="false"/>
          <w:color w:val="000000"/>
          <w:sz w:val="28"/>
        </w:rPr>
        <w:t xml:space="preserve">
     қолы                         _________________________________ </w:t>
      </w:r>
      <w:r>
        <w:br/>
      </w:r>
      <w:r>
        <w:rPr>
          <w:rFonts w:ascii="Times New Roman"/>
          <w:b w:val="false"/>
          <w:i w:val="false"/>
          <w:color w:val="000000"/>
          <w:sz w:val="28"/>
        </w:rPr>
        <w:t xml:space="preserve">
                                              Аты-жөнi </w:t>
      </w:r>
    </w:p>
    <w:p>
      <w:pPr>
        <w:spacing w:after="0"/>
        <w:ind w:left="0"/>
        <w:jc w:val="both"/>
      </w:pPr>
      <w:r>
        <w:rPr>
          <w:rFonts w:ascii="Times New Roman"/>
          <w:b w:val="false"/>
          <w:i w:val="false"/>
          <w:color w:val="000000"/>
          <w:sz w:val="28"/>
        </w:rPr>
        <w:t xml:space="preserve">199__ жылғы "___"________________ </w:t>
      </w:r>
    </w:p>
    <w:p>
      <w:pPr>
        <w:spacing w:after="0"/>
        <w:ind w:left="0"/>
        <w:jc w:val="both"/>
      </w:pPr>
      <w:r>
        <w:rPr>
          <w:rFonts w:ascii="Times New Roman"/>
          <w:b w:val="false"/>
          <w:i w:val="false"/>
          <w:color w:val="000000"/>
          <w:sz w:val="28"/>
        </w:rPr>
        <w:t xml:space="preserve">Шығарушының (сатушының) </w:t>
      </w:r>
      <w:r>
        <w:br/>
      </w:r>
      <w:r>
        <w:rPr>
          <w:rFonts w:ascii="Times New Roman"/>
          <w:b w:val="false"/>
          <w:i w:val="false"/>
          <w:color w:val="000000"/>
          <w:sz w:val="28"/>
        </w:rPr>
        <w:t xml:space="preserve">
     қолы                         _________________________________ </w:t>
      </w:r>
      <w:r>
        <w:br/>
      </w:r>
      <w:r>
        <w:rPr>
          <w:rFonts w:ascii="Times New Roman"/>
          <w:b w:val="false"/>
          <w:i w:val="false"/>
          <w:color w:val="000000"/>
          <w:sz w:val="28"/>
        </w:rPr>
        <w:t xml:space="preserve">
                                              Аты-жөнi </w:t>
      </w:r>
    </w:p>
    <w:p>
      <w:pPr>
        <w:spacing w:after="0"/>
        <w:ind w:left="0"/>
        <w:jc w:val="both"/>
      </w:pPr>
      <w:r>
        <w:rPr>
          <w:rFonts w:ascii="Times New Roman"/>
          <w:b w:val="false"/>
          <w:i w:val="false"/>
          <w:color w:val="000000"/>
          <w:sz w:val="28"/>
        </w:rPr>
        <w:t xml:space="preserve">199__ жылғы "___"________________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