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e117" w14:textId="d3fe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Бұқаралық спортты дамыту жөнiндегi шұғыл шаралар туралы" Қазақстан Республикасы Президентiнiң 1995 жылғы 4 мамырдағы N 2261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24 қарашадағы N 1593.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бұқаралық спортты дамыту жөнiндегi шұғыл шаралар туралы" Қазақстан Республикасы Президентiнiң 1995 жылғы 4 мамырдағы 
</w:t>
      </w:r>
      <w:r>
        <w:rPr>
          <w:rFonts w:ascii="Times New Roman"/>
          <w:b w:val="false"/>
          <w:i w:val="false"/>
          <w:color w:val="000000"/>
          <w:sz w:val="28"/>
        </w:rPr>
        <w:t xml:space="preserve"> N 2261 </w:t>
      </w:r>
      <w:r>
        <w:rPr>
          <w:rFonts w:ascii="Times New Roman"/>
          <w:b w:val="false"/>
          <w:i w:val="false"/>
          <w:color w:val="000000"/>
          <w:sz w:val="28"/>
        </w:rPr>
        <w:t>
 Жарлығын орындау және халықтың денсаулығын сауықтыру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Жастар iсi, туризм және спорт министрлiгi Әдiлет министрлiгiмен, Экономика министрлiгiмен басқа да мүдделi мемлекеттермен және ведомстволармен бiрлесiп мыналарды 1996 жылдың 1 қаңтарына дейiн әзiрлеп, Қазақстан Республикасы Үкiметiнiң қарауына енгiзсiн: 
</w:t>
      </w:r>
      <w:r>
        <w:br/>
      </w:r>
      <w:r>
        <w:rPr>
          <w:rFonts w:ascii="Times New Roman"/>
          <w:b w:val="false"/>
          <w:i w:val="false"/>
          <w:color w:val="000000"/>
          <w:sz w:val="28"/>
        </w:rPr>
        <w:t>
      "Спорт туралы" Қазақстан Республикасы Заңының жобасы; 
</w:t>
      </w:r>
      <w:r>
        <w:br/>
      </w:r>
      <w:r>
        <w:rPr>
          <w:rFonts w:ascii="Times New Roman"/>
          <w:b w:val="false"/>
          <w:i w:val="false"/>
          <w:color w:val="000000"/>
          <w:sz w:val="28"/>
        </w:rPr>
        <w:t>
      Қазақстан Республикасында 1996-2000 жылдарға арналған бұқаралық спортты дамытудың мемлекеттiк бағдарламасының жобасы; 
</w:t>
      </w:r>
      <w:r>
        <w:br/>
      </w:r>
      <w:r>
        <w:rPr>
          <w:rFonts w:ascii="Times New Roman"/>
          <w:b w:val="false"/>
          <w:i w:val="false"/>
          <w:color w:val="000000"/>
          <w:sz w:val="28"/>
        </w:rPr>
        <w:t>
      Қазақстан Республикасындағы халықтың дене тәрбиесiн бағалау жөнiндегi Президенттiк сынама Ережесiнiң жобасы. 
</w:t>
      </w:r>
      <w:r>
        <w:br/>
      </w:r>
      <w:r>
        <w:rPr>
          <w:rFonts w:ascii="Times New Roman"/>
          <w:b w:val="false"/>
          <w:i w:val="false"/>
          <w:color w:val="000000"/>
          <w:sz w:val="28"/>
        </w:rPr>
        <w:t>
      2. Қазақстан Республикасының Жастар iсi, туризм және спорт министрлiгi: 
</w:t>
      </w:r>
      <w:r>
        <w:br/>
      </w:r>
      <w:r>
        <w:rPr>
          <w:rFonts w:ascii="Times New Roman"/>
          <w:b w:val="false"/>
          <w:i w:val="false"/>
          <w:color w:val="000000"/>
          <w:sz w:val="28"/>
        </w:rPr>
        <w:t>
      Қазақстан Республикасы спорт өнеркәсiбi мен спорт ғимараттары жүйесiн дамытудың келiсiлген мемлекеттiк бағдарламасының жобасын 1996 жылдың 1 шiлдесiне дейiн Қазақстан Республикасының Үкіметiне ұсынсын; 
</w:t>
      </w:r>
      <w:r>
        <w:br/>
      </w:r>
      <w:r>
        <w:rPr>
          <w:rFonts w:ascii="Times New Roman"/>
          <w:b w:val="false"/>
          <w:i w:val="false"/>
          <w:color w:val="000000"/>
          <w:sz w:val="28"/>
        </w:rPr>
        <w:t>
      ұлттық штаттағы командаларды ұстауға қарастырылған жалпы саны 25 адам және қаржы шегiнде спорт түрлерiнен оларды басқару жөнiндегi дирекция құрсын; 
</w:t>
      </w:r>
      <w:r>
        <w:br/>
      </w:r>
      <w:r>
        <w:rPr>
          <w:rFonts w:ascii="Times New Roman"/>
          <w:b w:val="false"/>
          <w:i w:val="false"/>
          <w:color w:val="000000"/>
          <w:sz w:val="28"/>
        </w:rPr>
        <w:t>
      спорт және туристiк мақсаттағы тауарлар өндiрудi ұйымдастыру жөнiндегi ұсыныстарды Қазақстан Республикасының Үкiметiне 1996 жылдың 1 шiлдесiне дейiн тапсырсын; 
</w:t>
      </w:r>
      <w:r>
        <w:br/>
      </w:r>
      <w:r>
        <w:rPr>
          <w:rFonts w:ascii="Times New Roman"/>
          <w:b w:val="false"/>
          <w:i w:val="false"/>
          <w:color w:val="000000"/>
          <w:sz w:val="28"/>
        </w:rPr>
        <w:t>
      республикалық бюджетте қарастырылған қаржы шегiнде Алматы қаласындағы үш республикалық олимпиадалық резервтiк училищенiң бiреуiнiң базасында қазақ тiлiнде бiлiм беретiн республикалық олимпиадалық резервтiк училище ашылсын; 
</w:t>
      </w:r>
      <w:r>
        <w:br/>
      </w:r>
      <w:r>
        <w:rPr>
          <w:rFonts w:ascii="Times New Roman"/>
          <w:b w:val="false"/>
          <w:i w:val="false"/>
          <w:color w:val="000000"/>
          <w:sz w:val="28"/>
        </w:rPr>
        <w:t>
      республикалық министрлiктер мен ведомстволарда иек артар спорт түрлерiн дамыту, Харбин қаласындағы (Қытай) III қысқы Азия ойындарына және Атланта қаласындағы (АҚШ) ХХVI жазғы олимпиадалық ойындарға қатысуы ықтимал үмiткерлердi дайындаудың жиынтық жоспар-тапсырмасы белгiленсiн; 
</w:t>
      </w:r>
      <w:r>
        <w:br/>
      </w:r>
      <w:r>
        <w:rPr>
          <w:rFonts w:ascii="Times New Roman"/>
          <w:b w:val="false"/>
          <w:i w:val="false"/>
          <w:color w:val="000000"/>
          <w:sz w:val="28"/>
        </w:rPr>
        <w:t>
      1996 жылдың 1 қаңтарынан бастап Қазақ дене тәрбиесi институты жанында Спорт жөнiнде республикалық ғылыми-зерттеу орталығын ашу туралы келiсiлген ұсыныстарды Қазақстан Республикасының Үкiметiне бiр ай мерзiм iшiнде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2 абзацы алынып тасталды - ҚР Үкіметінiң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1998.01.29. N 46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республикалық бюджеттен Қазақстан Республикасының олимпиадалық дайындық базаларын күрделi жөндеуден өткiзуге кезең-кезеңiмен арнайы қаржы бөлiнуiн қарастырсын; 
</w:t>
      </w:r>
      <w:r>
        <w:br/>
      </w:r>
      <w:r>
        <w:rPr>
          <w:rFonts w:ascii="Times New Roman"/>
          <w:b w:val="false"/>
          <w:i w:val="false"/>
          <w:color w:val="000000"/>
          <w:sz w:val="28"/>
        </w:rPr>
        <w:t>
      ұлттық құрама командалардың III қысқы Азия ойындарына және 1996 жылы өтетiн ХХVI жазғы олимпиада ойындарына дайындығы мен қатысуына байланысты шаралардың қаржыландырылуын қамтамасыз етсiн. 
</w:t>
      </w:r>
      <w:r>
        <w:br/>
      </w:r>
      <w:r>
        <w:rPr>
          <w:rFonts w:ascii="Times New Roman"/>
          <w:b w:val="false"/>
          <w:i w:val="false"/>
          <w:color w:val="000000"/>
          <w:sz w:val="28"/>
        </w:rPr>
        <w:t>
      4. Қазақстан Республикасының Қаржы министрлiгiнiң жанындағы Шетел капиталын пайдалану жөнiндегi комитетi Қазақстан Республикасының Экономика министрлiгiмен, Жастар iсi, туризм және спорт министрлiгiмен бiрлесiп 1995 жылдың 1 қарашасына дейiн Қазақстан Республикасының Үкiметiне: 
</w:t>
      </w:r>
      <w:r>
        <w:br/>
      </w:r>
      <w:r>
        <w:rPr>
          <w:rFonts w:ascii="Times New Roman"/>
          <w:b w:val="false"/>
          <w:i w:val="false"/>
          <w:color w:val="000000"/>
          <w:sz w:val="28"/>
        </w:rPr>
        <w:t>
      олимпиадалық дайындық базаларын жаңғырту және дамыту үшiн шетелдiк инвестициялар, кредиттер, техникалық және қаржылай көмектер тарту; 
</w:t>
      </w:r>
      <w:r>
        <w:br/>
      </w:r>
      <w:r>
        <w:rPr>
          <w:rFonts w:ascii="Times New Roman"/>
          <w:b w:val="false"/>
          <w:i w:val="false"/>
          <w:color w:val="000000"/>
          <w:sz w:val="28"/>
        </w:rPr>
        <w:t>
      Шығыс Қазақстан облысы Катон-Қарағай ауданындағы марал шаруашылығының базасында қалпына келтiру орталығын салу; 
</w:t>
      </w:r>
      <w:r>
        <w:br/>
      </w:r>
      <w:r>
        <w:rPr>
          <w:rFonts w:ascii="Times New Roman"/>
          <w:b w:val="false"/>
          <w:i w:val="false"/>
          <w:color w:val="000000"/>
          <w:sz w:val="28"/>
        </w:rPr>
        <w:t>
      Қазақстан Республикасының Жастар iсi, туризм және спорт министрлiгiнiң тапсырысы бойынша спорт мамандарын шет елдерде оқыту және қайта дайындау жөнiнде ұсыныстар енгiзсiн. 
</w:t>
      </w:r>
      <w:r>
        <w:br/>
      </w:r>
      <w:r>
        <w:rPr>
          <w:rFonts w:ascii="Times New Roman"/>
          <w:b w:val="false"/>
          <w:i w:val="false"/>
          <w:color w:val="000000"/>
          <w:sz w:val="28"/>
        </w:rPr>
        <w:t>
      5. Қазақстан Республикасының Бiлiм министрлiгiне мектеп жасына дейiнгi балалардың, жалпы орта бiлiм беретiн мектептер және кәсiптiк-техникалық училищелердiң, лицейлер мен колледждердiң оқушыларының, техникумдар мен жоғары оқу орындары студенттерiнiң оқудан тыс уақытта дене шынықтыру жаттығуларымен және спортпен тұрақты айналысуы үшiн 1996 жылы қоғамдық негiзде "Жастар" дене тәрбиесi-спорт қоғамын ашу ұсынылсын. 
</w:t>
      </w:r>
      <w:r>
        <w:br/>
      </w:r>
      <w:r>
        <w:rPr>
          <w:rFonts w:ascii="Times New Roman"/>
          <w:b w:val="false"/>
          <w:i w:val="false"/>
          <w:color w:val="000000"/>
          <w:sz w:val="28"/>
        </w:rPr>
        <w:t>
      6. "Қазақстан теледидары мен радиосы" республикалық корпорациясы, республикалық газеттер мен журналдар редакциялары, Қазақстан Республикасының Жастар iсi, туризм және спорт министрлiгi, облыстардың және Алматы қаласының әкiмдерi республика халқы арасында бұқаралық спортты, салауатты өмiр салтын, темекi мен алкогольдiң зияны туралы үгiт-насихатты күшейтсiн. 
</w:t>
      </w:r>
      <w:r>
        <w:br/>
      </w:r>
      <w:r>
        <w:rPr>
          <w:rFonts w:ascii="Times New Roman"/>
          <w:b w:val="false"/>
          <w:i w:val="false"/>
          <w:color w:val="000000"/>
          <w:sz w:val="28"/>
        </w:rPr>
        <w:t>
      7. Қазақстан Республикасының Денсаулық сақтау министрлiгi Жастар iсi, туризм және спорт министрлiгiмен бiрлесiп тест әдiсiн қолданып, халықтың барлық әлеуметтiк-демографиялық топтарын кешендi медициналық тексеру жөнiндегi нұсқауды 1995 жылдың 1 қарашасына дейiн әзiрлеп, бекiтсiн. Дене шынықтыру-сауықтыру бағытындағы құралдармен Қазақстан Республикасының халқына емдеу және денсаулығын қалпына келтiру жөнiндегi шараларды әзiрлесiн. 
</w:t>
      </w:r>
      <w:r>
        <w:br/>
      </w:r>
      <w:r>
        <w:rPr>
          <w:rFonts w:ascii="Times New Roman"/>
          <w:b w:val="false"/>
          <w:i w:val="false"/>
          <w:color w:val="000000"/>
          <w:sz w:val="28"/>
        </w:rPr>
        <w:t>
      8. Облыстардың және Алматы қаласының әкiмдерi: 
</w:t>
      </w:r>
      <w:r>
        <w:br/>
      </w:r>
      <w:r>
        <w:rPr>
          <w:rFonts w:ascii="Times New Roman"/>
          <w:b w:val="false"/>
          <w:i w:val="false"/>
          <w:color w:val="000000"/>
          <w:sz w:val="28"/>
        </w:rPr>
        <w:t>
      қоғамдық негiзде спорт жөнiнде облыстық, қалалық кеңестер құру ұсынылып, олардың қызметi туралы ереженi әзiрлеу; 
</w:t>
      </w:r>
      <w:r>
        <w:br/>
      </w:r>
      <w:r>
        <w:rPr>
          <w:rFonts w:ascii="Times New Roman"/>
          <w:b w:val="false"/>
          <w:i w:val="false"/>
          <w:color w:val="000000"/>
          <w:sz w:val="28"/>
        </w:rPr>
        <w:t>
      Қазақстан Республикасының Денсаулық сақтау министрлiгiнiң келiсiмiмен денсаулық сақтау мекемелерiнiң тiзбесiне сәйкес облыстарда дәрiгерлiк-дене шынықтыру диспансерлерiн қалпына келтiру, ал тұрақты халқы 125,0 мың адамнан асатын қалаларда бюджет қаржысынсыз дәрiгерлiк бақылау кабинеттерiн ашу қажеттiгiн қарастырсын;
</w:t>
      </w:r>
      <w:r>
        <w:br/>
      </w:r>
      <w:r>
        <w:rPr>
          <w:rFonts w:ascii="Times New Roman"/>
          <w:b w:val="false"/>
          <w:i w:val="false"/>
          <w:color w:val="000000"/>
          <w:sz w:val="28"/>
        </w:rPr>
        <w:t>
     1995-96 оқу жылдарынан бастап оқу-жаттығу орталықтары, спорт резервтерiн дайындау орталықтары және олимпиадалық спорт түрлерiнен 
</w:t>
      </w:r>
      <w:r>
        <w:br/>
      </w:r>
      <w:r>
        <w:rPr>
          <w:rFonts w:ascii="Times New Roman"/>
          <w:b w:val="false"/>
          <w:i w:val="false"/>
          <w:color w:val="000000"/>
          <w:sz w:val="28"/>
        </w:rPr>
        <w:t>
эксперименттiк командалар, республикалық ұлттық құрама командаларының резервтерiн дайындау үшiн болашағы бар балаларға  спорттық бейiндегi мектеп-интернаттар ашсын.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