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43f8" w14:textId="09a4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"Техносистем" ұлттық акционерлiк компаниясының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19 қазандағы N 1348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"Техносистем" ұлттық акционерлiк компаниясының Қазақстан
Республикасының Мемлекеттiк мүлiктi басқару жөнiндегi мемлекеттiк
комитетi мен ғылым және жаңа технологиялар министрлiгiмен 
келiсiлген, оны, "Техносистем" акционерлiк компаниясына қайта
ұйымдастыру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Мемлекеттiк мүлiктi басқару
жөнiндегi мемлекеттiк комитетi Қазақстан Республикасының 
Радиоэлектроника және байланыс жөнiндегi ұлттық орталығы мен Ғылым
және жаңа технологиялар министрлiгi жанындағы Қазақ мемлекеттiк
ғылыми-техникалық ақпарат жөнiндегi ғылыми-зерттеу институтын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оның құрамынан шығаруды қарастырып, аталған компанияны қайта 
ұйымдастыру жөнiнде шаралар қабылдансын.
     3. "Техносистем" ұлттық акционерлiк компаниясы туралы"
Қазақстан Республикасы Министрлер Кабинетiнiң 1994 жылғы 
11 қазандағы N 1154 қаулысының күшi жойылған деп танылсын.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