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192d" w14:textId="34e1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20 июля 1993 г. N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1995 г. N 1346.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Қазақша аудармасы жоқ, текстi орысшадан қараңыз.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ускорения процесса приватизации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приложение 6 "Перечень объектов и предприятий, не подлежащих приватизации в связи с их особой социальной и народнохозяйственной значимостью в 1993-1995 годах" к постановлению Кабинета Министров Республики Казахстан от 20 июля 1993 г. N 633 </w:t>
      </w:r>
      <w:r>
        <w:rPr>
          <w:rFonts w:ascii="Times New Roman"/>
          <w:b w:val="false"/>
          <w:i w:val="false"/>
          <w:color w:val="000000"/>
          <w:sz w:val="28"/>
        </w:rPr>
        <w:t xml:space="preserve">P930633_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 от 5 марта 1993 года N 1135 "О Национальной программе разгосударствления и приватизации в Республике Казахстан на 1993-1995 годы (II этап)" (САПП Республики Казахстан, 1993 г., N 30, ст. 353)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Научно-исследовательские институты, высшие и средние специальные учебные заведения в отраслях сельского и лесного хозяйства, лесосеменные и сортоиспытательные станции, экспедиции, связанные с ядохимикатами, токсикологические службы, селекционногибридные центры, Казахская республиканская база авиационной охраны лесов с авиаотделениями, предприятия и учреждения санитарно-эпидемиологической, карантинной, лесоохранной служб, службы защиты растений и ветеринарного надзора, государственные заказники, национальные парки";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исключить слова "а также машиноиспытательные станции. Предприятия по производству метрологического оборудования и шифровальной техники";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исключить слова "Гидро-тепло-электростанции";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пункты 14, 19, 22, 24,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считать соответственно пунктом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