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6ae" w14:textId="5cdf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"Тараз" аймақтық сыртқы экономикалық тауар өндiрушiлерi ассоциациясының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26 қыркүйек N 1288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"Тараз" аймақтық сыртқы экономикалық тауар өндiрушiлерi
ассоциациясының ұйымдық-құқықтық нысанын Қазақстан
Республикасының Азаматтық кодексiне (жалпы бөлiмi) сәйкес келтiру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комитетiне мыналар тапсырылсын: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"Тараз" ассоциациясын белгiленген тәртiппен акционерлiк
қоғамға айналдырсын;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"Тараз" ассоциациясының балансындағы мемлекет мүлкiн
акционерлiк қоғамның жарғылық қорына енгiзу мақсатымен
Ассоциацияның негiзгi қорларына аудиторлық тексеру және оларды
қайта бағалау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құрылатын акционерлiк қоғам акцияларының мемлекеттiк пакетiн
ұстаушысын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"Тараз" аймақтық сыртқы экономикалық тауар
өндiрушiлерiнiң ассоциациясы туралы" Қазақ ССР Министрлер
Советiнiң 1990 жылғы 11 қыркүйектегi N 364 қаулысының күшi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