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53780" w14:textId="8f537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Стандарттау және сертификаттау мәселелерi жөнiндегi Қазақстан Республикасы Үкiметiнiң кейбiр шешiмдерiне өзгертулер енгiзу және күшi жойылған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13 қыркүйектегi N 1259. Күші жойылды - ҚР Үкіметінің 2003.04.17. N 367 қаулысымен.</w:t>
      </w:r>
    </w:p>
    <w:p>
      <w:pPr>
        <w:spacing w:after="0"/>
        <w:ind w:left="0"/>
        <w:jc w:val="both"/>
      </w:pPr>
      <w:bookmarkStart w:name="z1" w:id="0"/>
      <w:r>
        <w:rPr>
          <w:rFonts w:ascii="Times New Roman"/>
          <w:b w:val="false"/>
          <w:i w:val="false"/>
          <w:color w:val="000000"/>
          <w:sz w:val="28"/>
        </w:rPr>
        <w:t>
      "Стандарттау және сертификаттау туралы" Қазақстан Республикасының Заңына толықтырулар енгiзу туралы" Қазақстан Республикасы Президентiнiң Заң күшi бар Жарлығын жүзеге асыру жөнiндегi шаралар туралы" Қазақстан Республикасы Президентiнiң 1995 жылғы 22 мамырдағы N 2298 </w:t>
      </w:r>
      <w:r>
        <w:rPr>
          <w:rFonts w:ascii="Times New Roman"/>
          <w:b w:val="false"/>
          <w:i w:val="false"/>
          <w:color w:val="000000"/>
          <w:sz w:val="28"/>
        </w:rPr>
        <w:t xml:space="preserve">қаулысын </w:t>
      </w:r>
      <w:r>
        <w:rPr>
          <w:rFonts w:ascii="Times New Roman"/>
          <w:b w:val="false"/>
          <w:i w:val="false"/>
          <w:color w:val="000000"/>
          <w:sz w:val="28"/>
        </w:rPr>
        <w:t xml:space="preserve"> орындау үшiн Қазақстан Республикасының Министрлер Кабинетi қаулы етедi: </w:t>
      </w:r>
      <w:r>
        <w:br/>
      </w:r>
      <w:r>
        <w:rPr>
          <w:rFonts w:ascii="Times New Roman"/>
          <w:b w:val="false"/>
          <w:i w:val="false"/>
          <w:color w:val="000000"/>
          <w:sz w:val="28"/>
        </w:rPr>
        <w:t xml:space="preserve">
      1. Стандарттау мен сертификаттау мәселелерi жөнiнде Қазақстан Республикасының Үкiметiне шешуге енгiзiлiп, қоса берiлiп отырған өзгертулер бекiтiлсiн. </w:t>
      </w:r>
      <w:r>
        <w:br/>
      </w:r>
      <w:r>
        <w:rPr>
          <w:rFonts w:ascii="Times New Roman"/>
          <w:b w:val="false"/>
          <w:i w:val="false"/>
          <w:color w:val="000000"/>
          <w:sz w:val="28"/>
        </w:rPr>
        <w:t xml:space="preserve">
      2. Мыналардың күшi жойылған деп танылсын: </w:t>
      </w:r>
      <w:r>
        <w:br/>
      </w:r>
      <w:r>
        <w:rPr>
          <w:rFonts w:ascii="Times New Roman"/>
          <w:b w:val="false"/>
          <w:i w:val="false"/>
          <w:color w:val="000000"/>
          <w:sz w:val="28"/>
        </w:rPr>
        <w:t xml:space="preserve">
      "Қазақ ССР-iнде тамақ және ауыл шаруашылығы өнiмдерiнiң кейбiр түрлерiн сертификациялауды енгiзу туралы" Қазақ ССР Министрлер Советiнiң 1990 жылғы 16 қазандағы N 417 қаулысы (Қазақ ССР ҚЖ, 1991 ж., N 1, 4-бап); </w:t>
      </w:r>
      <w:r>
        <w:br/>
      </w:r>
      <w:r>
        <w:rPr>
          <w:rFonts w:ascii="Times New Roman"/>
          <w:b w:val="false"/>
          <w:i w:val="false"/>
          <w:color w:val="000000"/>
          <w:sz w:val="28"/>
        </w:rPr>
        <w:t xml:space="preserve">
      "Стандарттау, сертификаттау және өлшем бiрлiгi мәселелерi жөнiндегi Қазақстан Республикасы Үкiметiнiң кейбiр шешiмдерiн өзгерту және күшiн жойған деп тану туралы" Қазақстан Республикасы Министрлер Кабинетiнiң 1993 жылғы 3 шiлдедегi N 566 қаулысымен бекiтiлген өзгертудiң 2-тармағы (Қазақстан Республикасының ПҮАЖ-ы, 1993 ж., N 26, 321-бап)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1995 жылғы 13 қыркүйектегi       </w:t>
      </w:r>
      <w:r>
        <w:br/>
      </w:r>
      <w:r>
        <w:rPr>
          <w:rFonts w:ascii="Times New Roman"/>
          <w:b w:val="false"/>
          <w:i w:val="false"/>
          <w:color w:val="000000"/>
          <w:sz w:val="28"/>
        </w:rPr>
        <w:t xml:space="preserve">
N 1259 қаулысымен           </w:t>
      </w:r>
      <w:r>
        <w:br/>
      </w:r>
      <w:r>
        <w:rPr>
          <w:rFonts w:ascii="Times New Roman"/>
          <w:b w:val="false"/>
          <w:i w:val="false"/>
          <w:color w:val="000000"/>
          <w:sz w:val="28"/>
        </w:rPr>
        <w:t xml:space="preserve">
бекiтiлген              </w:t>
      </w:r>
    </w:p>
    <w:bookmarkEnd w:id="1"/>
    <w:bookmarkStart w:name="z3" w:id="2"/>
    <w:p>
      <w:pPr>
        <w:spacing w:after="0"/>
        <w:ind w:left="0"/>
        <w:jc w:val="left"/>
      </w:pPr>
      <w:r>
        <w:rPr>
          <w:rFonts w:ascii="Times New Roman"/>
          <w:b/>
          <w:i w:val="false"/>
          <w:color w:val="000000"/>
        </w:rPr>
        <w:t xml:space="preserve"> 
Стандарттау және сертификаттау мәселелерi жөнiнде </w:t>
      </w:r>
      <w:r>
        <w:br/>
      </w:r>
      <w:r>
        <w:rPr>
          <w:rFonts w:ascii="Times New Roman"/>
          <w:b/>
          <w:i w:val="false"/>
          <w:color w:val="000000"/>
        </w:rPr>
        <w:t xml:space="preserve">
Қазақстан Республикасы Үкiметiнiң шешiмдерiне </w:t>
      </w:r>
      <w:r>
        <w:br/>
      </w:r>
      <w:r>
        <w:rPr>
          <w:rFonts w:ascii="Times New Roman"/>
          <w:b/>
          <w:i w:val="false"/>
          <w:color w:val="000000"/>
        </w:rPr>
        <w:t xml:space="preserve">
енгiзiлетiн өзгертулер </w:t>
      </w:r>
    </w:p>
    <w:bookmarkEnd w:id="2"/>
    <w:p>
      <w:pPr>
        <w:spacing w:after="0"/>
        <w:ind w:left="0"/>
        <w:jc w:val="both"/>
      </w:pPr>
      <w:r>
        <w:rPr>
          <w:rFonts w:ascii="Times New Roman"/>
          <w:b w:val="false"/>
          <w:i w:val="false"/>
          <w:color w:val="000000"/>
          <w:sz w:val="28"/>
        </w:rPr>
        <w:t xml:space="preserve">      1."Қазақстан Республикасында стандарттар мен техникалық шарттардың сақталуына мемлекеттiк қадағалау туралы Ереженi бекiту туралы" Қазақстан Республикасы Министрлер Кабинетiнiң 1993 жылғы 20 мамырдағы N 410 қаулысымен бекiтiлген Ережеде (Қазақстан Республикасының ПҮАЖ-ы, 1993 ж., N 18, 215-бап); </w:t>
      </w:r>
      <w:r>
        <w:br/>
      </w:r>
      <w:r>
        <w:rPr>
          <w:rFonts w:ascii="Times New Roman"/>
          <w:b w:val="false"/>
          <w:i w:val="false"/>
          <w:color w:val="000000"/>
          <w:sz w:val="28"/>
        </w:rPr>
        <w:t xml:space="preserve">
      мәтiндегi "Қазақстан Республикасының Министрлер Кабинетi жанындағы Стандарттау және метрология жөнiндегi Бас басқармасы (Қазбасстандарт)", "Қазбасстандартта", "Қазбасстандарт" сөздерi "Қазақстан Республикасы Министрлер Кабинетiнiң жанындағы Стандарттау, метрология және сертификаттау жөнiндегi комитет (Қазақстан Республикасының Мемстандарты)", "Қазақстан Республикасының Мемстандарты" сөздерiмен алмастырылсын; </w:t>
      </w:r>
      <w:r>
        <w:br/>
      </w:r>
      <w:r>
        <w:rPr>
          <w:rFonts w:ascii="Times New Roman"/>
          <w:b w:val="false"/>
          <w:i w:val="false"/>
          <w:color w:val="000000"/>
          <w:sz w:val="28"/>
        </w:rPr>
        <w:t xml:space="preserve">
      9 тармақтың: </w:t>
      </w:r>
      <w:r>
        <w:br/>
      </w:r>
      <w:r>
        <w:rPr>
          <w:rFonts w:ascii="Times New Roman"/>
          <w:b w:val="false"/>
          <w:i w:val="false"/>
          <w:color w:val="000000"/>
          <w:sz w:val="28"/>
        </w:rPr>
        <w:t xml:space="preserve">
      он сегiзiншi абзац мынадай редакцияда жазылсын: </w:t>
      </w:r>
      <w:r>
        <w:br/>
      </w:r>
      <w:r>
        <w:rPr>
          <w:rFonts w:ascii="Times New Roman"/>
          <w:b w:val="false"/>
          <w:i w:val="false"/>
          <w:color w:val="000000"/>
          <w:sz w:val="28"/>
        </w:rPr>
        <w:t xml:space="preserve">
      "Заң бұзушы 15 күн iшiнде ерiктi түрде орындамаған стандарттау және сертификаттау туралы заңдарды бұзғаны үшiн белгiленген сомаларды заңды тұлғалардан өндiрiп алуға арналған ұйғарымның барлық түрлерiн Қазақстан Республикасы Мемстандартының  аумақтық органдары қадағалау объектi орналасқан жердегi салық инспекциясына - орындау үшiн және кәсiпорынның есебi сақтаулы банкке - Қазақстан Республикасында ақшасыз есептеулердi жүргiзу тәртiбiне сәйкес шараларды қабылдау үшiн жолдайды"; </w:t>
      </w:r>
      <w:r>
        <w:br/>
      </w:r>
      <w:r>
        <w:rPr>
          <w:rFonts w:ascii="Times New Roman"/>
          <w:b w:val="false"/>
          <w:i w:val="false"/>
          <w:color w:val="000000"/>
          <w:sz w:val="28"/>
        </w:rPr>
        <w:t>
</w:t>
      </w:r>
      <w:r>
        <w:rPr>
          <w:rFonts w:ascii="Times New Roman"/>
          <w:b w:val="false"/>
          <w:i w:val="false"/>
          <w:color w:val="ff0000"/>
          <w:sz w:val="28"/>
        </w:rPr>
        <w:t xml:space="preserve">     ЕСКЕРТУ. 1-тармақтан 4, 7-10-абзацтар алынып тасталған - ҚР Үкіметінiң 1997.04.08. N 505 қаулысымен. </w:t>
      </w:r>
      <w:r>
        <w:br/>
      </w:r>
      <w:r>
        <w:rPr>
          <w:rFonts w:ascii="Times New Roman"/>
          <w:b w:val="false"/>
          <w:i w:val="false"/>
          <w:color w:val="000000"/>
          <w:sz w:val="28"/>
        </w:rPr>
        <w:t xml:space="preserve">
     2. &lt;*&gt; </w:t>
      </w:r>
      <w:r>
        <w:br/>
      </w:r>
      <w:r>
        <w:rPr>
          <w:rFonts w:ascii="Times New Roman"/>
          <w:b w:val="false"/>
          <w:i w:val="false"/>
          <w:color w:val="000000"/>
          <w:sz w:val="28"/>
        </w:rPr>
        <w:t xml:space="preserve">
     3. &lt;*&gt; </w:t>
      </w:r>
      <w:r>
        <w:br/>
      </w:r>
      <w:r>
        <w:rPr>
          <w:rFonts w:ascii="Times New Roman"/>
          <w:b w:val="false"/>
          <w:i w:val="false"/>
          <w:color w:val="000000"/>
          <w:sz w:val="28"/>
        </w:rPr>
        <w:t>
</w:t>
      </w:r>
      <w:r>
        <w:rPr>
          <w:rFonts w:ascii="Times New Roman"/>
          <w:b w:val="false"/>
          <w:i w:val="false"/>
          <w:color w:val="ff0000"/>
          <w:sz w:val="28"/>
        </w:rPr>
        <w:t xml:space="preserve">     Ескерту. 3-тармақ күшiн жойған - ҚР Үкiметiнiң 1996.02.21. </w:t>
      </w:r>
      <w:r>
        <w:br/>
      </w:r>
      <w:r>
        <w:rPr>
          <w:rFonts w:ascii="Times New Roman"/>
          <w:b w:val="false"/>
          <w:i w:val="false"/>
          <w:color w:val="000000"/>
          <w:sz w:val="28"/>
        </w:rPr>
        <w:t>
</w:t>
      </w:r>
      <w:r>
        <w:rPr>
          <w:rFonts w:ascii="Times New Roman"/>
          <w:b w:val="false"/>
          <w:i w:val="false"/>
          <w:color w:val="ff0000"/>
          <w:sz w:val="28"/>
        </w:rPr>
        <w:t xml:space="preserve">N 225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2-тармақтың күшi жойылды - ҚР Үкіметінiң 1997.08.15. N 1260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