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86b9" w14:textId="c108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түрлерiмен айналысу құқығы үшiн лицензия алымын төлеудiң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16 тамыздағы N 1127. Күші жойылды - Қазақстан Республикасы Үкіметінің 2002.01.24. N 100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"Лицензия беру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және "Салық және бюджетке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Жарлықтарын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Жекелеген қызмет түрлерiмен айналысу құқығы үшiн лицензия алымын төлеу тәртiбi туралы қоса берiлiп отырған Ереже бекiтiлсiн. </w:t>
      </w:r>
      <w:r>
        <w:br/>
      </w:r>
      <w:r>
        <w:rPr>
          <w:rFonts w:ascii="Times New Roman"/>
          <w:b w:val="false"/>
          <w:i w:val="false"/>
          <w:color w:val="000000"/>
          <w:sz w:val="28"/>
        </w:rPr>
        <w:t xml:space="preserve">
      2. Лицензия беруге құзыреттi мемлекеттiк органдар лицензия берiлетiн нақты қызмет түрлерiмен айналысудың ерекшелiктерiне сәйкес лицензия берудiң тәртiбi мен шарттарын әзiрлеп, оны Қазақстан Республикасы Министрлер Кабинетiнiң бекiтуiне ұсынсын.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16 тамыздағы</w:t>
      </w:r>
    </w:p>
    <w:p>
      <w:pPr>
        <w:spacing w:after="0"/>
        <w:ind w:left="0"/>
        <w:jc w:val="both"/>
      </w:pPr>
      <w:r>
        <w:rPr>
          <w:rFonts w:ascii="Times New Roman"/>
          <w:b w:val="false"/>
          <w:i w:val="false"/>
          <w:color w:val="000000"/>
          <w:sz w:val="28"/>
        </w:rPr>
        <w:t>                                           N 1127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Жекелеген қызмет түрлерiмен айналысу құқығы </w:t>
      </w:r>
      <w:r>
        <w:br/>
      </w:r>
      <w:r>
        <w:rPr>
          <w:rFonts w:ascii="Times New Roman"/>
          <w:b w:val="false"/>
          <w:i w:val="false"/>
          <w:color w:val="000000"/>
          <w:sz w:val="28"/>
        </w:rPr>
        <w:t xml:space="preserve">
             үшiн лицензия алымын төлеудiң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деп құзыреттi мемлекеттiк орган белгiлi бiр қызмет түрiмен айналысуға немесе белгiлi бiр iс-әрекет жасауға заңды немесе жеке тұлғаға беретiн рұқсат ұғынылады. </w:t>
      </w:r>
      <w:r>
        <w:br/>
      </w:r>
      <w:r>
        <w:rPr>
          <w:rFonts w:ascii="Times New Roman"/>
          <w:b w:val="false"/>
          <w:i w:val="false"/>
          <w:color w:val="000000"/>
          <w:sz w:val="28"/>
        </w:rPr>
        <w:t xml:space="preserve">
      2. Лицензия алу Қазақстан Республикасының қолданылып жүрген заңдарында лицензия беру көзделген қызмет түрлерiн жүзеге асыру және iс-әрекет түрлерiн жасау үшiн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Лицензия алымының мөлшерi мен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Лицензиялық алымның мөлшерiн Қазақстан Республикасының уәкiлеттi органдары мен Табиғи монополияларды реттеу және бәсекенi қорғау жөнiндегi агенттiгiнiң келiсiлген ұсынысы бойынша Қазақстан Республикасының Үкiметi бекiтедi және ол лицензияларды ресiмдеу мен беру кезiнде, сондай-ақ лицензиялық тәртiптiң сақталуын бақылауды жүзеге асыру кезiнде лицензиарлардың шеккен шығындарына сүйене отырып айқындалады. </w:t>
      </w:r>
      <w:r>
        <w:br/>
      </w:r>
      <w:r>
        <w:rPr>
          <w:rFonts w:ascii="Times New Roman"/>
          <w:b w:val="false"/>
          <w:i w:val="false"/>
          <w:color w:val="000000"/>
          <w:sz w:val="28"/>
        </w:rPr>
        <w:t xml:space="preserve">
      Бүкiл кезең бойы тиiстi кәсiпкерлiк қызмет түрiмен айналысуға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лицензия беру үшiн лицензиялық алым қосымшаға сәйкес ставкалар бойынша </w:t>
      </w:r>
    </w:p>
    <w:p>
      <w:pPr>
        <w:spacing w:after="0"/>
        <w:ind w:left="0"/>
        <w:jc w:val="both"/>
      </w:pPr>
      <w:r>
        <w:rPr>
          <w:rFonts w:ascii="Times New Roman"/>
          <w:b w:val="false"/>
          <w:i w:val="false"/>
          <w:color w:val="000000"/>
          <w:sz w:val="28"/>
        </w:rPr>
        <w:t>лицензия беру сәтiне бiр жолғы тәртiпте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3-тармаққа өзгерiс енгiзiлдi - ҚР Үкіметінiң 1996.08.09.</w:t>
      </w:r>
    </w:p>
    <w:p>
      <w:pPr>
        <w:spacing w:after="0"/>
        <w:ind w:left="0"/>
        <w:jc w:val="both"/>
      </w:pPr>
      <w:r>
        <w:rPr>
          <w:rFonts w:ascii="Times New Roman"/>
          <w:b w:val="false"/>
          <w:i w:val="false"/>
          <w:color w:val="000000"/>
          <w:sz w:val="28"/>
        </w:rPr>
        <w:t xml:space="preserve">              N 987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P960987_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абзацпен толықтырылды - ҚР Үкіметінiң 1998.12.14.</w:t>
      </w:r>
    </w:p>
    <w:p>
      <w:pPr>
        <w:spacing w:after="0"/>
        <w:ind w:left="0"/>
        <w:jc w:val="both"/>
      </w:pPr>
      <w:r>
        <w:rPr>
          <w:rFonts w:ascii="Times New Roman"/>
          <w:b w:val="false"/>
          <w:i w:val="false"/>
          <w:color w:val="000000"/>
          <w:sz w:val="28"/>
        </w:rPr>
        <w:t xml:space="preserve">              N 1283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P981283_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 жаңа редакцияда - ҚР Үкіметінiң 1999.05.31. N 669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абзацпен толықтырылды - ҚР Үкіметінің 1999.08.20.</w:t>
      </w:r>
    </w:p>
    <w:p>
      <w:pPr>
        <w:spacing w:after="0"/>
        <w:ind w:left="0"/>
        <w:jc w:val="both"/>
      </w:pPr>
      <w:r>
        <w:rPr>
          <w:rFonts w:ascii="Times New Roman"/>
          <w:b w:val="false"/>
          <w:i w:val="false"/>
          <w:color w:val="000000"/>
          <w:sz w:val="28"/>
        </w:rPr>
        <w:t xml:space="preserve">              N 1218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P981218_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3-тармақтың 2-абзацы жаңа редакцияда - ҚР Үкіметінің         </w:t>
      </w:r>
    </w:p>
    <w:p>
      <w:pPr>
        <w:spacing w:after="0"/>
        <w:ind w:left="0"/>
        <w:jc w:val="both"/>
      </w:pPr>
      <w:r>
        <w:rPr>
          <w:rFonts w:ascii="Times New Roman"/>
          <w:b w:val="false"/>
          <w:i w:val="false"/>
          <w:color w:val="000000"/>
          <w:sz w:val="28"/>
        </w:rPr>
        <w:t xml:space="preserve">              2000.09.22. N 1439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Лицензиялық алым жергіліктi бюджеттің кiрiсiне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жаңа редакцияда - ҚР Үкіметінiң 1997.04.08. N 505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P970505_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алынып тасталды - ҚР Үкіметінiң 1999.05.31. N 669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жаңа редакцияда - ҚР Үкіметінің 1999.06.07. N 708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Лицензия алымын заңды және жеке тұлғалар лицензия</w:t>
      </w:r>
    </w:p>
    <w:p>
      <w:pPr>
        <w:spacing w:after="0"/>
        <w:ind w:left="0"/>
        <w:jc w:val="both"/>
      </w:pPr>
      <w:r>
        <w:rPr>
          <w:rFonts w:ascii="Times New Roman"/>
          <w:b w:val="false"/>
          <w:i w:val="false"/>
          <w:color w:val="000000"/>
          <w:sz w:val="28"/>
        </w:rPr>
        <w:t>алғанға дейiн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Лицензия бiр жылдан астам мерзiмге берiлген жағдайда лицензия алымын төлеу жыл сайын кезектi лицензия алымын төлегеннен кейiн он екi ай мерзiм өткен соң жүзеге асырылады. Кезектi лицензия алымын төлеу лицензиат лицензия берiлген қызмет түрiмен айналысуды жалғастырғанын растайды және қайтадан лицензия берудi көздемейдi. </w:t>
      </w:r>
      <w:r>
        <w:br/>
      </w:r>
      <w:r>
        <w:rPr>
          <w:rFonts w:ascii="Times New Roman"/>
          <w:b w:val="false"/>
          <w:i w:val="false"/>
          <w:color w:val="000000"/>
          <w:sz w:val="28"/>
        </w:rPr>
        <w:t xml:space="preserve">
      7. Егер лицензия алушы лицензияны алғаннан кейiн лицензия берiлген қызметке кiрiспе немесе онымен айналысуды тоқтатқан жағдайда лицензия алымын қайтару немесе мөлшерiн қайта есептеу жүргiзiлмейдi. </w:t>
      </w:r>
      <w:r>
        <w:br/>
      </w:r>
      <w:r>
        <w:rPr>
          <w:rFonts w:ascii="Times New Roman"/>
          <w:b w:val="false"/>
          <w:i w:val="false"/>
          <w:color w:val="000000"/>
          <w:sz w:val="28"/>
        </w:rPr>
        <w:t xml:space="preserve">
      Ескерту. 7-тармақ өзгерді - ҚР Үкіметінің 2001.08.21. N 1095 </w:t>
      </w:r>
      <w:r>
        <w:br/>
      </w:r>
      <w:r>
        <w:rPr>
          <w:rFonts w:ascii="Times New Roman"/>
          <w:b w:val="false"/>
          <w:i w:val="false"/>
          <w:color w:val="000000"/>
          <w:sz w:val="28"/>
        </w:rPr>
        <w:t>
               қаулысымен. </w:t>
      </w:r>
      <w:r>
        <w:rPr>
          <w:rFonts w:ascii="Times New Roman"/>
          <w:b w:val="false"/>
          <w:i w:val="false"/>
          <w:color w:val="000000"/>
          <w:sz w:val="28"/>
        </w:rPr>
        <w:t xml:space="preserve">P011095_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Лицензия алымын төлеу үшiн жауапкершiлiк </w:t>
      </w:r>
      <w:r>
        <w:br/>
      </w:r>
      <w:r>
        <w:rPr>
          <w:rFonts w:ascii="Times New Roman"/>
          <w:b w:val="false"/>
          <w:i w:val="false"/>
          <w:color w:val="000000"/>
          <w:sz w:val="28"/>
        </w:rPr>
        <w:t xml:space="preserve">
                     және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Төленген алыс сомасының дұрыстығы, толық және уақтылы бюджетке аударылуы үшiн жауапкершiлiк лицензия берушi органға жүктеледi. </w:t>
      </w:r>
      <w:r>
        <w:br/>
      </w:r>
      <w:r>
        <w:rPr>
          <w:rFonts w:ascii="Times New Roman"/>
          <w:b w:val="false"/>
          <w:i w:val="false"/>
          <w:color w:val="000000"/>
          <w:sz w:val="28"/>
        </w:rPr>
        <w:t xml:space="preserve">
      9. Лицензиялау тәртiбi белгiленген қызметтi лицензиясыз жүзеге асырудан алынған табыс Қазақстан Республикасының қолданылып жүрген заңдарына сәйкес жергiлiктi бюджетке алынуы тиiс. </w:t>
      </w:r>
      <w:r>
        <w:br/>
      </w:r>
      <w:r>
        <w:rPr>
          <w:rFonts w:ascii="Times New Roman"/>
          <w:b w:val="false"/>
          <w:i w:val="false"/>
          <w:color w:val="000000"/>
          <w:sz w:val="28"/>
        </w:rPr>
        <w:t xml:space="preserve">
      10. Бюджетке аударылуы тиiс белгiленген мерзiмде төленбеген соманы салық қызметiнiң органдары Қазақстан Республикасының салық заңдарында көзделген санкцияларды қолданып өндiрiп алады.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Кабинетінің</w:t>
      </w:r>
    </w:p>
    <w:p>
      <w:pPr>
        <w:spacing w:after="0"/>
        <w:ind w:left="0"/>
        <w:jc w:val="both"/>
      </w:pPr>
      <w:r>
        <w:rPr>
          <w:rFonts w:ascii="Times New Roman"/>
          <w:b w:val="false"/>
          <w:i w:val="false"/>
          <w:color w:val="000000"/>
          <w:sz w:val="28"/>
        </w:rPr>
        <w:t>                                         1995 жылғы 16 тамыздағы</w:t>
      </w:r>
    </w:p>
    <w:p>
      <w:pPr>
        <w:spacing w:after="0"/>
        <w:ind w:left="0"/>
        <w:jc w:val="both"/>
      </w:pPr>
      <w:r>
        <w:rPr>
          <w:rFonts w:ascii="Times New Roman"/>
          <w:b w:val="false"/>
          <w:i w:val="false"/>
          <w:color w:val="000000"/>
          <w:sz w:val="28"/>
        </w:rPr>
        <w:t>                                            N 1127 қаулысымен</w:t>
      </w:r>
    </w:p>
    <w:p>
      <w:pPr>
        <w:spacing w:after="0"/>
        <w:ind w:left="0"/>
        <w:jc w:val="both"/>
      </w:pPr>
      <w:r>
        <w:rPr>
          <w:rFonts w:ascii="Times New Roman"/>
          <w:b w:val="false"/>
          <w:i w:val="false"/>
          <w:color w:val="000000"/>
          <w:sz w:val="28"/>
        </w:rPr>
        <w:t>                                            бекітілген ережеге</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ЕСКЕРТУ. Қосымша жаңа редакцияда - ҚР Үкіметінің 1999.08.20.</w:t>
      </w:r>
    </w:p>
    <w:p>
      <w:pPr>
        <w:spacing w:after="0"/>
        <w:ind w:left="0"/>
        <w:jc w:val="both"/>
      </w:pPr>
      <w:r>
        <w:rPr>
          <w:rFonts w:ascii="Times New Roman"/>
          <w:b w:val="false"/>
          <w:i w:val="false"/>
          <w:color w:val="000000"/>
          <w:sz w:val="28"/>
        </w:rPr>
        <w:t xml:space="preserve">              N 1218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P981218_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толықтырылды - ҚР Үкіметінің 2000.02.07.</w:t>
      </w:r>
    </w:p>
    <w:p>
      <w:pPr>
        <w:spacing w:after="0"/>
        <w:ind w:left="0"/>
        <w:jc w:val="both"/>
      </w:pPr>
      <w:r>
        <w:rPr>
          <w:rFonts w:ascii="Times New Roman"/>
          <w:b w:val="false"/>
          <w:i w:val="false"/>
          <w:color w:val="000000"/>
          <w:sz w:val="28"/>
        </w:rPr>
        <w:t xml:space="preserve">              N 179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P000179_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толықтырылды - ҚР Үкіметінің 2000.02.22.</w:t>
      </w:r>
    </w:p>
    <w:p>
      <w:pPr>
        <w:spacing w:after="0"/>
        <w:ind w:left="0"/>
        <w:jc w:val="both"/>
      </w:pPr>
      <w:r>
        <w:rPr>
          <w:rFonts w:ascii="Times New Roman"/>
          <w:b w:val="false"/>
          <w:i w:val="false"/>
          <w:color w:val="000000"/>
          <w:sz w:val="28"/>
        </w:rPr>
        <w:t xml:space="preserve">              N 273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P000273_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Үкiметiнiң 2000.09.30. N 1481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Үкiметiнiң 2001.04.19. N 522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P010522_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Үкiметiнiң 2001.04.28. N 581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Қосымшаның күші 2001 жылғы 4 шілдеден 10 қазанға дейін       </w:t>
      </w:r>
    </w:p>
    <w:p>
      <w:pPr>
        <w:spacing w:after="0"/>
        <w:ind w:left="0"/>
        <w:jc w:val="both"/>
      </w:pPr>
      <w:r>
        <w:rPr>
          <w:rFonts w:ascii="Times New Roman"/>
          <w:b w:val="false"/>
          <w:i w:val="false"/>
          <w:color w:val="000000"/>
          <w:sz w:val="28"/>
        </w:rPr>
        <w:t xml:space="preserve">              тоқтатыла тұрсын - ҚР Үкіметінің 2001.06.01. N 751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P010751_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Үкiметiнiң 2001.09.14. N 1213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P011213_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Үкiметiнiң 2001.11.02. N 1389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қызметтің жекелеген түрлерімен айналысу</w:t>
      </w:r>
    </w:p>
    <w:p>
      <w:pPr>
        <w:spacing w:after="0"/>
        <w:ind w:left="0"/>
        <w:jc w:val="both"/>
      </w:pPr>
      <w:r>
        <w:rPr>
          <w:rFonts w:ascii="Times New Roman"/>
          <w:b w:val="false"/>
          <w:i w:val="false"/>
          <w:color w:val="000000"/>
          <w:sz w:val="28"/>
        </w:rPr>
        <w:t>           құқығына лицензиялық алымның</w:t>
      </w:r>
    </w:p>
    <w:p>
      <w:pPr>
        <w:spacing w:after="0"/>
        <w:ind w:left="0"/>
        <w:jc w:val="both"/>
      </w:pPr>
      <w:r>
        <w:rPr>
          <w:rFonts w:ascii="Times New Roman"/>
          <w:b w:val="false"/>
          <w:i w:val="false"/>
          <w:color w:val="000000"/>
          <w:sz w:val="28"/>
        </w:rPr>
        <w:t>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Лицензияланатын қызмет түрлері               Лицензиялық алымның</w:t>
      </w:r>
    </w:p>
    <w:p>
      <w:pPr>
        <w:spacing w:after="0"/>
        <w:ind w:left="0"/>
        <w:jc w:val="both"/>
      </w:pPr>
      <w:r>
        <w:rPr>
          <w:rFonts w:ascii="Times New Roman"/>
          <w:b w:val="false"/>
          <w:i w:val="false"/>
          <w:color w:val="000000"/>
          <w:sz w:val="28"/>
        </w:rPr>
        <w:t>                                                    ставкалары айлық</w:t>
      </w:r>
    </w:p>
    <w:p>
      <w:pPr>
        <w:spacing w:after="0"/>
        <w:ind w:left="0"/>
        <w:jc w:val="both"/>
      </w:pPr>
      <w:r>
        <w:rPr>
          <w:rFonts w:ascii="Times New Roman"/>
          <w:b w:val="false"/>
          <w:i w:val="false"/>
          <w:color w:val="000000"/>
          <w:sz w:val="28"/>
        </w:rPr>
        <w:t>                                                    есептік көрсеткіштерде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Азаматтар мен заңды тұлғаларға қызмет </w:t>
      </w:r>
    </w:p>
    <w:p>
      <w:pPr>
        <w:spacing w:after="0"/>
        <w:ind w:left="0"/>
        <w:jc w:val="both"/>
      </w:pPr>
      <w:r>
        <w:rPr>
          <w:rFonts w:ascii="Times New Roman"/>
          <w:b w:val="false"/>
          <w:i w:val="false"/>
          <w:color w:val="000000"/>
          <w:sz w:val="28"/>
        </w:rPr>
        <w:t>     көрсетуге байланысты қызметтерді лицензиялау</w:t>
      </w:r>
    </w:p>
    <w:p>
      <w:pPr>
        <w:spacing w:after="0"/>
        <w:ind w:left="0"/>
        <w:jc w:val="both"/>
      </w:pPr>
      <w:r>
        <w:rPr>
          <w:rFonts w:ascii="Times New Roman"/>
          <w:b w:val="false"/>
          <w:i w:val="false"/>
          <w:color w:val="000000"/>
          <w:sz w:val="28"/>
        </w:rPr>
        <w:t>     үшін лицензиялық алымның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нақты мамандықтар бойынша дипломдар беру              10</w:t>
      </w:r>
    </w:p>
    <w:p>
      <w:pPr>
        <w:spacing w:after="0"/>
        <w:ind w:left="0"/>
        <w:jc w:val="both"/>
      </w:pPr>
      <w:r>
        <w:rPr>
          <w:rFonts w:ascii="Times New Roman"/>
          <w:b w:val="false"/>
          <w:i w:val="false"/>
          <w:color w:val="000000"/>
          <w:sz w:val="28"/>
        </w:rPr>
        <w:t>     құқығы бар орта, арнаулы орта білім беретін</w:t>
      </w:r>
    </w:p>
    <w:p>
      <w:pPr>
        <w:spacing w:after="0"/>
        <w:ind w:left="0"/>
        <w:jc w:val="both"/>
      </w:pPr>
      <w:r>
        <w:rPr>
          <w:rFonts w:ascii="Times New Roman"/>
          <w:b w:val="false"/>
          <w:i w:val="false"/>
          <w:color w:val="000000"/>
          <w:sz w:val="28"/>
        </w:rPr>
        <w:t>     оқу орындарының қызметі;</w:t>
      </w:r>
    </w:p>
    <w:p>
      <w:pPr>
        <w:spacing w:after="0"/>
        <w:ind w:left="0"/>
        <w:jc w:val="both"/>
      </w:pPr>
      <w:r>
        <w:rPr>
          <w:rFonts w:ascii="Times New Roman"/>
          <w:b w:val="false"/>
          <w:i w:val="false"/>
          <w:color w:val="000000"/>
          <w:sz w:val="28"/>
        </w:rPr>
        <w:t>        нақты мамандықтар бойынша дипломдар беру              10</w:t>
      </w:r>
    </w:p>
    <w:p>
      <w:pPr>
        <w:spacing w:after="0"/>
        <w:ind w:left="0"/>
        <w:jc w:val="both"/>
      </w:pPr>
      <w:r>
        <w:rPr>
          <w:rFonts w:ascii="Times New Roman"/>
          <w:b w:val="false"/>
          <w:i w:val="false"/>
          <w:color w:val="000000"/>
          <w:sz w:val="28"/>
        </w:rPr>
        <w:t xml:space="preserve">     құқығы бар жоғары білім беретін оқу </w:t>
      </w:r>
    </w:p>
    <w:p>
      <w:pPr>
        <w:spacing w:after="0"/>
        <w:ind w:left="0"/>
        <w:jc w:val="both"/>
      </w:pPr>
      <w:r>
        <w:rPr>
          <w:rFonts w:ascii="Times New Roman"/>
          <w:b w:val="false"/>
          <w:i w:val="false"/>
          <w:color w:val="000000"/>
          <w:sz w:val="28"/>
        </w:rPr>
        <w:t>     орындарының қызметі;</w:t>
      </w:r>
    </w:p>
    <w:p>
      <w:pPr>
        <w:spacing w:after="0"/>
        <w:ind w:left="0"/>
        <w:jc w:val="both"/>
      </w:pPr>
      <w:r>
        <w:rPr>
          <w:rFonts w:ascii="Times New Roman"/>
          <w:b w:val="false"/>
          <w:i w:val="false"/>
          <w:color w:val="000000"/>
          <w:sz w:val="28"/>
        </w:rPr>
        <w:t>     2) медициналық, дәрігерлік қызметпен айналысу;           10</w:t>
      </w:r>
    </w:p>
    <w:p>
      <w:pPr>
        <w:spacing w:after="0"/>
        <w:ind w:left="0"/>
        <w:jc w:val="both"/>
      </w:pPr>
      <w:r>
        <w:rPr>
          <w:rFonts w:ascii="Times New Roman"/>
          <w:b w:val="false"/>
          <w:i w:val="false"/>
          <w:color w:val="000000"/>
          <w:sz w:val="28"/>
        </w:rPr>
        <w:t>        мал дәрігерлігі қызметімен айналысу;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тыңшылық (детективтік) қызметке байланысты            6  </w:t>
      </w:r>
    </w:p>
    <w:p>
      <w:pPr>
        <w:spacing w:after="0"/>
        <w:ind w:left="0"/>
        <w:jc w:val="both"/>
      </w:pPr>
      <w:r>
        <w:rPr>
          <w:rFonts w:ascii="Times New Roman"/>
          <w:b w:val="false"/>
          <w:i w:val="false"/>
          <w:color w:val="000000"/>
          <w:sz w:val="28"/>
        </w:rPr>
        <w:t xml:space="preserve">     мемлекеттік емес субъектілерге заң қызметін көрсету;   </w:t>
      </w:r>
    </w:p>
    <w:p>
      <w:pPr>
        <w:spacing w:after="0"/>
        <w:ind w:left="0"/>
        <w:jc w:val="both"/>
      </w:pPr>
      <w:r>
        <w:rPr>
          <w:rFonts w:ascii="Times New Roman"/>
          <w:b w:val="false"/>
          <w:i w:val="false"/>
          <w:color w:val="000000"/>
          <w:sz w:val="28"/>
        </w:rPr>
        <w:t>     4) адвокаттық қызметтер көрсету;                         6</w:t>
      </w:r>
    </w:p>
    <w:p>
      <w:pPr>
        <w:spacing w:after="0"/>
        <w:ind w:left="0"/>
        <w:jc w:val="both"/>
      </w:pPr>
      <w:r>
        <w:rPr>
          <w:rFonts w:ascii="Times New Roman"/>
          <w:b w:val="false"/>
          <w:i w:val="false"/>
          <w:color w:val="000000"/>
          <w:sz w:val="28"/>
        </w:rPr>
        <w:t xml:space="preserve">     5) адвокаттық қызметке байланысты емес ақылы заң         6  </w:t>
      </w:r>
    </w:p>
    <w:p>
      <w:pPr>
        <w:spacing w:after="0"/>
        <w:ind w:left="0"/>
        <w:jc w:val="both"/>
      </w:pPr>
      <w:r>
        <w:rPr>
          <w:rFonts w:ascii="Times New Roman"/>
          <w:b w:val="false"/>
          <w:i w:val="false"/>
          <w:color w:val="000000"/>
          <w:sz w:val="28"/>
        </w:rPr>
        <w:t>     қызметтерiн көрсету;</w:t>
      </w:r>
    </w:p>
    <w:p>
      <w:pPr>
        <w:spacing w:after="0"/>
        <w:ind w:left="0"/>
        <w:jc w:val="both"/>
      </w:pPr>
      <w:r>
        <w:rPr>
          <w:rFonts w:ascii="Times New Roman"/>
          <w:b w:val="false"/>
          <w:i w:val="false"/>
          <w:color w:val="000000"/>
          <w:sz w:val="28"/>
        </w:rPr>
        <w:t xml:space="preserve">     6) нотариалдық қызмет көрсету                            6 </w:t>
      </w:r>
    </w:p>
    <w:p>
      <w:pPr>
        <w:spacing w:after="0"/>
        <w:ind w:left="0"/>
        <w:jc w:val="both"/>
      </w:pPr>
      <w:r>
        <w:rPr>
          <w:rFonts w:ascii="Times New Roman"/>
          <w:b w:val="false"/>
          <w:i w:val="false"/>
          <w:color w:val="000000"/>
          <w:sz w:val="28"/>
        </w:rPr>
        <w:t>     7) лотереяларды (мемлекеттiктен (ұлттықтан) басқа),      10</w:t>
      </w:r>
    </w:p>
    <w:p>
      <w:pPr>
        <w:spacing w:after="0"/>
        <w:ind w:left="0"/>
        <w:jc w:val="both"/>
      </w:pPr>
      <w:r>
        <w:rPr>
          <w:rFonts w:ascii="Times New Roman"/>
          <w:b w:val="false"/>
          <w:i w:val="false"/>
          <w:color w:val="000000"/>
          <w:sz w:val="28"/>
        </w:rPr>
        <w:t>     тотализаторларды, казиноларды ұйымдастыру және</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     8) қолма-қол шетелдiк валюта үшiн бөлшек сауданы         10</w:t>
      </w:r>
    </w:p>
    <w:p>
      <w:pPr>
        <w:spacing w:after="0"/>
        <w:ind w:left="0"/>
        <w:jc w:val="both"/>
      </w:pPr>
      <w:r>
        <w:rPr>
          <w:rFonts w:ascii="Times New Roman"/>
          <w:b w:val="false"/>
          <w:i w:val="false"/>
          <w:color w:val="000000"/>
          <w:sz w:val="28"/>
        </w:rPr>
        <w:t>     жүзеге асыру және қызметтер көрсету;</w:t>
      </w:r>
    </w:p>
    <w:p>
      <w:pPr>
        <w:spacing w:after="0"/>
        <w:ind w:left="0"/>
        <w:jc w:val="both"/>
      </w:pPr>
      <w:r>
        <w:rPr>
          <w:rFonts w:ascii="Times New Roman"/>
          <w:b w:val="false"/>
          <w:i w:val="false"/>
          <w:color w:val="000000"/>
          <w:sz w:val="28"/>
        </w:rPr>
        <w:t xml:space="preserve">     9) мүлiктi бағалау жөнiндегi қызмет;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10) заңды және жеке тұлғалардың күзет қызметiн           6</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11) туристiк операторлық қызмет                          5</w:t>
      </w:r>
    </w:p>
    <w:p>
      <w:pPr>
        <w:spacing w:after="0"/>
        <w:ind w:left="0"/>
        <w:jc w:val="both"/>
      </w:pPr>
      <w:r>
        <w:rPr>
          <w:rFonts w:ascii="Times New Roman"/>
          <w:b w:val="false"/>
          <w:i w:val="false"/>
          <w:color w:val="000000"/>
          <w:sz w:val="28"/>
        </w:rPr>
        <w:t>     туристiк агенттiк қызмет                                15</w:t>
      </w:r>
    </w:p>
    <w:p>
      <w:pPr>
        <w:spacing w:after="0"/>
        <w:ind w:left="0"/>
        <w:jc w:val="both"/>
      </w:pPr>
      <w:r>
        <w:rPr>
          <w:rFonts w:ascii="Times New Roman"/>
          <w:b w:val="false"/>
          <w:i w:val="false"/>
          <w:color w:val="000000"/>
          <w:sz w:val="28"/>
        </w:rPr>
        <w:t>     экскурсиялық қызмет                                      5</w:t>
      </w:r>
    </w:p>
    <w:p>
      <w:pPr>
        <w:spacing w:after="0"/>
        <w:ind w:left="0"/>
        <w:jc w:val="both"/>
      </w:pPr>
      <w:r>
        <w:rPr>
          <w:rFonts w:ascii="Times New Roman"/>
          <w:b w:val="false"/>
          <w:i w:val="false"/>
          <w:color w:val="000000"/>
          <w:sz w:val="28"/>
        </w:rPr>
        <w:t>     туризм нұсқаушысының қызметiн көрсету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астықты сақтау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Қаржылық қаражатты шоғырландыруға байланысты</w:t>
      </w:r>
    </w:p>
    <w:p>
      <w:pPr>
        <w:spacing w:after="0"/>
        <w:ind w:left="0"/>
        <w:jc w:val="both"/>
      </w:pPr>
      <w:r>
        <w:rPr>
          <w:rFonts w:ascii="Times New Roman"/>
          <w:b w:val="false"/>
          <w:i w:val="false"/>
          <w:color w:val="000000"/>
          <w:sz w:val="28"/>
        </w:rPr>
        <w:t>     қызметтi лицензиялау үшiн лицензиялық</w:t>
      </w:r>
    </w:p>
    <w:p>
      <w:pPr>
        <w:spacing w:after="0"/>
        <w:ind w:left="0"/>
        <w:jc w:val="both"/>
      </w:pPr>
      <w:r>
        <w:rPr>
          <w:rFonts w:ascii="Times New Roman"/>
          <w:b w:val="false"/>
          <w:i w:val="false"/>
          <w:color w:val="000000"/>
          <w:sz w:val="28"/>
        </w:rPr>
        <w:t>     алымның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операцияларын, сондай-ақ банк заңдарына           20</w:t>
      </w:r>
    </w:p>
    <w:p>
      <w:pPr>
        <w:spacing w:after="0"/>
        <w:ind w:left="0"/>
        <w:jc w:val="both"/>
      </w:pPr>
      <w:r>
        <w:rPr>
          <w:rFonts w:ascii="Times New Roman"/>
          <w:b w:val="false"/>
          <w:i w:val="false"/>
          <w:color w:val="000000"/>
          <w:sz w:val="28"/>
        </w:rPr>
        <w:t xml:space="preserve">     сәйкес банктер жүзеге асыратын өзге де операцияларды </w:t>
      </w:r>
    </w:p>
    <w:p>
      <w:pPr>
        <w:spacing w:after="0"/>
        <w:ind w:left="0"/>
        <w:jc w:val="both"/>
      </w:pPr>
      <w:r>
        <w:rPr>
          <w:rFonts w:ascii="Times New Roman"/>
          <w:b w:val="false"/>
          <w:i w:val="false"/>
          <w:color w:val="000000"/>
          <w:sz w:val="28"/>
        </w:rPr>
        <w:t>     жүзеге асыру, заңдарға сәйкес валюталық операцияларға</w:t>
      </w:r>
    </w:p>
    <w:p>
      <w:pPr>
        <w:spacing w:after="0"/>
        <w:ind w:left="0"/>
        <w:jc w:val="both"/>
      </w:pPr>
      <w:r>
        <w:rPr>
          <w:rFonts w:ascii="Times New Roman"/>
          <w:b w:val="false"/>
          <w:i w:val="false"/>
          <w:color w:val="000000"/>
          <w:sz w:val="28"/>
        </w:rPr>
        <w:t>     жатқызылатын шетелдiк валюталармен операцияларының,</w:t>
      </w:r>
    </w:p>
    <w:p>
      <w:pPr>
        <w:spacing w:after="0"/>
        <w:ind w:left="0"/>
        <w:jc w:val="both"/>
      </w:pPr>
      <w:r>
        <w:rPr>
          <w:rFonts w:ascii="Times New Roman"/>
          <w:b w:val="false"/>
          <w:i w:val="false"/>
          <w:color w:val="000000"/>
          <w:sz w:val="28"/>
        </w:rPr>
        <w:t xml:space="preserve">     клирингiлiк және есеп айырысу ұйымдарының қызметi, </w:t>
      </w:r>
    </w:p>
    <w:p>
      <w:pPr>
        <w:spacing w:after="0"/>
        <w:ind w:left="0"/>
        <w:jc w:val="both"/>
      </w:pPr>
      <w:r>
        <w:rPr>
          <w:rFonts w:ascii="Times New Roman"/>
          <w:b w:val="false"/>
          <w:i w:val="false"/>
          <w:color w:val="000000"/>
          <w:sz w:val="28"/>
        </w:rPr>
        <w:t>     банк қызметiн аудиторлық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аудиторлық қызмет;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сақтандыру қызметi;                                    10</w:t>
      </w:r>
    </w:p>
    <w:p>
      <w:pPr>
        <w:spacing w:after="0"/>
        <w:ind w:left="0"/>
        <w:jc w:val="both"/>
      </w:pPr>
      <w:r>
        <w:rPr>
          <w:rFonts w:ascii="Times New Roman"/>
          <w:b w:val="false"/>
          <w:i w:val="false"/>
          <w:color w:val="000000"/>
          <w:sz w:val="28"/>
        </w:rPr>
        <w:t>     14) бағалы қағаздар рыногындағы кәсiби қызметтер,          10</w:t>
      </w:r>
    </w:p>
    <w:p>
      <w:pPr>
        <w:spacing w:after="0"/>
        <w:ind w:left="0"/>
        <w:jc w:val="both"/>
      </w:pPr>
      <w:r>
        <w:rPr>
          <w:rFonts w:ascii="Times New Roman"/>
          <w:b w:val="false"/>
          <w:i w:val="false"/>
          <w:color w:val="000000"/>
          <w:sz w:val="28"/>
        </w:rPr>
        <w:t>     бағалы қағаздар мен сауда-саттық ұйымдастырушылардың</w:t>
      </w:r>
    </w:p>
    <w:p>
      <w:pPr>
        <w:spacing w:after="0"/>
        <w:ind w:left="0"/>
        <w:jc w:val="both"/>
      </w:pPr>
      <w:r>
        <w:rPr>
          <w:rFonts w:ascii="Times New Roman"/>
          <w:b w:val="false"/>
          <w:i w:val="false"/>
          <w:color w:val="000000"/>
          <w:sz w:val="28"/>
        </w:rPr>
        <w:t>     және бағалы қағаздар рыногына кәсiби қатысушылардың</w:t>
      </w:r>
    </w:p>
    <w:p>
      <w:pPr>
        <w:spacing w:after="0"/>
        <w:ind w:left="0"/>
        <w:jc w:val="both"/>
      </w:pPr>
      <w:r>
        <w:rPr>
          <w:rFonts w:ascii="Times New Roman"/>
          <w:b w:val="false"/>
          <w:i w:val="false"/>
          <w:color w:val="000000"/>
          <w:sz w:val="28"/>
        </w:rPr>
        <w:t>     өзiн-өзi реттейтiн ұйымдарының қызметтерi;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зейнетақы жарналарын тарту жөнiндегi қызмет;           10</w:t>
      </w:r>
    </w:p>
    <w:p>
      <w:pPr>
        <w:spacing w:after="0"/>
        <w:ind w:left="0"/>
        <w:jc w:val="both"/>
      </w:pPr>
      <w:r>
        <w:rPr>
          <w:rFonts w:ascii="Times New Roman"/>
          <w:b w:val="false"/>
          <w:i w:val="false"/>
          <w:color w:val="000000"/>
          <w:sz w:val="28"/>
        </w:rPr>
        <w:t>     16) зейнетақы төлемдерiн жүзеге асыру жөнiндегi            10</w:t>
      </w:r>
    </w:p>
    <w:p>
      <w:pPr>
        <w:spacing w:after="0"/>
        <w:ind w:left="0"/>
        <w:jc w:val="both"/>
      </w:pPr>
      <w:r>
        <w:rPr>
          <w:rFonts w:ascii="Times New Roman"/>
          <w:b w:val="false"/>
          <w:i w:val="false"/>
          <w:color w:val="000000"/>
          <w:sz w:val="28"/>
        </w:rPr>
        <w:t>     қызмет;</w:t>
      </w:r>
    </w:p>
    <w:p>
      <w:pPr>
        <w:spacing w:after="0"/>
        <w:ind w:left="0"/>
        <w:jc w:val="both"/>
      </w:pPr>
      <w:r>
        <w:rPr>
          <w:rFonts w:ascii="Times New Roman"/>
          <w:b w:val="false"/>
          <w:i w:val="false"/>
          <w:color w:val="000000"/>
          <w:sz w:val="28"/>
        </w:rPr>
        <w:t>     17) зейнетақы активтерiн инвестициялық басқару             10</w:t>
      </w:r>
    </w:p>
    <w:p>
      <w:pPr>
        <w:spacing w:after="0"/>
        <w:ind w:left="0"/>
        <w:jc w:val="both"/>
      </w:pPr>
      <w:r>
        <w:rPr>
          <w:rFonts w:ascii="Times New Roman"/>
          <w:b w:val="false"/>
          <w:i w:val="false"/>
          <w:color w:val="000000"/>
          <w:sz w:val="28"/>
        </w:rPr>
        <w:t>     жөнiндегi қызмет;</w:t>
      </w:r>
    </w:p>
    <w:p>
      <w:pPr>
        <w:spacing w:after="0"/>
        <w:ind w:left="0"/>
        <w:jc w:val="both"/>
      </w:pPr>
      <w:r>
        <w:rPr>
          <w:rFonts w:ascii="Times New Roman"/>
          <w:b w:val="false"/>
          <w:i w:val="false"/>
          <w:color w:val="000000"/>
          <w:sz w:val="28"/>
        </w:rPr>
        <w:t>     18) инвестициялық қор қызметi;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Қауiптiлiгi жоғары және (немесе) ерекше </w:t>
      </w:r>
    </w:p>
    <w:p>
      <w:pPr>
        <w:spacing w:after="0"/>
        <w:ind w:left="0"/>
        <w:jc w:val="both"/>
      </w:pPr>
      <w:r>
        <w:rPr>
          <w:rFonts w:ascii="Times New Roman"/>
          <w:b w:val="false"/>
          <w:i w:val="false"/>
          <w:color w:val="000000"/>
          <w:sz w:val="28"/>
        </w:rPr>
        <w:t>     мемлекеттiк маңызы бар объектiлермен байланысты</w:t>
      </w:r>
    </w:p>
    <w:p>
      <w:pPr>
        <w:spacing w:after="0"/>
        <w:ind w:left="0"/>
        <w:jc w:val="both"/>
      </w:pPr>
      <w:r>
        <w:rPr>
          <w:rFonts w:ascii="Times New Roman"/>
          <w:b w:val="false"/>
          <w:i w:val="false"/>
          <w:color w:val="000000"/>
          <w:sz w:val="28"/>
        </w:rPr>
        <w:t>     қызметтi лицензиялау үшiн лицензиялық алымның</w:t>
      </w:r>
    </w:p>
    <w:p>
      <w:pPr>
        <w:spacing w:after="0"/>
        <w:ind w:left="0"/>
        <w:jc w:val="both"/>
      </w:pPr>
      <w:r>
        <w:rPr>
          <w:rFonts w:ascii="Times New Roman"/>
          <w:b w:val="false"/>
          <w:i w:val="false"/>
          <w:color w:val="000000"/>
          <w:sz w:val="28"/>
        </w:rPr>
        <w:t>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қару-жарақ пен оларға оқ-дәрiлердi, әскери             22</w:t>
      </w:r>
    </w:p>
    <w:p>
      <w:pPr>
        <w:spacing w:after="0"/>
        <w:ind w:left="0"/>
        <w:jc w:val="both"/>
      </w:pPr>
      <w:r>
        <w:rPr>
          <w:rFonts w:ascii="Times New Roman"/>
          <w:b w:val="false"/>
          <w:i w:val="false"/>
          <w:color w:val="000000"/>
          <w:sz w:val="28"/>
        </w:rPr>
        <w:t>     техникалар мен қосалқы бөлшектердi, құрастырмалы</w:t>
      </w:r>
    </w:p>
    <w:p>
      <w:pPr>
        <w:spacing w:after="0"/>
        <w:ind w:left="0"/>
        <w:jc w:val="both"/>
      </w:pPr>
      <w:r>
        <w:rPr>
          <w:rFonts w:ascii="Times New Roman"/>
          <w:b w:val="false"/>
          <w:i w:val="false"/>
          <w:color w:val="000000"/>
          <w:sz w:val="28"/>
        </w:rPr>
        <w:t>     элементтер мен оларға тән аспаптарды, егер олар</w:t>
      </w:r>
    </w:p>
    <w:p>
      <w:pPr>
        <w:spacing w:after="0"/>
        <w:ind w:left="0"/>
        <w:jc w:val="both"/>
      </w:pPr>
      <w:r>
        <w:rPr>
          <w:rFonts w:ascii="Times New Roman"/>
          <w:b w:val="false"/>
          <w:i w:val="false"/>
          <w:color w:val="000000"/>
          <w:sz w:val="28"/>
        </w:rPr>
        <w:t>     басқа салаларда қолданылмайтын болса, сондай-ақ</w:t>
      </w:r>
    </w:p>
    <w:p>
      <w:pPr>
        <w:spacing w:after="0"/>
        <w:ind w:left="0"/>
        <w:jc w:val="both"/>
      </w:pPr>
      <w:r>
        <w:rPr>
          <w:rFonts w:ascii="Times New Roman"/>
          <w:b w:val="false"/>
          <w:i w:val="false"/>
          <w:color w:val="000000"/>
          <w:sz w:val="28"/>
        </w:rPr>
        <w:t>     оларды өндiру үшiн арнаулы материалдар мен</w:t>
      </w:r>
    </w:p>
    <w:p>
      <w:pPr>
        <w:spacing w:after="0"/>
        <w:ind w:left="0"/>
        <w:jc w:val="both"/>
      </w:pPr>
      <w:r>
        <w:rPr>
          <w:rFonts w:ascii="Times New Roman"/>
          <w:b w:val="false"/>
          <w:i w:val="false"/>
          <w:color w:val="000000"/>
          <w:sz w:val="28"/>
        </w:rPr>
        <w:t>     қондырғыларды әзiрлеу, өндiру, жөндеу және сату;</w:t>
      </w:r>
    </w:p>
    <w:p>
      <w:pPr>
        <w:spacing w:after="0"/>
        <w:ind w:left="0"/>
        <w:jc w:val="both"/>
      </w:pPr>
      <w:r>
        <w:rPr>
          <w:rFonts w:ascii="Times New Roman"/>
          <w:b w:val="false"/>
          <w:i w:val="false"/>
          <w:color w:val="000000"/>
          <w:sz w:val="28"/>
        </w:rPr>
        <w:t>     ақпаратты қорғаудың криптографиялық                         9</w:t>
      </w:r>
    </w:p>
    <w:p>
      <w:pPr>
        <w:spacing w:after="0"/>
        <w:ind w:left="0"/>
        <w:jc w:val="both"/>
      </w:pPr>
      <w:r>
        <w:rPr>
          <w:rFonts w:ascii="Times New Roman"/>
          <w:b w:val="false"/>
          <w:i w:val="false"/>
          <w:color w:val="000000"/>
          <w:sz w:val="28"/>
        </w:rPr>
        <w:t>     құралдарын, арнаулы жедел-iздеу шараларын жүргiзу</w:t>
      </w:r>
    </w:p>
    <w:p>
      <w:pPr>
        <w:spacing w:after="0"/>
        <w:ind w:left="0"/>
        <w:jc w:val="both"/>
      </w:pPr>
      <w:r>
        <w:rPr>
          <w:rFonts w:ascii="Times New Roman"/>
          <w:b w:val="false"/>
          <w:i w:val="false"/>
          <w:color w:val="000000"/>
          <w:sz w:val="28"/>
        </w:rPr>
        <w:t>     үшiн арнаулы техникалық құралдарды әзiрлеу,</w:t>
      </w:r>
    </w:p>
    <w:p>
      <w:pPr>
        <w:spacing w:after="0"/>
        <w:ind w:left="0"/>
        <w:jc w:val="both"/>
      </w:pPr>
      <w:r>
        <w:rPr>
          <w:rFonts w:ascii="Times New Roman"/>
          <w:b w:val="false"/>
          <w:i w:val="false"/>
          <w:color w:val="000000"/>
          <w:sz w:val="28"/>
        </w:rPr>
        <w:t>     өндiру, жөндеу және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жарылғыш және пиротехникалық заттар мен                22</w:t>
      </w:r>
    </w:p>
    <w:p>
      <w:pPr>
        <w:spacing w:after="0"/>
        <w:ind w:left="0"/>
        <w:jc w:val="both"/>
      </w:pPr>
      <w:r>
        <w:rPr>
          <w:rFonts w:ascii="Times New Roman"/>
          <w:b w:val="false"/>
          <w:i w:val="false"/>
          <w:color w:val="000000"/>
          <w:sz w:val="28"/>
        </w:rPr>
        <w:t>     олар қолданылатын бұйымдарды әзiрлеу, өндiру және</w:t>
      </w:r>
    </w:p>
    <w:p>
      <w:pPr>
        <w:spacing w:after="0"/>
        <w:ind w:left="0"/>
        <w:jc w:val="both"/>
      </w:pPr>
      <w:r>
        <w:rPr>
          <w:rFonts w:ascii="Times New Roman"/>
          <w:b w:val="false"/>
          <w:i w:val="false"/>
          <w:color w:val="000000"/>
          <w:sz w:val="28"/>
        </w:rPr>
        <w:t>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ғарыш кеңiстiгiн пайдалану жөнiндегi                   186</w:t>
      </w:r>
    </w:p>
    <w:p>
      <w:pPr>
        <w:spacing w:after="0"/>
        <w:ind w:left="0"/>
        <w:jc w:val="both"/>
      </w:pPr>
      <w:r>
        <w:rPr>
          <w:rFonts w:ascii="Times New Roman"/>
          <w:b w:val="false"/>
          <w:i w:val="false"/>
          <w:color w:val="000000"/>
          <w:sz w:val="28"/>
        </w:rPr>
        <w:t>     қызметтердiң барлық түрi, бұған ракеталық-ғарыш</w:t>
      </w:r>
    </w:p>
    <w:p>
      <w:pPr>
        <w:spacing w:after="0"/>
        <w:ind w:left="0"/>
        <w:jc w:val="both"/>
      </w:pPr>
      <w:r>
        <w:rPr>
          <w:rFonts w:ascii="Times New Roman"/>
          <w:b w:val="false"/>
          <w:i w:val="false"/>
          <w:color w:val="000000"/>
          <w:sz w:val="28"/>
        </w:rPr>
        <w:t>     техникасын жасауды, өндiрудi, жөндеудi және</w:t>
      </w:r>
    </w:p>
    <w:p>
      <w:pPr>
        <w:spacing w:after="0"/>
        <w:ind w:left="0"/>
        <w:jc w:val="both"/>
      </w:pPr>
      <w:r>
        <w:rPr>
          <w:rFonts w:ascii="Times New Roman"/>
          <w:b w:val="false"/>
          <w:i w:val="false"/>
          <w:color w:val="000000"/>
          <w:sz w:val="28"/>
        </w:rPr>
        <w:t>     жетiлдiрудi қоса, оның жұмыс iстеуiн қамтамасыз ету</w:t>
      </w:r>
    </w:p>
    <w:p>
      <w:pPr>
        <w:spacing w:after="0"/>
        <w:ind w:left="0"/>
        <w:jc w:val="both"/>
      </w:pPr>
      <w:r>
        <w:rPr>
          <w:rFonts w:ascii="Times New Roman"/>
          <w:b w:val="false"/>
          <w:i w:val="false"/>
          <w:color w:val="000000"/>
          <w:sz w:val="28"/>
        </w:rPr>
        <w:t>     үшiн жер үстiндегi инфрақұрылымды (полигон,</w:t>
      </w:r>
    </w:p>
    <w:p>
      <w:pPr>
        <w:spacing w:after="0"/>
        <w:ind w:left="0"/>
        <w:jc w:val="both"/>
      </w:pPr>
      <w:r>
        <w:rPr>
          <w:rFonts w:ascii="Times New Roman"/>
          <w:b w:val="false"/>
          <w:i w:val="false"/>
          <w:color w:val="000000"/>
          <w:sz w:val="28"/>
        </w:rPr>
        <w:t>     командалық-өлшеу кешенi, стендалық база және</w:t>
      </w:r>
    </w:p>
    <w:p>
      <w:pPr>
        <w:spacing w:after="0"/>
        <w:ind w:left="0"/>
        <w:jc w:val="both"/>
      </w:pPr>
      <w:r>
        <w:rPr>
          <w:rFonts w:ascii="Times New Roman"/>
          <w:b w:val="false"/>
          <w:i w:val="false"/>
          <w:color w:val="000000"/>
          <w:sz w:val="28"/>
        </w:rPr>
        <w:t>     басқалар)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радиожиiлiк спектрiн пайдалану;                         6</w:t>
      </w:r>
    </w:p>
    <w:p>
      <w:pPr>
        <w:spacing w:after="0"/>
        <w:ind w:left="0"/>
        <w:jc w:val="both"/>
      </w:pPr>
      <w:r>
        <w:rPr>
          <w:rFonts w:ascii="Times New Roman"/>
          <w:b w:val="false"/>
          <w:i w:val="false"/>
          <w:color w:val="000000"/>
          <w:sz w:val="28"/>
        </w:rPr>
        <w:t>     геостационарлық байланыс серiктерiнiң                       186</w:t>
      </w:r>
    </w:p>
    <w:p>
      <w:pPr>
        <w:spacing w:after="0"/>
        <w:ind w:left="0"/>
        <w:jc w:val="both"/>
      </w:pPr>
      <w:r>
        <w:rPr>
          <w:rFonts w:ascii="Times New Roman"/>
          <w:b w:val="false"/>
          <w:i w:val="false"/>
          <w:color w:val="000000"/>
          <w:sz w:val="28"/>
        </w:rPr>
        <w:t>     орбиталарын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атом энергиясын пайдаланумен байланысты</w:t>
      </w:r>
    </w:p>
    <w:p>
      <w:pPr>
        <w:spacing w:after="0"/>
        <w:ind w:left="0"/>
        <w:jc w:val="both"/>
      </w:pPr>
      <w:r>
        <w:rPr>
          <w:rFonts w:ascii="Times New Roman"/>
          <w:b w:val="false"/>
          <w:i w:val="false"/>
          <w:color w:val="000000"/>
          <w:sz w:val="28"/>
        </w:rPr>
        <w:t>     қызмет түрлері оның iшiнде:</w:t>
      </w:r>
    </w:p>
    <w:p>
      <w:pPr>
        <w:spacing w:after="0"/>
        <w:ind w:left="0"/>
        <w:jc w:val="both"/>
      </w:pPr>
      <w:r>
        <w:rPr>
          <w:rFonts w:ascii="Times New Roman"/>
          <w:b w:val="false"/>
          <w:i w:val="false"/>
          <w:color w:val="000000"/>
          <w:sz w:val="28"/>
        </w:rPr>
        <w:t>       атом энергияларын пайдалану объектiлерiн                  230</w:t>
      </w:r>
    </w:p>
    <w:p>
      <w:pPr>
        <w:spacing w:after="0"/>
        <w:ind w:left="0"/>
        <w:jc w:val="both"/>
      </w:pPr>
      <w:r>
        <w:rPr>
          <w:rFonts w:ascii="Times New Roman"/>
          <w:b w:val="false"/>
          <w:i w:val="false"/>
          <w:color w:val="000000"/>
          <w:sz w:val="28"/>
        </w:rPr>
        <w:t>     орналастыру, жобалау, салу, iске қосу, пайдалану,</w:t>
      </w:r>
    </w:p>
    <w:p>
      <w:pPr>
        <w:spacing w:after="0"/>
        <w:ind w:left="0"/>
        <w:jc w:val="both"/>
      </w:pPr>
      <w:r>
        <w:rPr>
          <w:rFonts w:ascii="Times New Roman"/>
          <w:b w:val="false"/>
          <w:i w:val="false"/>
          <w:color w:val="000000"/>
          <w:sz w:val="28"/>
        </w:rPr>
        <w:t>     қайта құру, консервация және пайдаланудан шығару;</w:t>
      </w:r>
    </w:p>
    <w:p>
      <w:pPr>
        <w:spacing w:after="0"/>
        <w:ind w:left="0"/>
        <w:jc w:val="both"/>
      </w:pPr>
      <w:r>
        <w:rPr>
          <w:rFonts w:ascii="Times New Roman"/>
          <w:b w:val="false"/>
          <w:i w:val="false"/>
          <w:color w:val="000000"/>
          <w:sz w:val="28"/>
        </w:rPr>
        <w:t>       радиоактивтi қалдықтармен жұмыс iстеу;                    230</w:t>
      </w:r>
    </w:p>
    <w:p>
      <w:pPr>
        <w:spacing w:after="0"/>
        <w:ind w:left="0"/>
        <w:jc w:val="both"/>
      </w:pPr>
      <w:r>
        <w:rPr>
          <w:rFonts w:ascii="Times New Roman"/>
          <w:b w:val="false"/>
          <w:i w:val="false"/>
          <w:color w:val="000000"/>
          <w:sz w:val="28"/>
        </w:rPr>
        <w:t>       ядролық қондырғылар мен ядролық материалдарды             230</w:t>
      </w:r>
    </w:p>
    <w:p>
      <w:pPr>
        <w:spacing w:after="0"/>
        <w:ind w:left="0"/>
        <w:jc w:val="both"/>
      </w:pPr>
      <w:r>
        <w:rPr>
          <w:rFonts w:ascii="Times New Roman"/>
          <w:b w:val="false"/>
          <w:i w:val="false"/>
          <w:color w:val="000000"/>
          <w:sz w:val="28"/>
        </w:rPr>
        <w:t>     физикалық қорғау;</w:t>
      </w:r>
    </w:p>
    <w:p>
      <w:pPr>
        <w:spacing w:after="0"/>
        <w:ind w:left="0"/>
        <w:jc w:val="both"/>
      </w:pPr>
      <w:r>
        <w:rPr>
          <w:rFonts w:ascii="Times New Roman"/>
          <w:b w:val="false"/>
          <w:i w:val="false"/>
          <w:color w:val="000000"/>
          <w:sz w:val="28"/>
        </w:rPr>
        <w:t>       ядролық және радиациялық қауiпсiздiктi бақылау            100</w:t>
      </w:r>
    </w:p>
    <w:p>
      <w:pPr>
        <w:spacing w:after="0"/>
        <w:ind w:left="0"/>
        <w:jc w:val="both"/>
      </w:pPr>
      <w:r>
        <w:rPr>
          <w:rFonts w:ascii="Times New Roman"/>
          <w:b w:val="false"/>
          <w:i w:val="false"/>
          <w:color w:val="000000"/>
          <w:sz w:val="28"/>
        </w:rPr>
        <w:t>     жөнiндегi қызметтер</w:t>
      </w:r>
    </w:p>
    <w:p>
      <w:pPr>
        <w:spacing w:after="0"/>
        <w:ind w:left="0"/>
        <w:jc w:val="both"/>
      </w:pPr>
      <w:r>
        <w:rPr>
          <w:rFonts w:ascii="Times New Roman"/>
          <w:b w:val="false"/>
          <w:i w:val="false"/>
          <w:color w:val="000000"/>
          <w:sz w:val="28"/>
        </w:rPr>
        <w:t>       радиоэкологиялық зерттеулер мен радиациялық               100</w:t>
      </w:r>
    </w:p>
    <w:p>
      <w:pPr>
        <w:spacing w:after="0"/>
        <w:ind w:left="0"/>
        <w:jc w:val="both"/>
      </w:pPr>
      <w:r>
        <w:rPr>
          <w:rFonts w:ascii="Times New Roman"/>
          <w:b w:val="false"/>
          <w:i w:val="false"/>
          <w:color w:val="000000"/>
          <w:sz w:val="28"/>
        </w:rPr>
        <w:t>     сауықтыру жөнiнде жұмыстар жүргiзу;</w:t>
      </w:r>
    </w:p>
    <w:p>
      <w:pPr>
        <w:spacing w:after="0"/>
        <w:ind w:left="0"/>
        <w:jc w:val="both"/>
      </w:pPr>
      <w:r>
        <w:rPr>
          <w:rFonts w:ascii="Times New Roman"/>
          <w:b w:val="false"/>
          <w:i w:val="false"/>
          <w:color w:val="000000"/>
          <w:sz w:val="28"/>
        </w:rPr>
        <w:t>       ядролық жарылыс жасалатын жерлердегi қызметтiң            50</w:t>
      </w:r>
    </w:p>
    <w:p>
      <w:pPr>
        <w:spacing w:after="0"/>
        <w:ind w:left="0"/>
        <w:jc w:val="both"/>
      </w:pPr>
      <w:r>
        <w:rPr>
          <w:rFonts w:ascii="Times New Roman"/>
          <w:b w:val="false"/>
          <w:i w:val="false"/>
          <w:color w:val="000000"/>
          <w:sz w:val="28"/>
        </w:rPr>
        <w:t>     барлық түрлерi;</w:t>
      </w:r>
    </w:p>
    <w:p>
      <w:pPr>
        <w:spacing w:after="0"/>
        <w:ind w:left="0"/>
        <w:jc w:val="both"/>
      </w:pPr>
      <w:r>
        <w:rPr>
          <w:rFonts w:ascii="Times New Roman"/>
          <w:b w:val="false"/>
          <w:i w:val="false"/>
          <w:color w:val="000000"/>
          <w:sz w:val="28"/>
        </w:rPr>
        <w:t>       Қазақстан Республикасы аумағының шегiнде                   50</w:t>
      </w:r>
    </w:p>
    <w:p>
      <w:pPr>
        <w:spacing w:after="0"/>
        <w:ind w:left="0"/>
        <w:jc w:val="both"/>
      </w:pPr>
      <w:r>
        <w:rPr>
          <w:rFonts w:ascii="Times New Roman"/>
          <w:b w:val="false"/>
          <w:i w:val="false"/>
          <w:color w:val="000000"/>
          <w:sz w:val="28"/>
        </w:rPr>
        <w:t>     ядролық материалдар мен радиоактивтi заттарды</w:t>
      </w:r>
    </w:p>
    <w:p>
      <w:pPr>
        <w:spacing w:after="0"/>
        <w:ind w:left="0"/>
        <w:jc w:val="both"/>
      </w:pPr>
      <w:r>
        <w:rPr>
          <w:rFonts w:ascii="Times New Roman"/>
          <w:b w:val="false"/>
          <w:i w:val="false"/>
          <w:color w:val="000000"/>
          <w:sz w:val="28"/>
        </w:rPr>
        <w:t>     тасымалдау (транзиттi қоса);</w:t>
      </w:r>
    </w:p>
    <w:p>
      <w:pPr>
        <w:spacing w:after="0"/>
        <w:ind w:left="0"/>
        <w:jc w:val="both"/>
      </w:pPr>
      <w:r>
        <w:rPr>
          <w:rFonts w:ascii="Times New Roman"/>
          <w:b w:val="false"/>
          <w:i w:val="false"/>
          <w:color w:val="000000"/>
          <w:sz w:val="28"/>
        </w:rPr>
        <w:t>       атом энергиясын пайдалануға байланысты қызмет              10</w:t>
      </w:r>
    </w:p>
    <w:p>
      <w:pPr>
        <w:spacing w:after="0"/>
        <w:ind w:left="0"/>
        <w:jc w:val="both"/>
      </w:pPr>
      <w:r>
        <w:rPr>
          <w:rFonts w:ascii="Times New Roman"/>
          <w:b w:val="false"/>
          <w:i w:val="false"/>
          <w:color w:val="000000"/>
          <w:sz w:val="28"/>
        </w:rPr>
        <w:t>     үшiн адамдар мен мамандарды даярлау және</w:t>
      </w:r>
    </w:p>
    <w:p>
      <w:pPr>
        <w:spacing w:after="0"/>
        <w:ind w:left="0"/>
        <w:jc w:val="both"/>
      </w:pPr>
      <w:r>
        <w:rPr>
          <w:rFonts w:ascii="Times New Roman"/>
          <w:b w:val="false"/>
          <w:i w:val="false"/>
          <w:color w:val="000000"/>
          <w:sz w:val="28"/>
        </w:rPr>
        <w:t>     аттестациялау;</w:t>
      </w:r>
    </w:p>
    <w:p>
      <w:pPr>
        <w:spacing w:after="0"/>
        <w:ind w:left="0"/>
        <w:jc w:val="both"/>
      </w:pPr>
      <w:r>
        <w:rPr>
          <w:rFonts w:ascii="Times New Roman"/>
          <w:b w:val="false"/>
          <w:i w:val="false"/>
          <w:color w:val="000000"/>
          <w:sz w:val="28"/>
        </w:rPr>
        <w:t>     24) арнаулы қорғану құралдарын қолданудың                   200</w:t>
      </w:r>
    </w:p>
    <w:p>
      <w:pPr>
        <w:spacing w:after="0"/>
        <w:ind w:left="0"/>
        <w:jc w:val="both"/>
      </w:pPr>
      <w:r>
        <w:rPr>
          <w:rFonts w:ascii="Times New Roman"/>
          <w:b w:val="false"/>
          <w:i w:val="false"/>
          <w:color w:val="000000"/>
          <w:sz w:val="28"/>
        </w:rPr>
        <w:t>     қажетiнсiз оларды пайдалануға рұқсат етiлетiн</w:t>
      </w:r>
    </w:p>
    <w:p>
      <w:pPr>
        <w:spacing w:after="0"/>
        <w:ind w:left="0"/>
        <w:jc w:val="both"/>
      </w:pPr>
      <w:r>
        <w:rPr>
          <w:rFonts w:ascii="Times New Roman"/>
          <w:b w:val="false"/>
          <w:i w:val="false"/>
          <w:color w:val="000000"/>
          <w:sz w:val="28"/>
        </w:rPr>
        <w:t>     нормадан артық мөлшерде радиоактивтi заттары бар</w:t>
      </w:r>
    </w:p>
    <w:p>
      <w:pPr>
        <w:spacing w:after="0"/>
        <w:ind w:left="0"/>
        <w:jc w:val="both"/>
      </w:pPr>
      <w:r>
        <w:rPr>
          <w:rFonts w:ascii="Times New Roman"/>
          <w:b w:val="false"/>
          <w:i w:val="false"/>
          <w:color w:val="000000"/>
          <w:sz w:val="28"/>
        </w:rPr>
        <w:t>     өнiмдердi дайындау және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электр және жылу энергиясын өндiру, беру және            10</w:t>
      </w:r>
    </w:p>
    <w:p>
      <w:pPr>
        <w:spacing w:after="0"/>
        <w:ind w:left="0"/>
        <w:jc w:val="both"/>
      </w:pPr>
      <w:r>
        <w:rPr>
          <w:rFonts w:ascii="Times New Roman"/>
          <w:b w:val="false"/>
          <w:i w:val="false"/>
          <w:color w:val="000000"/>
          <w:sz w:val="28"/>
        </w:rPr>
        <w:t>     бөлу;</w:t>
      </w:r>
    </w:p>
    <w:p>
      <w:pPr>
        <w:spacing w:after="0"/>
        <w:ind w:left="0"/>
        <w:jc w:val="both"/>
      </w:pPr>
      <w:r>
        <w:rPr>
          <w:rFonts w:ascii="Times New Roman"/>
          <w:b w:val="false"/>
          <w:i w:val="false"/>
          <w:color w:val="000000"/>
          <w:sz w:val="28"/>
        </w:rPr>
        <w:t>     26) босаған әскери-техникалық құралдарды жою                22</w:t>
      </w:r>
    </w:p>
    <w:p>
      <w:pPr>
        <w:spacing w:after="0"/>
        <w:ind w:left="0"/>
        <w:jc w:val="both"/>
      </w:pPr>
      <w:r>
        <w:rPr>
          <w:rFonts w:ascii="Times New Roman"/>
          <w:b w:val="false"/>
          <w:i w:val="false"/>
          <w:color w:val="000000"/>
          <w:sz w:val="28"/>
        </w:rPr>
        <w:t>     (құрту, кәдеге жарату, көму) және қайта өңдеу;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xml:space="preserve">     27) өнеркәсiптiк жарылу-өрт қаупi бар және тау-кен  </w:t>
      </w:r>
    </w:p>
    <w:p>
      <w:pPr>
        <w:spacing w:after="0"/>
        <w:ind w:left="0"/>
        <w:jc w:val="both"/>
      </w:pPr>
      <w:r>
        <w:rPr>
          <w:rFonts w:ascii="Times New Roman"/>
          <w:b w:val="false"/>
          <w:i w:val="false"/>
          <w:color w:val="000000"/>
          <w:sz w:val="28"/>
        </w:rPr>
        <w:t xml:space="preserve">     өндiрiстерiн электр станцияларының, электр желiлерi </w:t>
      </w:r>
    </w:p>
    <w:p>
      <w:pPr>
        <w:spacing w:after="0"/>
        <w:ind w:left="0"/>
        <w:jc w:val="both"/>
      </w:pPr>
      <w:r>
        <w:rPr>
          <w:rFonts w:ascii="Times New Roman"/>
          <w:b w:val="false"/>
          <w:i w:val="false"/>
          <w:color w:val="000000"/>
          <w:sz w:val="28"/>
        </w:rPr>
        <w:t xml:space="preserve">     мен кiшi станцияларын, гидротехникалық құрылыстарды, </w:t>
      </w:r>
    </w:p>
    <w:p>
      <w:pPr>
        <w:spacing w:after="0"/>
        <w:ind w:left="0"/>
        <w:jc w:val="both"/>
      </w:pPr>
      <w:r>
        <w:rPr>
          <w:rFonts w:ascii="Times New Roman"/>
          <w:b w:val="false"/>
          <w:i w:val="false"/>
          <w:color w:val="000000"/>
          <w:sz w:val="28"/>
        </w:rPr>
        <w:t>     магистралды газ, мұнай өнiмдерi желiлерін</w:t>
      </w:r>
    </w:p>
    <w:p>
      <w:pPr>
        <w:spacing w:after="0"/>
        <w:ind w:left="0"/>
        <w:jc w:val="both"/>
      </w:pPr>
      <w:r>
        <w:rPr>
          <w:rFonts w:ascii="Times New Roman"/>
          <w:b w:val="false"/>
          <w:i w:val="false"/>
          <w:color w:val="000000"/>
          <w:sz w:val="28"/>
        </w:rPr>
        <w:t xml:space="preserve">     көтергiш құрылыстарды, сондай-ақ қысыммен жұмыс </w:t>
      </w:r>
    </w:p>
    <w:p>
      <w:pPr>
        <w:spacing w:after="0"/>
        <w:ind w:left="0"/>
        <w:jc w:val="both"/>
      </w:pPr>
      <w:r>
        <w:rPr>
          <w:rFonts w:ascii="Times New Roman"/>
          <w:b w:val="false"/>
          <w:i w:val="false"/>
          <w:color w:val="000000"/>
          <w:sz w:val="28"/>
        </w:rPr>
        <w:t>     iстейтiн қазандарды, түтiктер мен құбыр</w:t>
      </w:r>
    </w:p>
    <w:p>
      <w:pPr>
        <w:spacing w:after="0"/>
        <w:ind w:left="0"/>
        <w:jc w:val="both"/>
      </w:pPr>
      <w:r>
        <w:rPr>
          <w:rFonts w:ascii="Times New Roman"/>
          <w:b w:val="false"/>
          <w:i w:val="false"/>
          <w:color w:val="000000"/>
          <w:sz w:val="28"/>
        </w:rPr>
        <w:t>     желiлерiн жобалау салу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химиялық, бұрғылау, мұнай-газ кәсiпшiлiгi,               10</w:t>
      </w:r>
    </w:p>
    <w:p>
      <w:pPr>
        <w:spacing w:after="0"/>
        <w:ind w:left="0"/>
        <w:jc w:val="both"/>
      </w:pPr>
      <w:r>
        <w:rPr>
          <w:rFonts w:ascii="Times New Roman"/>
          <w:b w:val="false"/>
          <w:i w:val="false"/>
          <w:color w:val="000000"/>
          <w:sz w:val="28"/>
        </w:rPr>
        <w:t xml:space="preserve">     геологиялық барлау, кен-шахта металлургия, </w:t>
      </w:r>
    </w:p>
    <w:p>
      <w:pPr>
        <w:spacing w:after="0"/>
        <w:ind w:left="0"/>
        <w:jc w:val="both"/>
      </w:pPr>
      <w:r>
        <w:rPr>
          <w:rFonts w:ascii="Times New Roman"/>
          <w:b w:val="false"/>
          <w:i w:val="false"/>
          <w:color w:val="000000"/>
          <w:sz w:val="28"/>
        </w:rPr>
        <w:t xml:space="preserve">     энергетика жабдықтарын жарылудан қорғайтын </w:t>
      </w:r>
    </w:p>
    <w:p>
      <w:pPr>
        <w:spacing w:after="0"/>
        <w:ind w:left="0"/>
        <w:jc w:val="both"/>
      </w:pPr>
      <w:r>
        <w:rPr>
          <w:rFonts w:ascii="Times New Roman"/>
          <w:b w:val="false"/>
          <w:i w:val="false"/>
          <w:color w:val="000000"/>
          <w:sz w:val="28"/>
        </w:rPr>
        <w:t xml:space="preserve">     электротехникалық қондырғыларды, аппаратуралар </w:t>
      </w:r>
    </w:p>
    <w:p>
      <w:pPr>
        <w:spacing w:after="0"/>
        <w:ind w:left="0"/>
        <w:jc w:val="both"/>
      </w:pPr>
      <w:r>
        <w:rPr>
          <w:rFonts w:ascii="Times New Roman"/>
          <w:b w:val="false"/>
          <w:i w:val="false"/>
          <w:color w:val="000000"/>
          <w:sz w:val="28"/>
        </w:rPr>
        <w:t xml:space="preserve">     мен бақылау, аварияға қарсы қорғану мен белгi </w:t>
      </w:r>
    </w:p>
    <w:p>
      <w:pPr>
        <w:spacing w:after="0"/>
        <w:ind w:left="0"/>
        <w:jc w:val="both"/>
      </w:pPr>
      <w:r>
        <w:rPr>
          <w:rFonts w:ascii="Times New Roman"/>
          <w:b w:val="false"/>
          <w:i w:val="false"/>
          <w:color w:val="000000"/>
          <w:sz w:val="28"/>
        </w:rPr>
        <w:t xml:space="preserve">     беру жүйелерiн, көтергiш құрылыстарды, сондай-ақ </w:t>
      </w:r>
    </w:p>
    <w:p>
      <w:pPr>
        <w:spacing w:after="0"/>
        <w:ind w:left="0"/>
        <w:jc w:val="both"/>
      </w:pPr>
      <w:r>
        <w:rPr>
          <w:rFonts w:ascii="Times New Roman"/>
          <w:b w:val="false"/>
          <w:i w:val="false"/>
          <w:color w:val="000000"/>
          <w:sz w:val="28"/>
        </w:rPr>
        <w:t xml:space="preserve">     қысыммен жұмыс iстейтiн қазандарды, түтiктер мен </w:t>
      </w:r>
    </w:p>
    <w:p>
      <w:pPr>
        <w:spacing w:after="0"/>
        <w:ind w:left="0"/>
        <w:jc w:val="both"/>
      </w:pPr>
      <w:r>
        <w:rPr>
          <w:rFonts w:ascii="Times New Roman"/>
          <w:b w:val="false"/>
          <w:i w:val="false"/>
          <w:color w:val="000000"/>
          <w:sz w:val="28"/>
        </w:rPr>
        <w:t xml:space="preserve">     құбыр желiлерiн жобалау, дайындау, монтаждау және </w:t>
      </w:r>
    </w:p>
    <w:p>
      <w:pPr>
        <w:spacing w:after="0"/>
        <w:ind w:left="0"/>
        <w:jc w:val="both"/>
      </w:pPr>
      <w:r>
        <w:rPr>
          <w:rFonts w:ascii="Times New Roman"/>
          <w:b w:val="false"/>
          <w:i w:val="false"/>
          <w:color w:val="000000"/>
          <w:sz w:val="28"/>
        </w:rPr>
        <w:t xml:space="preserve">     жөндеу;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электр энергиясын қайта сату мақсатындағы сатып алу;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атылатын азаматтық және қызметтiк қаруларды             7</w:t>
      </w:r>
    </w:p>
    <w:p>
      <w:pPr>
        <w:spacing w:after="0"/>
        <w:ind w:left="0"/>
        <w:jc w:val="both"/>
      </w:pPr>
      <w:r>
        <w:rPr>
          <w:rFonts w:ascii="Times New Roman"/>
          <w:b w:val="false"/>
          <w:i w:val="false"/>
          <w:color w:val="000000"/>
          <w:sz w:val="28"/>
        </w:rPr>
        <w:t>     және оның оғын, суық қаруларды өндiру, жөндеу,</w:t>
      </w:r>
    </w:p>
    <w:p>
      <w:pPr>
        <w:spacing w:after="0"/>
        <w:ind w:left="0"/>
        <w:jc w:val="both"/>
      </w:pPr>
      <w:r>
        <w:rPr>
          <w:rFonts w:ascii="Times New Roman"/>
          <w:b w:val="false"/>
          <w:i w:val="false"/>
          <w:color w:val="000000"/>
          <w:sz w:val="28"/>
        </w:rPr>
        <w:t>     сауда жасау;</w:t>
      </w:r>
    </w:p>
    <w:p>
      <w:pPr>
        <w:spacing w:after="0"/>
        <w:ind w:left="0"/>
        <w:jc w:val="both"/>
      </w:pPr>
      <w:r>
        <w:rPr>
          <w:rFonts w:ascii="Times New Roman"/>
          <w:b w:val="false"/>
          <w:i w:val="false"/>
          <w:color w:val="000000"/>
          <w:sz w:val="28"/>
        </w:rPr>
        <w:t>      атылатын азаматтық және қызметтiк қаруларды                5</w:t>
      </w:r>
    </w:p>
    <w:p>
      <w:pPr>
        <w:spacing w:after="0"/>
        <w:ind w:left="0"/>
        <w:jc w:val="both"/>
      </w:pPr>
      <w:r>
        <w:rPr>
          <w:rFonts w:ascii="Times New Roman"/>
          <w:b w:val="false"/>
          <w:i w:val="false"/>
          <w:color w:val="000000"/>
          <w:sz w:val="28"/>
        </w:rPr>
        <w:t>     және оның оғын, суық қаруларды алу, сәнге жинау;</w:t>
      </w:r>
    </w:p>
    <w:p>
      <w:pPr>
        <w:spacing w:after="0"/>
        <w:ind w:left="0"/>
        <w:jc w:val="both"/>
      </w:pPr>
      <w:r>
        <w:rPr>
          <w:rFonts w:ascii="Times New Roman"/>
          <w:b w:val="false"/>
          <w:i w:val="false"/>
          <w:color w:val="000000"/>
          <w:sz w:val="28"/>
        </w:rPr>
        <w:t>      атылатын азаматтық және қызметтiк қаруларды                11</w:t>
      </w:r>
    </w:p>
    <w:p>
      <w:pPr>
        <w:spacing w:after="0"/>
        <w:ind w:left="0"/>
        <w:jc w:val="both"/>
      </w:pPr>
      <w:r>
        <w:rPr>
          <w:rFonts w:ascii="Times New Roman"/>
          <w:b w:val="false"/>
          <w:i w:val="false"/>
          <w:color w:val="000000"/>
          <w:sz w:val="28"/>
        </w:rPr>
        <w:t>     және оның оғын, суық қаруларды жасау, көрмеге</w:t>
      </w:r>
    </w:p>
    <w:p>
      <w:pPr>
        <w:spacing w:after="0"/>
        <w:ind w:left="0"/>
        <w:jc w:val="both"/>
      </w:pPr>
      <w:r>
        <w:rPr>
          <w:rFonts w:ascii="Times New Roman"/>
          <w:b w:val="false"/>
          <w:i w:val="false"/>
          <w:color w:val="000000"/>
          <w:sz w:val="28"/>
        </w:rPr>
        <w:t xml:space="preserve">     қою; </w:t>
      </w:r>
    </w:p>
    <w:p>
      <w:pPr>
        <w:spacing w:after="0"/>
        <w:ind w:left="0"/>
        <w:jc w:val="both"/>
      </w:pPr>
      <w:r>
        <w:rPr>
          <w:rFonts w:ascii="Times New Roman"/>
          <w:b w:val="false"/>
          <w:i w:val="false"/>
          <w:color w:val="000000"/>
          <w:sz w:val="28"/>
        </w:rPr>
        <w:t>      азаматтық пиротехникалық заттар мен олар                   5</w:t>
      </w:r>
    </w:p>
    <w:p>
      <w:pPr>
        <w:spacing w:after="0"/>
        <w:ind w:left="0"/>
        <w:jc w:val="both"/>
      </w:pPr>
      <w:r>
        <w:rPr>
          <w:rFonts w:ascii="Times New Roman"/>
          <w:b w:val="false"/>
          <w:i w:val="false"/>
          <w:color w:val="000000"/>
          <w:sz w:val="28"/>
        </w:rPr>
        <w:t>     қолданылатын бұйымдарды жасау, сауда жасау, сәнге</w:t>
      </w:r>
    </w:p>
    <w:p>
      <w:pPr>
        <w:spacing w:after="0"/>
        <w:ind w:left="0"/>
        <w:jc w:val="both"/>
      </w:pPr>
      <w:r>
        <w:rPr>
          <w:rFonts w:ascii="Times New Roman"/>
          <w:b w:val="false"/>
          <w:i w:val="false"/>
          <w:color w:val="000000"/>
          <w:sz w:val="28"/>
        </w:rPr>
        <w:t>     жинау;</w:t>
      </w:r>
    </w:p>
    <w:p>
      <w:pPr>
        <w:spacing w:after="0"/>
        <w:ind w:left="0"/>
        <w:jc w:val="both"/>
      </w:pPr>
      <w:r>
        <w:rPr>
          <w:rFonts w:ascii="Times New Roman"/>
          <w:b w:val="false"/>
          <w:i w:val="false"/>
          <w:color w:val="000000"/>
          <w:sz w:val="28"/>
        </w:rPr>
        <w:t>      азаматтық пиротехникалық заттар мен олар                   11</w:t>
      </w:r>
    </w:p>
    <w:p>
      <w:pPr>
        <w:spacing w:after="0"/>
        <w:ind w:left="0"/>
        <w:jc w:val="both"/>
      </w:pPr>
      <w:r>
        <w:rPr>
          <w:rFonts w:ascii="Times New Roman"/>
          <w:b w:val="false"/>
          <w:i w:val="false"/>
          <w:color w:val="000000"/>
          <w:sz w:val="28"/>
        </w:rPr>
        <w:t>     қолданылатын бұйымдарды өндiру, алу, көрмеге қою;</w:t>
      </w:r>
    </w:p>
    <w:p>
      <w:pPr>
        <w:spacing w:after="0"/>
        <w:ind w:left="0"/>
        <w:jc w:val="both"/>
      </w:pPr>
      <w:r>
        <w:rPr>
          <w:rFonts w:ascii="Times New Roman"/>
          <w:b w:val="false"/>
          <w:i w:val="false"/>
          <w:color w:val="000000"/>
          <w:sz w:val="28"/>
        </w:rPr>
        <w:t>      өзiн-өзi қорғаудың химия құралдарымен сауда                5</w:t>
      </w:r>
    </w:p>
    <w:p>
      <w:pPr>
        <w:spacing w:after="0"/>
        <w:ind w:left="0"/>
        <w:jc w:val="both"/>
      </w:pPr>
      <w:r>
        <w:rPr>
          <w:rFonts w:ascii="Times New Roman"/>
          <w:b w:val="false"/>
          <w:i w:val="false"/>
          <w:color w:val="000000"/>
          <w:sz w:val="28"/>
        </w:rPr>
        <w:t>     жасау, сәнге жинау, алу;</w:t>
      </w:r>
    </w:p>
    <w:p>
      <w:pPr>
        <w:spacing w:after="0"/>
        <w:ind w:left="0"/>
        <w:jc w:val="both"/>
      </w:pPr>
      <w:r>
        <w:rPr>
          <w:rFonts w:ascii="Times New Roman"/>
          <w:b w:val="false"/>
          <w:i w:val="false"/>
          <w:color w:val="000000"/>
          <w:sz w:val="28"/>
        </w:rPr>
        <w:t>      өзiн-өзi қорғаудың химия құралдарын жөндеу,                10</w:t>
      </w:r>
    </w:p>
    <w:p>
      <w:pPr>
        <w:spacing w:after="0"/>
        <w:ind w:left="0"/>
        <w:jc w:val="both"/>
      </w:pPr>
      <w:r>
        <w:rPr>
          <w:rFonts w:ascii="Times New Roman"/>
          <w:b w:val="false"/>
          <w:i w:val="false"/>
          <w:color w:val="000000"/>
          <w:sz w:val="28"/>
        </w:rPr>
        <w:t>     көрмеге қою;</w:t>
      </w:r>
    </w:p>
    <w:p>
      <w:pPr>
        <w:spacing w:after="0"/>
        <w:ind w:left="0"/>
        <w:jc w:val="both"/>
      </w:pPr>
      <w:r>
        <w:rPr>
          <w:rFonts w:ascii="Times New Roman"/>
          <w:b w:val="false"/>
          <w:i w:val="false"/>
          <w:color w:val="000000"/>
          <w:sz w:val="28"/>
        </w:rPr>
        <w:t>      өзiн-өзi қорғаудың химия құралдарын әзiрлеу,               7</w:t>
      </w:r>
    </w:p>
    <w:p>
      <w:pPr>
        <w:spacing w:after="0"/>
        <w:ind w:left="0"/>
        <w:jc w:val="both"/>
      </w:pPr>
      <w:r>
        <w:rPr>
          <w:rFonts w:ascii="Times New Roman"/>
          <w:b w:val="false"/>
          <w:i w:val="false"/>
          <w:color w:val="000000"/>
          <w:sz w:val="28"/>
        </w:rPr>
        <w:t>     өндiру;</w:t>
      </w:r>
    </w:p>
    <w:p>
      <w:pPr>
        <w:spacing w:after="0"/>
        <w:ind w:left="0"/>
        <w:jc w:val="both"/>
      </w:pPr>
      <w:r>
        <w:rPr>
          <w:rFonts w:ascii="Times New Roman"/>
          <w:b w:val="false"/>
          <w:i w:val="false"/>
          <w:color w:val="000000"/>
          <w:sz w:val="28"/>
        </w:rPr>
        <w:t>     31) тұрғын үй және коммуналдық-тұрмыстық                    10</w:t>
      </w:r>
    </w:p>
    <w:p>
      <w:pPr>
        <w:spacing w:after="0"/>
        <w:ind w:left="0"/>
        <w:jc w:val="both"/>
      </w:pPr>
      <w:r>
        <w:rPr>
          <w:rFonts w:ascii="Times New Roman"/>
          <w:b w:val="false"/>
          <w:i w:val="false"/>
          <w:color w:val="000000"/>
          <w:sz w:val="28"/>
        </w:rPr>
        <w:t>     объектiлердi газдандыру жөнiндегi өндiрiстiк, жөндеу</w:t>
      </w:r>
    </w:p>
    <w:p>
      <w:pPr>
        <w:spacing w:after="0"/>
        <w:ind w:left="0"/>
        <w:jc w:val="both"/>
      </w:pPr>
      <w:r>
        <w:rPr>
          <w:rFonts w:ascii="Times New Roman"/>
          <w:b w:val="false"/>
          <w:i w:val="false"/>
          <w:color w:val="000000"/>
          <w:sz w:val="28"/>
        </w:rPr>
        <w:t>     және құрылыс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күзет, өрт белгiсiн беру және өртке қарсы               10</w:t>
      </w:r>
    </w:p>
    <w:p>
      <w:pPr>
        <w:spacing w:after="0"/>
        <w:ind w:left="0"/>
        <w:jc w:val="both"/>
      </w:pPr>
      <w:r>
        <w:rPr>
          <w:rFonts w:ascii="Times New Roman"/>
          <w:b w:val="false"/>
          <w:i w:val="false"/>
          <w:color w:val="000000"/>
          <w:sz w:val="28"/>
        </w:rPr>
        <w:t>     автоматика құралдарын жобалау, монтаждау, жолға</w:t>
      </w:r>
    </w:p>
    <w:p>
      <w:pPr>
        <w:spacing w:after="0"/>
        <w:ind w:left="0"/>
        <w:jc w:val="both"/>
      </w:pPr>
      <w:r>
        <w:rPr>
          <w:rFonts w:ascii="Times New Roman"/>
          <w:b w:val="false"/>
          <w:i w:val="false"/>
          <w:color w:val="000000"/>
          <w:sz w:val="28"/>
        </w:rPr>
        <w:t>     қою және техникалық қызмет көрсету;</w:t>
      </w:r>
    </w:p>
    <w:p>
      <w:pPr>
        <w:spacing w:after="0"/>
        <w:ind w:left="0"/>
        <w:jc w:val="both"/>
      </w:pPr>
      <w:r>
        <w:rPr>
          <w:rFonts w:ascii="Times New Roman"/>
          <w:b w:val="false"/>
          <w:i w:val="false"/>
          <w:color w:val="000000"/>
          <w:sz w:val="28"/>
        </w:rPr>
        <w:t>     өртке қарсы техниканы, өртке қарсы қорғану                  10</w:t>
      </w:r>
    </w:p>
    <w:p>
      <w:pPr>
        <w:spacing w:after="0"/>
        <w:ind w:left="0"/>
        <w:jc w:val="both"/>
      </w:pPr>
      <w:r>
        <w:rPr>
          <w:rFonts w:ascii="Times New Roman"/>
          <w:b w:val="false"/>
          <w:i w:val="false"/>
          <w:color w:val="000000"/>
          <w:sz w:val="28"/>
        </w:rPr>
        <w:t xml:space="preserve">     жабдықтары мен құралдарын өндiру және сату; </w:t>
      </w:r>
    </w:p>
    <w:p>
      <w:pPr>
        <w:spacing w:after="0"/>
        <w:ind w:left="0"/>
        <w:jc w:val="both"/>
      </w:pPr>
      <w:r>
        <w:rPr>
          <w:rFonts w:ascii="Times New Roman"/>
          <w:b w:val="false"/>
          <w:i w:val="false"/>
          <w:color w:val="000000"/>
          <w:sz w:val="28"/>
        </w:rPr>
        <w:t>     33) жолаушылар лифтiлерiн монтаждау, жөндеу және            10</w:t>
      </w:r>
    </w:p>
    <w:p>
      <w:pPr>
        <w:spacing w:after="0"/>
        <w:ind w:left="0"/>
        <w:jc w:val="both"/>
      </w:pPr>
      <w:r>
        <w:rPr>
          <w:rFonts w:ascii="Times New Roman"/>
          <w:b w:val="false"/>
          <w:i w:val="false"/>
          <w:color w:val="000000"/>
          <w:sz w:val="28"/>
        </w:rPr>
        <w:t>     қызмет көрсету;</w:t>
      </w:r>
    </w:p>
    <w:p>
      <w:pPr>
        <w:spacing w:after="0"/>
        <w:ind w:left="0"/>
        <w:jc w:val="both"/>
      </w:pPr>
      <w:r>
        <w:rPr>
          <w:rFonts w:ascii="Times New Roman"/>
          <w:b w:val="false"/>
          <w:i w:val="false"/>
          <w:color w:val="000000"/>
          <w:sz w:val="28"/>
        </w:rPr>
        <w:t>     34) өндiрiстiк және тұрғын үй-азаматтық объектiлерiн        10</w:t>
      </w:r>
    </w:p>
    <w:p>
      <w:pPr>
        <w:spacing w:after="0"/>
        <w:ind w:left="0"/>
        <w:jc w:val="both"/>
      </w:pPr>
      <w:r>
        <w:rPr>
          <w:rFonts w:ascii="Times New Roman"/>
          <w:b w:val="false"/>
          <w:i w:val="false"/>
          <w:color w:val="000000"/>
          <w:sz w:val="28"/>
        </w:rPr>
        <w:t>     дезинфекциялау мен дезодорациялау;</w:t>
      </w:r>
    </w:p>
    <w:p>
      <w:pPr>
        <w:spacing w:after="0"/>
        <w:ind w:left="0"/>
        <w:jc w:val="both"/>
      </w:pPr>
      <w:r>
        <w:rPr>
          <w:rFonts w:ascii="Times New Roman"/>
          <w:b w:val="false"/>
          <w:i w:val="false"/>
          <w:color w:val="000000"/>
          <w:sz w:val="28"/>
        </w:rPr>
        <w:t>     35) рентген жабдықтарын және радиоактивтi заттар            200</w:t>
      </w:r>
    </w:p>
    <w:p>
      <w:pPr>
        <w:spacing w:after="0"/>
        <w:ind w:left="0"/>
        <w:jc w:val="both"/>
      </w:pPr>
      <w:r>
        <w:rPr>
          <w:rFonts w:ascii="Times New Roman"/>
          <w:b w:val="false"/>
          <w:i w:val="false"/>
          <w:color w:val="000000"/>
          <w:sz w:val="28"/>
        </w:rPr>
        <w:t>     мен изотоптар пайдаланылатын аспаптар мен</w:t>
      </w:r>
    </w:p>
    <w:p>
      <w:pPr>
        <w:spacing w:after="0"/>
        <w:ind w:left="0"/>
        <w:jc w:val="both"/>
      </w:pPr>
      <w:r>
        <w:rPr>
          <w:rFonts w:ascii="Times New Roman"/>
          <w:b w:val="false"/>
          <w:i w:val="false"/>
          <w:color w:val="000000"/>
          <w:sz w:val="28"/>
        </w:rPr>
        <w:t>     жабдықтарды әзiрлеу, өндiру және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жолаушылар мен жүктердi тасымалдау: </w:t>
      </w:r>
    </w:p>
    <w:p>
      <w:pPr>
        <w:spacing w:after="0"/>
        <w:ind w:left="0"/>
        <w:jc w:val="both"/>
      </w:pPr>
      <w:r>
        <w:rPr>
          <w:rFonts w:ascii="Times New Roman"/>
          <w:b w:val="false"/>
          <w:i w:val="false"/>
          <w:color w:val="000000"/>
          <w:sz w:val="28"/>
        </w:rPr>
        <w:t>     темiржолмен;                                                 3</w:t>
      </w:r>
    </w:p>
    <w:p>
      <w:pPr>
        <w:spacing w:after="0"/>
        <w:ind w:left="0"/>
        <w:jc w:val="both"/>
      </w:pPr>
      <w:r>
        <w:rPr>
          <w:rFonts w:ascii="Times New Roman"/>
          <w:b w:val="false"/>
          <w:i w:val="false"/>
          <w:color w:val="000000"/>
          <w:sz w:val="28"/>
        </w:rPr>
        <w:t>     өзенмен, теңiзбен;                                           3</w:t>
      </w:r>
    </w:p>
    <w:p>
      <w:pPr>
        <w:spacing w:after="0"/>
        <w:ind w:left="0"/>
        <w:jc w:val="both"/>
      </w:pPr>
      <w:r>
        <w:rPr>
          <w:rFonts w:ascii="Times New Roman"/>
          <w:b w:val="false"/>
          <w:i w:val="false"/>
          <w:color w:val="000000"/>
          <w:sz w:val="28"/>
        </w:rPr>
        <w:t>     әуе көлiгiмен;                                               15</w:t>
      </w:r>
    </w:p>
    <w:p>
      <w:pPr>
        <w:spacing w:after="0"/>
        <w:ind w:left="0"/>
        <w:jc w:val="both"/>
      </w:pPr>
      <w:r>
        <w:rPr>
          <w:rFonts w:ascii="Times New Roman"/>
          <w:b w:val="false"/>
          <w:i w:val="false"/>
          <w:color w:val="000000"/>
          <w:sz w:val="28"/>
        </w:rPr>
        <w:t>     автомобиль көлiгiмен жолаушыларды және                       3</w:t>
      </w:r>
    </w:p>
    <w:p>
      <w:pPr>
        <w:spacing w:after="0"/>
        <w:ind w:left="0"/>
        <w:jc w:val="both"/>
      </w:pPr>
      <w:r>
        <w:rPr>
          <w:rFonts w:ascii="Times New Roman"/>
          <w:b w:val="false"/>
          <w:i w:val="false"/>
          <w:color w:val="000000"/>
          <w:sz w:val="28"/>
        </w:rPr>
        <w:t xml:space="preserve">     жүктердi халықаралық тасымалдау;  </w:t>
      </w:r>
    </w:p>
    <w:p>
      <w:pPr>
        <w:spacing w:after="0"/>
        <w:ind w:left="0"/>
        <w:jc w:val="both"/>
      </w:pPr>
      <w:r>
        <w:rPr>
          <w:rFonts w:ascii="Times New Roman"/>
          <w:b w:val="false"/>
          <w:i w:val="false"/>
          <w:color w:val="000000"/>
          <w:sz w:val="28"/>
        </w:rPr>
        <w:t>     көлiктiң барлық түрлерiмен қауiптi жүктердi                  3</w:t>
      </w:r>
    </w:p>
    <w:p>
      <w:pPr>
        <w:spacing w:after="0"/>
        <w:ind w:left="0"/>
        <w:jc w:val="both"/>
      </w:pPr>
      <w:r>
        <w:rPr>
          <w:rFonts w:ascii="Times New Roman"/>
          <w:b w:val="false"/>
          <w:i w:val="false"/>
          <w:color w:val="000000"/>
          <w:sz w:val="28"/>
        </w:rPr>
        <w:t>     тасымалдау;</w:t>
      </w:r>
    </w:p>
    <w:p>
      <w:pPr>
        <w:spacing w:after="0"/>
        <w:ind w:left="0"/>
        <w:jc w:val="both"/>
      </w:pPr>
      <w:r>
        <w:rPr>
          <w:rFonts w:ascii="Times New Roman"/>
          <w:b w:val="false"/>
          <w:i w:val="false"/>
          <w:color w:val="000000"/>
          <w:sz w:val="28"/>
        </w:rPr>
        <w:t>     авиациялық жұмыстар;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әуежайларда әуе кемелерiне, жолаушылар мен                10</w:t>
      </w:r>
    </w:p>
    <w:p>
      <w:pPr>
        <w:spacing w:after="0"/>
        <w:ind w:left="0"/>
        <w:jc w:val="both"/>
      </w:pPr>
      <w:r>
        <w:rPr>
          <w:rFonts w:ascii="Times New Roman"/>
          <w:b w:val="false"/>
          <w:i w:val="false"/>
          <w:color w:val="000000"/>
          <w:sz w:val="28"/>
        </w:rPr>
        <w:t>     жүктерге қызмет көрсетуге байланысты әуежайлық</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38) технологиялық және iшкi өндiрiстiк мақсаттағы,            6</w:t>
      </w:r>
    </w:p>
    <w:p>
      <w:pPr>
        <w:spacing w:after="0"/>
        <w:ind w:left="0"/>
        <w:jc w:val="both"/>
      </w:pPr>
      <w:r>
        <w:rPr>
          <w:rFonts w:ascii="Times New Roman"/>
          <w:b w:val="false"/>
          <w:i w:val="false"/>
          <w:color w:val="000000"/>
          <w:sz w:val="28"/>
        </w:rPr>
        <w:t>     сондай-ақ курьерлiк қызметтер көрсетудi қоспағанда,</w:t>
      </w:r>
    </w:p>
    <w:p>
      <w:pPr>
        <w:spacing w:after="0"/>
        <w:ind w:left="0"/>
        <w:jc w:val="both"/>
      </w:pPr>
      <w:r>
        <w:rPr>
          <w:rFonts w:ascii="Times New Roman"/>
          <w:b w:val="false"/>
          <w:i w:val="false"/>
          <w:color w:val="000000"/>
          <w:sz w:val="28"/>
        </w:rPr>
        <w:t>     почта байланысы мен телекоммуникация саласындағы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ақпараттарды қорғаудың техникалық құралдарын,            9</w:t>
      </w:r>
    </w:p>
    <w:p>
      <w:pPr>
        <w:spacing w:after="0"/>
        <w:ind w:left="0"/>
        <w:jc w:val="both"/>
      </w:pPr>
      <w:r>
        <w:rPr>
          <w:rFonts w:ascii="Times New Roman"/>
          <w:b w:val="false"/>
          <w:i w:val="false"/>
          <w:color w:val="000000"/>
          <w:sz w:val="28"/>
        </w:rPr>
        <w:t>     ақпараттарды өңдеудiң қорғалған техникалық</w:t>
      </w:r>
    </w:p>
    <w:p>
      <w:pPr>
        <w:spacing w:after="0"/>
        <w:ind w:left="0"/>
        <w:jc w:val="both"/>
      </w:pPr>
      <w:r>
        <w:rPr>
          <w:rFonts w:ascii="Times New Roman"/>
          <w:b w:val="false"/>
          <w:i w:val="false"/>
          <w:color w:val="000000"/>
          <w:sz w:val="28"/>
        </w:rPr>
        <w:t>     құралдарын әзiрлеудi, жасауды, дайындауды,</w:t>
      </w:r>
    </w:p>
    <w:p>
      <w:pPr>
        <w:spacing w:after="0"/>
        <w:ind w:left="0"/>
        <w:jc w:val="both"/>
      </w:pPr>
      <w:r>
        <w:rPr>
          <w:rFonts w:ascii="Times New Roman"/>
          <w:b w:val="false"/>
          <w:i w:val="false"/>
          <w:color w:val="000000"/>
          <w:sz w:val="28"/>
        </w:rPr>
        <w:t>     монтаждауды, iске қосуды және сервистiк қызмет</w:t>
      </w:r>
    </w:p>
    <w:p>
      <w:pPr>
        <w:spacing w:after="0"/>
        <w:ind w:left="0"/>
        <w:jc w:val="both"/>
      </w:pPr>
      <w:r>
        <w:rPr>
          <w:rFonts w:ascii="Times New Roman"/>
          <w:b w:val="false"/>
          <w:i w:val="false"/>
          <w:color w:val="000000"/>
          <w:sz w:val="28"/>
        </w:rPr>
        <w:t>     көрсетудi қосқанда, Қазақстан Республикасының</w:t>
      </w:r>
    </w:p>
    <w:p>
      <w:pPr>
        <w:spacing w:after="0"/>
        <w:ind w:left="0"/>
        <w:jc w:val="both"/>
      </w:pPr>
      <w:r>
        <w:rPr>
          <w:rFonts w:ascii="Times New Roman"/>
          <w:b w:val="false"/>
          <w:i w:val="false"/>
          <w:color w:val="000000"/>
          <w:sz w:val="28"/>
        </w:rPr>
        <w:t>     мемлекеттiк құпияларын техникалық қорғау</w:t>
      </w:r>
    </w:p>
    <w:p>
      <w:pPr>
        <w:spacing w:after="0"/>
        <w:ind w:left="0"/>
        <w:jc w:val="both"/>
      </w:pPr>
      <w:r>
        <w:rPr>
          <w:rFonts w:ascii="Times New Roman"/>
          <w:b w:val="false"/>
          <w:i w:val="false"/>
          <w:color w:val="000000"/>
          <w:sz w:val="28"/>
        </w:rPr>
        <w:t xml:space="preserve">     жөніндегі қызметтің барлық түрлері; </w:t>
      </w:r>
    </w:p>
    <w:p>
      <w:pPr>
        <w:spacing w:after="0"/>
        <w:ind w:left="0"/>
        <w:jc w:val="both"/>
      </w:pPr>
      <w:r>
        <w:rPr>
          <w:rFonts w:ascii="Times New Roman"/>
          <w:b w:val="false"/>
          <w:i w:val="false"/>
          <w:color w:val="000000"/>
          <w:sz w:val="28"/>
        </w:rPr>
        <w:t>     40) байланыстың жалпы республикалық магистральды             6</w:t>
      </w:r>
    </w:p>
    <w:p>
      <w:pPr>
        <w:spacing w:after="0"/>
        <w:ind w:left="0"/>
        <w:jc w:val="both"/>
      </w:pPr>
      <w:r>
        <w:rPr>
          <w:rFonts w:ascii="Times New Roman"/>
          <w:b w:val="false"/>
          <w:i w:val="false"/>
          <w:color w:val="000000"/>
          <w:sz w:val="28"/>
        </w:rPr>
        <w:t>     және халықаралық желілерін жобалау, салу және</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xml:space="preserve">     41) Жерге орналастыру топографиялық-геодезиялық және </w:t>
      </w:r>
    </w:p>
    <w:p>
      <w:pPr>
        <w:spacing w:after="0"/>
        <w:ind w:left="0"/>
        <w:jc w:val="both"/>
      </w:pPr>
      <w:r>
        <w:rPr>
          <w:rFonts w:ascii="Times New Roman"/>
          <w:b w:val="false"/>
          <w:i w:val="false"/>
          <w:color w:val="000000"/>
          <w:sz w:val="28"/>
        </w:rPr>
        <w:t>     картографиялық жұмыстарды жүргізу мен топографиялық-</w:t>
      </w:r>
    </w:p>
    <w:p>
      <w:pPr>
        <w:spacing w:after="0"/>
        <w:ind w:left="0"/>
        <w:jc w:val="both"/>
      </w:pPr>
      <w:r>
        <w:rPr>
          <w:rFonts w:ascii="Times New Roman"/>
          <w:b w:val="false"/>
          <w:i w:val="false"/>
          <w:color w:val="000000"/>
          <w:sz w:val="28"/>
        </w:rPr>
        <w:t>     геодезиялық және картографиялық өнімдерді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емдік препараттарды (есірткі және психотроптық</w:t>
      </w:r>
    </w:p>
    <w:p>
      <w:pPr>
        <w:spacing w:after="0"/>
        <w:ind w:left="0"/>
        <w:jc w:val="both"/>
      </w:pPr>
      <w:r>
        <w:rPr>
          <w:rFonts w:ascii="Times New Roman"/>
          <w:b w:val="false"/>
          <w:i w:val="false"/>
          <w:color w:val="000000"/>
          <w:sz w:val="28"/>
        </w:rPr>
        <w:t>     заттары жоқ жануарлардың, өсімдіктер мен шөптердің</w:t>
      </w:r>
    </w:p>
    <w:p>
      <w:pPr>
        <w:spacing w:after="0"/>
        <w:ind w:left="0"/>
        <w:jc w:val="both"/>
      </w:pPr>
      <w:r>
        <w:rPr>
          <w:rFonts w:ascii="Times New Roman"/>
          <w:b w:val="false"/>
          <w:i w:val="false"/>
          <w:color w:val="000000"/>
          <w:sz w:val="28"/>
        </w:rPr>
        <w:t>     шипалы өнімдерін өсіру, жинау мен сатудан басқа)</w:t>
      </w:r>
    </w:p>
    <w:p>
      <w:pPr>
        <w:spacing w:after="0"/>
        <w:ind w:left="0"/>
        <w:jc w:val="both"/>
      </w:pPr>
      <w:r>
        <w:rPr>
          <w:rFonts w:ascii="Times New Roman"/>
          <w:b w:val="false"/>
          <w:i w:val="false"/>
          <w:color w:val="000000"/>
          <w:sz w:val="28"/>
        </w:rPr>
        <w:t>     дайындау және сату;                                          10</w:t>
      </w:r>
    </w:p>
    <w:p>
      <w:pPr>
        <w:spacing w:after="0"/>
        <w:ind w:left="0"/>
        <w:jc w:val="both"/>
      </w:pPr>
      <w:r>
        <w:rPr>
          <w:rFonts w:ascii="Times New Roman"/>
          <w:b w:val="false"/>
          <w:i w:val="false"/>
          <w:color w:val="000000"/>
          <w:sz w:val="28"/>
        </w:rPr>
        <w:t xml:space="preserve">     43) минералдық шикізат өңдеу;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жобалау-іздестіру, сарапшылық, құрылыс-монтаж            10</w:t>
      </w:r>
    </w:p>
    <w:p>
      <w:pPr>
        <w:spacing w:after="0"/>
        <w:ind w:left="0"/>
        <w:jc w:val="both"/>
      </w:pPr>
      <w:r>
        <w:rPr>
          <w:rFonts w:ascii="Times New Roman"/>
          <w:b w:val="false"/>
          <w:i w:val="false"/>
          <w:color w:val="000000"/>
          <w:sz w:val="28"/>
        </w:rPr>
        <w:t>     жұмыстары, құрылыс материалдарын, бұйымдары мен</w:t>
      </w:r>
    </w:p>
    <w:p>
      <w:pPr>
        <w:spacing w:after="0"/>
        <w:ind w:left="0"/>
        <w:jc w:val="both"/>
      </w:pPr>
      <w:r>
        <w:rPr>
          <w:rFonts w:ascii="Times New Roman"/>
          <w:b w:val="false"/>
          <w:i w:val="false"/>
          <w:color w:val="000000"/>
          <w:sz w:val="28"/>
        </w:rPr>
        <w:t>     конструкцияларды өндіру жөніндегі жұмыстар;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өлшем құралдарын тексеру, шығару және жөндеу;            10</w:t>
      </w:r>
    </w:p>
    <w:p>
      <w:pPr>
        <w:spacing w:after="0"/>
        <w:ind w:left="0"/>
        <w:jc w:val="both"/>
      </w:pPr>
      <w:r>
        <w:rPr>
          <w:rFonts w:ascii="Times New Roman"/>
          <w:b w:val="false"/>
          <w:i w:val="false"/>
          <w:color w:val="000000"/>
          <w:sz w:val="28"/>
        </w:rPr>
        <w:t>     46) этил спирті мен алкоголь өнімдерін өндіру;               36</w:t>
      </w:r>
    </w:p>
    <w:p>
      <w:pPr>
        <w:spacing w:after="0"/>
        <w:ind w:left="0"/>
        <w:jc w:val="both"/>
      </w:pPr>
      <w:r>
        <w:rPr>
          <w:rFonts w:ascii="Times New Roman"/>
          <w:b w:val="false"/>
          <w:i w:val="false"/>
          <w:color w:val="000000"/>
          <w:sz w:val="28"/>
        </w:rPr>
        <w:t>      этил спиртін сақтау және сату;                              14</w:t>
      </w:r>
    </w:p>
    <w:p>
      <w:pPr>
        <w:spacing w:after="0"/>
        <w:ind w:left="0"/>
        <w:jc w:val="both"/>
      </w:pPr>
      <w:r>
        <w:rPr>
          <w:rFonts w:ascii="Times New Roman"/>
          <w:b w:val="false"/>
          <w:i w:val="false"/>
          <w:color w:val="000000"/>
          <w:sz w:val="28"/>
        </w:rPr>
        <w:t>      алкоголь өнімдерін сақтау және көтерме сауда                14</w:t>
      </w:r>
    </w:p>
    <w:p>
      <w:pPr>
        <w:spacing w:after="0"/>
        <w:ind w:left="0"/>
        <w:jc w:val="both"/>
      </w:pPr>
      <w:r>
        <w:rPr>
          <w:rFonts w:ascii="Times New Roman"/>
          <w:b w:val="false"/>
          <w:i w:val="false"/>
          <w:color w:val="000000"/>
          <w:sz w:val="28"/>
        </w:rPr>
        <w:t>     мен сату (сырадан басқа);</w:t>
      </w:r>
    </w:p>
    <w:p>
      <w:pPr>
        <w:spacing w:after="0"/>
        <w:ind w:left="0"/>
        <w:jc w:val="both"/>
      </w:pPr>
      <w:r>
        <w:rPr>
          <w:rFonts w:ascii="Times New Roman"/>
          <w:b w:val="false"/>
          <w:i w:val="false"/>
          <w:color w:val="000000"/>
          <w:sz w:val="28"/>
        </w:rPr>
        <w:t>      алкоголь өнімдерінің (сырадан басқа) бөлшек                 10</w:t>
      </w:r>
    </w:p>
    <w:p>
      <w:pPr>
        <w:spacing w:after="0"/>
        <w:ind w:left="0"/>
        <w:jc w:val="both"/>
      </w:pPr>
      <w:r>
        <w:rPr>
          <w:rFonts w:ascii="Times New Roman"/>
          <w:b w:val="false"/>
          <w:i w:val="false"/>
          <w:color w:val="000000"/>
          <w:sz w:val="28"/>
        </w:rPr>
        <w:t>     саудасы;</w:t>
      </w:r>
    </w:p>
    <w:p>
      <w:pPr>
        <w:spacing w:after="0"/>
        <w:ind w:left="0"/>
        <w:jc w:val="both"/>
      </w:pPr>
      <w:r>
        <w:rPr>
          <w:rFonts w:ascii="Times New Roman"/>
          <w:b w:val="false"/>
          <w:i w:val="false"/>
          <w:color w:val="000000"/>
          <w:sz w:val="28"/>
        </w:rPr>
        <w:t>     47) Қазақстан Республикасының кеден заңдарына                 *</w:t>
      </w:r>
    </w:p>
    <w:p>
      <w:pPr>
        <w:spacing w:after="0"/>
        <w:ind w:left="0"/>
        <w:jc w:val="both"/>
      </w:pPr>
      <w:r>
        <w:rPr>
          <w:rFonts w:ascii="Times New Roman"/>
          <w:b w:val="false"/>
          <w:i w:val="false"/>
          <w:color w:val="000000"/>
          <w:sz w:val="28"/>
        </w:rPr>
        <w:t xml:space="preserve">     сәйкес жекелеген кеден режимдерiнiң шегiнде </w:t>
      </w:r>
    </w:p>
    <w:p>
      <w:pPr>
        <w:spacing w:after="0"/>
        <w:ind w:left="0"/>
        <w:jc w:val="both"/>
      </w:pPr>
      <w:r>
        <w:rPr>
          <w:rFonts w:ascii="Times New Roman"/>
          <w:b w:val="false"/>
          <w:i w:val="false"/>
          <w:color w:val="000000"/>
          <w:sz w:val="28"/>
        </w:rPr>
        <w:t>     жүзеге асырылатын қызмет, сондай-ақ кедендiк</w:t>
      </w:r>
    </w:p>
    <w:p>
      <w:pPr>
        <w:spacing w:after="0"/>
        <w:ind w:left="0"/>
        <w:jc w:val="both"/>
      </w:pPr>
      <w:r>
        <w:rPr>
          <w:rFonts w:ascii="Times New Roman"/>
          <w:b w:val="false"/>
          <w:i w:val="false"/>
          <w:color w:val="000000"/>
          <w:sz w:val="28"/>
        </w:rPr>
        <w:t>     қызмет көрсетулер;</w:t>
      </w:r>
    </w:p>
    <w:p>
      <w:pPr>
        <w:spacing w:after="0"/>
        <w:ind w:left="0"/>
        <w:jc w:val="both"/>
      </w:pPr>
      <w:r>
        <w:rPr>
          <w:rFonts w:ascii="Times New Roman"/>
          <w:b w:val="false"/>
          <w:i w:val="false"/>
          <w:color w:val="000000"/>
          <w:sz w:val="28"/>
        </w:rPr>
        <w:t>     48) бағалы қағаздардың бланкiлерiн, сондай-ақ                10</w:t>
      </w:r>
    </w:p>
    <w:p>
      <w:pPr>
        <w:spacing w:after="0"/>
        <w:ind w:left="0"/>
        <w:jc w:val="both"/>
      </w:pPr>
      <w:r>
        <w:rPr>
          <w:rFonts w:ascii="Times New Roman"/>
          <w:b w:val="false"/>
          <w:i w:val="false"/>
          <w:color w:val="000000"/>
          <w:sz w:val="28"/>
        </w:rPr>
        <w:t>     елтаңбалық қағаздарды, чектiк кiтапшалар мен</w:t>
      </w:r>
    </w:p>
    <w:p>
      <w:pPr>
        <w:spacing w:after="0"/>
        <w:ind w:left="0"/>
        <w:jc w:val="both"/>
      </w:pPr>
      <w:r>
        <w:rPr>
          <w:rFonts w:ascii="Times New Roman"/>
          <w:b w:val="false"/>
          <w:i w:val="false"/>
          <w:color w:val="000000"/>
          <w:sz w:val="28"/>
        </w:rPr>
        <w:t>     депозиттiк сертификаттардың бланкiлерiн жасау</w:t>
      </w:r>
    </w:p>
    <w:p>
      <w:pPr>
        <w:spacing w:after="0"/>
        <w:ind w:left="0"/>
        <w:jc w:val="both"/>
      </w:pPr>
      <w:r>
        <w:rPr>
          <w:rFonts w:ascii="Times New Roman"/>
          <w:b w:val="false"/>
          <w:i w:val="false"/>
          <w:color w:val="000000"/>
          <w:sz w:val="28"/>
        </w:rPr>
        <w:t xml:space="preserve">     және әкелу;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кәсіпкерлік қызметтің аталған түрлері үшін </w:t>
      </w:r>
    </w:p>
    <w:p>
      <w:pPr>
        <w:spacing w:after="0"/>
        <w:ind w:left="0"/>
        <w:jc w:val="both"/>
      </w:pPr>
      <w:r>
        <w:rPr>
          <w:rFonts w:ascii="Times New Roman"/>
          <w:b w:val="false"/>
          <w:i w:val="false"/>
          <w:color w:val="000000"/>
          <w:sz w:val="28"/>
        </w:rPr>
        <w:t>     лицензиялық алымның ставкасы жеке нормативтік</w:t>
      </w:r>
    </w:p>
    <w:p>
      <w:pPr>
        <w:spacing w:after="0"/>
        <w:ind w:left="0"/>
        <w:jc w:val="both"/>
      </w:pPr>
      <w:r>
        <w:rPr>
          <w:rFonts w:ascii="Times New Roman"/>
          <w:b w:val="false"/>
          <w:i w:val="false"/>
          <w:color w:val="000000"/>
          <w:sz w:val="28"/>
        </w:rPr>
        <w:t>     құқықтық актімен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шетелдiк жұмыс күшiн тартуға, сондай-ақ жұмыс            10</w:t>
      </w:r>
    </w:p>
    <w:p>
      <w:pPr>
        <w:spacing w:after="0"/>
        <w:ind w:left="0"/>
        <w:jc w:val="both"/>
      </w:pPr>
      <w:r>
        <w:rPr>
          <w:rFonts w:ascii="Times New Roman"/>
          <w:b w:val="false"/>
          <w:i w:val="false"/>
          <w:color w:val="000000"/>
          <w:sz w:val="28"/>
        </w:rPr>
        <w:t>     күшiн Қазақстан Республикасынан шетелге шығаруға</w:t>
      </w:r>
    </w:p>
    <w:p>
      <w:pPr>
        <w:spacing w:after="0"/>
        <w:ind w:left="0"/>
        <w:jc w:val="both"/>
      </w:pPr>
      <w:r>
        <w:rPr>
          <w:rFonts w:ascii="Times New Roman"/>
          <w:b w:val="false"/>
          <w:i w:val="false"/>
          <w:color w:val="000000"/>
          <w:sz w:val="28"/>
        </w:rPr>
        <w:t>     байланысты қызметтер;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заңды тұлғалардың түстi және қара металдардың            10</w:t>
      </w:r>
    </w:p>
    <w:p>
      <w:pPr>
        <w:spacing w:after="0"/>
        <w:ind w:left="0"/>
        <w:jc w:val="both"/>
      </w:pPr>
      <w:r>
        <w:rPr>
          <w:rFonts w:ascii="Times New Roman"/>
          <w:b w:val="false"/>
          <w:i w:val="false"/>
          <w:color w:val="000000"/>
          <w:sz w:val="28"/>
        </w:rPr>
        <w:t>     сынықтары мен қалдықтарын жинауы (дайындауы),</w:t>
      </w:r>
    </w:p>
    <w:p>
      <w:pPr>
        <w:spacing w:after="0"/>
        <w:ind w:left="0"/>
        <w:jc w:val="both"/>
      </w:pPr>
      <w:r>
        <w:rPr>
          <w:rFonts w:ascii="Times New Roman"/>
          <w:b w:val="false"/>
          <w:i w:val="false"/>
          <w:color w:val="000000"/>
          <w:sz w:val="28"/>
        </w:rPr>
        <w:t>     сақтауы, өңдеуi және сатуы;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сот-сараптау қызметi;                                    6</w:t>
      </w:r>
    </w:p>
    <w:p>
      <w:pPr>
        <w:spacing w:after="0"/>
        <w:ind w:left="0"/>
        <w:jc w:val="both"/>
      </w:pPr>
      <w:r>
        <w:rPr>
          <w:rFonts w:ascii="Times New Roman"/>
          <w:b w:val="false"/>
          <w:i w:val="false"/>
          <w:color w:val="000000"/>
          <w:sz w:val="28"/>
        </w:rPr>
        <w:t>     52) археологиялық, тарихи және мәдени                        10</w:t>
      </w:r>
    </w:p>
    <w:p>
      <w:pPr>
        <w:spacing w:after="0"/>
        <w:ind w:left="0"/>
        <w:jc w:val="both"/>
      </w:pPr>
      <w:r>
        <w:rPr>
          <w:rFonts w:ascii="Times New Roman"/>
          <w:b w:val="false"/>
          <w:i w:val="false"/>
          <w:color w:val="000000"/>
          <w:sz w:val="28"/>
        </w:rPr>
        <w:t>     ескерткiштердi жаңғырту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есiрткi, психотроптық заттардың,  </w:t>
      </w:r>
    </w:p>
    <w:p>
      <w:pPr>
        <w:spacing w:after="0"/>
        <w:ind w:left="0"/>
        <w:jc w:val="both"/>
      </w:pPr>
      <w:r>
        <w:rPr>
          <w:rFonts w:ascii="Times New Roman"/>
          <w:b w:val="false"/>
          <w:i w:val="false"/>
          <w:color w:val="000000"/>
          <w:sz w:val="28"/>
        </w:rPr>
        <w:t>     прекурсорлардың айналымына байланысты қызмет:</w:t>
      </w:r>
    </w:p>
    <w:p>
      <w:pPr>
        <w:spacing w:after="0"/>
        <w:ind w:left="0"/>
        <w:jc w:val="both"/>
      </w:pPr>
      <w:r>
        <w:rPr>
          <w:rFonts w:ascii="Times New Roman"/>
          <w:b w:val="false"/>
          <w:i w:val="false"/>
          <w:color w:val="000000"/>
          <w:sz w:val="28"/>
        </w:rPr>
        <w:t>     әзiрлеу, өндiру, қайта өңдеу, тасымалдау, қайта              20</w:t>
      </w:r>
    </w:p>
    <w:p>
      <w:pPr>
        <w:spacing w:after="0"/>
        <w:ind w:left="0"/>
        <w:jc w:val="both"/>
      </w:pPr>
      <w:r>
        <w:rPr>
          <w:rFonts w:ascii="Times New Roman"/>
          <w:b w:val="false"/>
          <w:i w:val="false"/>
          <w:color w:val="000000"/>
          <w:sz w:val="28"/>
        </w:rPr>
        <w:t>     жiберу, алу, сақтау, бөлу, сату, пайдалану, жою;</w:t>
      </w:r>
    </w:p>
    <w:p>
      <w:pPr>
        <w:spacing w:after="0"/>
        <w:ind w:left="0"/>
        <w:jc w:val="both"/>
      </w:pPr>
      <w:r>
        <w:rPr>
          <w:rFonts w:ascii="Times New Roman"/>
          <w:b w:val="false"/>
          <w:i w:val="false"/>
          <w:color w:val="000000"/>
          <w:sz w:val="28"/>
        </w:rPr>
        <w:t>     есiрткi және психотроптық заттары бар                        20</w:t>
      </w:r>
    </w:p>
    <w:p>
      <w:pPr>
        <w:spacing w:after="0"/>
        <w:ind w:left="0"/>
        <w:jc w:val="both"/>
      </w:pPr>
      <w:r>
        <w:rPr>
          <w:rFonts w:ascii="Times New Roman"/>
          <w:b w:val="false"/>
          <w:i w:val="false"/>
          <w:color w:val="000000"/>
          <w:sz w:val="28"/>
        </w:rPr>
        <w:t>     өсiмдiктер мен шөптердi өсiру, жинау, дайындау.</w:t>
      </w:r>
    </w:p>
    <w:p>
      <w:pPr>
        <w:spacing w:after="0"/>
        <w:ind w:left="0"/>
        <w:jc w:val="both"/>
      </w:pPr>
      <w:r>
        <w:rPr>
          <w:rFonts w:ascii="Times New Roman"/>
          <w:b w:val="false"/>
          <w:i w:val="false"/>
          <w:color w:val="000000"/>
          <w:sz w:val="28"/>
        </w:rPr>
        <w:t xml:space="preserve">     54) банкроттық рәсімдерде төлем жасауға қабілеті жоқ </w:t>
      </w:r>
    </w:p>
    <w:p>
      <w:pPr>
        <w:spacing w:after="0"/>
        <w:ind w:left="0"/>
        <w:jc w:val="both"/>
      </w:pPr>
      <w:r>
        <w:rPr>
          <w:rFonts w:ascii="Times New Roman"/>
          <w:b w:val="false"/>
          <w:i w:val="false"/>
          <w:color w:val="000000"/>
          <w:sz w:val="28"/>
        </w:rPr>
        <w:t xml:space="preserve">     борышкерлердің мүлкін және істерін басқару жөніндегі </w:t>
      </w:r>
    </w:p>
    <w:p>
      <w:pPr>
        <w:spacing w:after="0"/>
        <w:ind w:left="0"/>
        <w:jc w:val="both"/>
      </w:pPr>
      <w:r>
        <w:rPr>
          <w:rFonts w:ascii="Times New Roman"/>
          <w:b w:val="false"/>
          <w:i w:val="false"/>
          <w:color w:val="000000"/>
          <w:sz w:val="28"/>
        </w:rPr>
        <w:t>     қызмет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Өнімдердің (жұмыстардың, қызмет көрсетулердiң)            6</w:t>
      </w:r>
    </w:p>
    <w:p>
      <w:pPr>
        <w:spacing w:after="0"/>
        <w:ind w:left="0"/>
        <w:jc w:val="both"/>
      </w:pPr>
      <w:r>
        <w:rPr>
          <w:rFonts w:ascii="Times New Roman"/>
          <w:b w:val="false"/>
          <w:i w:val="false"/>
          <w:color w:val="000000"/>
          <w:sz w:val="28"/>
        </w:rPr>
        <w:t>     экспорты мен импортын лицензиялау үшiн</w:t>
      </w:r>
    </w:p>
    <w:p>
      <w:pPr>
        <w:spacing w:after="0"/>
        <w:ind w:left="0"/>
        <w:jc w:val="both"/>
      </w:pPr>
      <w:r>
        <w:rPr>
          <w:rFonts w:ascii="Times New Roman"/>
          <w:b w:val="false"/>
          <w:i w:val="false"/>
          <w:color w:val="000000"/>
          <w:sz w:val="28"/>
        </w:rPr>
        <w:t>     лицензиялық алымның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Табиғи ресурстарды пайдалану және қоршаған</w:t>
      </w:r>
    </w:p>
    <w:p>
      <w:pPr>
        <w:spacing w:after="0"/>
        <w:ind w:left="0"/>
        <w:jc w:val="both"/>
      </w:pPr>
      <w:r>
        <w:rPr>
          <w:rFonts w:ascii="Times New Roman"/>
          <w:b w:val="false"/>
          <w:i w:val="false"/>
          <w:color w:val="000000"/>
          <w:sz w:val="28"/>
        </w:rPr>
        <w:t>     ортаны қорғау жөнiндегі қызметтi лицензиялау үшiн</w:t>
      </w:r>
    </w:p>
    <w:p>
      <w:pPr>
        <w:spacing w:after="0"/>
        <w:ind w:left="0"/>
        <w:jc w:val="both"/>
      </w:pPr>
      <w:r>
        <w:rPr>
          <w:rFonts w:ascii="Times New Roman"/>
          <w:b w:val="false"/>
          <w:i w:val="false"/>
          <w:color w:val="000000"/>
          <w:sz w:val="28"/>
        </w:rPr>
        <w:t>     лицензиялық алымның ставкалары:</w:t>
      </w:r>
    </w:p>
    <w:p>
      <w:pPr>
        <w:spacing w:after="0"/>
        <w:ind w:left="0"/>
        <w:jc w:val="both"/>
      </w:pPr>
      <w:r>
        <w:rPr>
          <w:rFonts w:ascii="Times New Roman"/>
          <w:b w:val="false"/>
          <w:i w:val="false"/>
          <w:color w:val="000000"/>
          <w:sz w:val="28"/>
        </w:rPr>
        <w:t xml:space="preserve">       экологиялық аудиторлық қызмет, шаруашылық қызметтiң        6 </w:t>
      </w:r>
    </w:p>
    <w:p>
      <w:pPr>
        <w:spacing w:after="0"/>
        <w:ind w:left="0"/>
        <w:jc w:val="both"/>
      </w:pPr>
      <w:r>
        <w:rPr>
          <w:rFonts w:ascii="Times New Roman"/>
          <w:b w:val="false"/>
          <w:i w:val="false"/>
          <w:color w:val="000000"/>
          <w:sz w:val="28"/>
        </w:rPr>
        <w:t xml:space="preserve">     экологиялық қауiптi түрлерi; табиғи ресурстарды </w:t>
      </w:r>
    </w:p>
    <w:p>
      <w:pPr>
        <w:spacing w:after="0"/>
        <w:ind w:left="0"/>
        <w:jc w:val="both"/>
      </w:pPr>
      <w:r>
        <w:rPr>
          <w:rFonts w:ascii="Times New Roman"/>
          <w:b w:val="false"/>
          <w:i w:val="false"/>
          <w:color w:val="000000"/>
          <w:sz w:val="28"/>
        </w:rPr>
        <w:t>     олар туралы заңдарға сәйкес пайдалану;</w:t>
      </w:r>
    </w:p>
    <w:p>
      <w:pPr>
        <w:spacing w:after="0"/>
        <w:ind w:left="0"/>
        <w:jc w:val="both"/>
      </w:pPr>
      <w:r>
        <w:rPr>
          <w:rFonts w:ascii="Times New Roman"/>
          <w:b w:val="false"/>
          <w:i w:val="false"/>
          <w:color w:val="000000"/>
          <w:sz w:val="28"/>
        </w:rPr>
        <w:t xml:space="preserve">     қоршаған ортаға ластанған заттарды тастауды </w:t>
      </w:r>
    </w:p>
    <w:p>
      <w:pPr>
        <w:spacing w:after="0"/>
        <w:ind w:left="0"/>
        <w:jc w:val="both"/>
      </w:pPr>
      <w:r>
        <w:rPr>
          <w:rFonts w:ascii="Times New Roman"/>
          <w:b w:val="false"/>
          <w:i w:val="false"/>
          <w:color w:val="000000"/>
          <w:sz w:val="28"/>
        </w:rPr>
        <w:t xml:space="preserve">     (шығаруды) жүзеге асыру; қоршаған орта мен халықтың  </w:t>
      </w:r>
    </w:p>
    <w:p>
      <w:pPr>
        <w:spacing w:after="0"/>
        <w:ind w:left="0"/>
        <w:jc w:val="both"/>
      </w:pPr>
      <w:r>
        <w:rPr>
          <w:rFonts w:ascii="Times New Roman"/>
          <w:b w:val="false"/>
          <w:i w:val="false"/>
          <w:color w:val="000000"/>
          <w:sz w:val="28"/>
        </w:rPr>
        <w:t xml:space="preserve">     денсаулығына ерекше қауiп төндiретiн  </w:t>
      </w:r>
    </w:p>
    <w:p>
      <w:pPr>
        <w:spacing w:after="0"/>
        <w:ind w:left="0"/>
        <w:jc w:val="both"/>
      </w:pPr>
      <w:r>
        <w:rPr>
          <w:rFonts w:ascii="Times New Roman"/>
          <w:b w:val="false"/>
          <w:i w:val="false"/>
          <w:color w:val="000000"/>
          <w:sz w:val="28"/>
        </w:rPr>
        <w:t>     өндiріс пен тұтыну қалдықтарын көму және сақтау;</w:t>
      </w:r>
    </w:p>
    <w:p>
      <w:pPr>
        <w:spacing w:after="0"/>
        <w:ind w:left="0"/>
        <w:jc w:val="both"/>
      </w:pPr>
      <w:r>
        <w:rPr>
          <w:rFonts w:ascii="Times New Roman"/>
          <w:b w:val="false"/>
          <w:i w:val="false"/>
          <w:color w:val="000000"/>
          <w:sz w:val="28"/>
        </w:rPr>
        <w:t>     табиғат қорғауды жобалау, нормалау және экологиялық</w:t>
      </w:r>
    </w:p>
    <w:p>
      <w:pPr>
        <w:spacing w:after="0"/>
        <w:ind w:left="0"/>
        <w:jc w:val="both"/>
      </w:pPr>
      <w:r>
        <w:rPr>
          <w:rFonts w:ascii="Times New Roman"/>
          <w:b w:val="false"/>
          <w:i w:val="false"/>
          <w:color w:val="000000"/>
          <w:sz w:val="28"/>
        </w:rPr>
        <w:t>     сараптама саласындағы жұмыстар.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