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ac52" w14:textId="412a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Биржалық тауарлардың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28 шiлде N 1035. Күшi жойылды - Қазақстан Республикасы Үкіметінiң 1996.12.05. N 1492 қаулысымен. Бұл қаулы қайта күшiне ендi - Қазақстан Республикасы Президентiнiң 1996.12.31. N 3309 жарлығымен. Күшi жойылды - Қазақстан Республикасы Үкіметінiң Үкіметінiң 2000.08.12. N 1253 қаулысымен</w:t>
      </w:r>
    </w:p>
    <w:p>
      <w:pPr>
        <w:spacing w:after="0"/>
        <w:ind w:left="0"/>
        <w:jc w:val="both"/>
      </w:pPr>
      <w:r>
        <w:rPr>
          <w:rFonts w:ascii="Times New Roman"/>
          <w:b w:val="false"/>
          <w:i w:val="false"/>
          <w:color w:val="ff0000"/>
          <w:sz w:val="28"/>
        </w:rPr>
        <w:t xml:space="preserve">
      Ескерту. Күшi жойылды – ҚР Үкіметінiң Үкіметінiң 12.08.2000. </w:t>
      </w:r>
      <w:r>
        <w:rPr>
          <w:rFonts w:ascii="Times New Roman"/>
          <w:b w:val="false"/>
          <w:i w:val="false"/>
          <w:color w:val="ff0000"/>
          <w:sz w:val="28"/>
        </w:rPr>
        <w:t>№ 1253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"Тауар биржалары туралы" Қазақстан Республикасы Президентiнiң 1995 жылғы 7 сәуiрдегi N 2170 </w:t>
      </w:r>
      <w:r>
        <w:rPr>
          <w:rFonts w:ascii="Times New Roman"/>
          <w:b w:val="false"/>
          <w:i w:val="false"/>
          <w:color w:val="000000"/>
          <w:sz w:val="28"/>
        </w:rPr>
        <w:t xml:space="preserve">Заң күшi бар Жарлығына </w:t>
      </w:r>
      <w:r>
        <w:rPr>
          <w:rFonts w:ascii="Times New Roman"/>
          <w:b w:val="false"/>
          <w:i w:val="false"/>
          <w:color w:val="000000"/>
          <w:sz w:val="28"/>
        </w:rPr>
        <w:t xml:space="preserve">сәйкес Қазақстан Республикасының Министрлер Кабинетi ҚАУЛЫ ЕТЕДI: </w:t>
      </w:r>
    </w:p>
    <w:bookmarkEnd w:id="0"/>
    <w:p>
      <w:pPr>
        <w:spacing w:after="0"/>
        <w:ind w:left="0"/>
        <w:jc w:val="both"/>
      </w:pPr>
      <w:r>
        <w:rPr>
          <w:rFonts w:ascii="Times New Roman"/>
          <w:b w:val="false"/>
          <w:i w:val="false"/>
          <w:color w:val="000000"/>
          <w:sz w:val="28"/>
        </w:rPr>
        <w:t xml:space="preserve">
      1. Бекiтiлсiн: </w:t>
      </w:r>
    </w:p>
    <w:p>
      <w:pPr>
        <w:spacing w:after="0"/>
        <w:ind w:left="0"/>
        <w:jc w:val="both"/>
      </w:pPr>
      <w:r>
        <w:rPr>
          <w:rFonts w:ascii="Times New Roman"/>
          <w:b w:val="false"/>
          <w:i w:val="false"/>
          <w:color w:val="000000"/>
          <w:sz w:val="28"/>
        </w:rPr>
        <w:t xml:space="preserve">
      Қазақстан Республикасының ашық тауар биржалары арқылы ғана сатылатын биржа тауарларының тiзбесi (I қосымша). </w:t>
      </w:r>
    </w:p>
    <w:p>
      <w:pPr>
        <w:spacing w:after="0"/>
        <w:ind w:left="0"/>
        <w:jc w:val="both"/>
      </w:pPr>
      <w:r>
        <w:rPr>
          <w:rFonts w:ascii="Times New Roman"/>
          <w:b w:val="false"/>
          <w:i w:val="false"/>
          <w:color w:val="000000"/>
          <w:sz w:val="28"/>
        </w:rPr>
        <w:t xml:space="preserve">
      Республикалық баға комиссиясы (2 қосымша) және оның құрамы туралы (3 қосымша) Ереже. </w:t>
      </w:r>
    </w:p>
    <w:p>
      <w:pPr>
        <w:spacing w:after="0"/>
        <w:ind w:left="0"/>
        <w:jc w:val="both"/>
      </w:pPr>
      <w:r>
        <w:rPr>
          <w:rFonts w:ascii="Times New Roman"/>
          <w:b w:val="false"/>
          <w:i w:val="false"/>
          <w:color w:val="000000"/>
          <w:sz w:val="28"/>
        </w:rPr>
        <w:t xml:space="preserve">
      2. "Қазақстан Республикасының аумағында тауарларды (жұмыстарды және қызметтердi) экспорттау және импорттау тәртiбi туралы" Қазақстан Республикасы Министрлер Кабинетiнiң 1995 жылғы 20 шiлдедегi N 1002 қаулысына сәйкес шетелдiк инвесторларға уақытша толық басқаруға берiлген Қазақстан Республикасының кәсiпорындары өз өнiмдерiн квотасыз, лицензиясыз және контрактыларын тiркеусiз жүзеге асырып, егер ол I қосымшада көрсетiлген биржа тауарларына жатса, Қазақстан Республикасының тауар биржаларында сата алады деп белгiленсiн. </w:t>
      </w:r>
    </w:p>
    <w:p>
      <w:pPr>
        <w:spacing w:after="0"/>
        <w:ind w:left="0"/>
        <w:jc w:val="both"/>
      </w:pPr>
      <w:r>
        <w:rPr>
          <w:rFonts w:ascii="Times New Roman"/>
          <w:b w:val="false"/>
          <w:i w:val="false"/>
          <w:color w:val="000000"/>
          <w:sz w:val="28"/>
        </w:rPr>
        <w:t xml:space="preserve">
      3. Астықтың, талшықты мақтаның, терi шикiзаттың, терiнiң, биязы жүннiң, маралдардың мүйiздерiнiң, қойлардың iшек-қарынының (бұдан әрi - ауыл шаруашылығы өнiмдерiнiң) тауар биржалары арқылы экспортқа төмендетiлген баға бойынша сатылып, Қазақстан Республикасынан экспортталудың алдын алу мақсатында республикалық баға комиссиясы ұсынған бағадан төмендетiлмей, ал, мұнайдың мұнай өнiмдерiнiң, түстi металдардың, шойынның және олардан жасалған бұйымдардың - тауар биржасы жөнiндегi республикалық комиссиясы ұсынған бағадан төмендетiлмей iске асырылуы белгiленсiн. </w:t>
      </w:r>
    </w:p>
    <w:p>
      <w:pPr>
        <w:spacing w:after="0"/>
        <w:ind w:left="0"/>
        <w:jc w:val="both"/>
      </w:pPr>
      <w:r>
        <w:rPr>
          <w:rFonts w:ascii="Times New Roman"/>
          <w:b w:val="false"/>
          <w:i w:val="false"/>
          <w:color w:val="000000"/>
          <w:sz w:val="28"/>
        </w:rPr>
        <w:t xml:space="preserve">
      Қазақстан Республикасының тауар биржалары биржа тауарларын экспорттауға биржалық келiсiмдер бойынша контракт бағасын мiндеттi түрде көрсетiп экспорттық биржа келiсiмi жасалғаны туралы куәлiк бередi. </w:t>
      </w:r>
    </w:p>
    <w:p>
      <w:pPr>
        <w:spacing w:after="0"/>
        <w:ind w:left="0"/>
        <w:jc w:val="both"/>
      </w:pPr>
      <w:r>
        <w:rPr>
          <w:rFonts w:ascii="Times New Roman"/>
          <w:b w:val="false"/>
          <w:i w:val="false"/>
          <w:color w:val="000000"/>
          <w:sz w:val="28"/>
        </w:rPr>
        <w:t xml:space="preserve">
      4. Қазақстан Республикасының Статистика және талдама жөнiндегi мемлекеттiк комитетi биржа саудасы жөнiнде статистикалық есептi тоқсан сайын берiп тұрсын. </w:t>
      </w:r>
    </w:p>
    <w:p>
      <w:pPr>
        <w:spacing w:after="0"/>
        <w:ind w:left="0"/>
        <w:jc w:val="both"/>
      </w:pPr>
      <w:r>
        <w:rPr>
          <w:rFonts w:ascii="Times New Roman"/>
          <w:b w:val="false"/>
          <w:i w:val="false"/>
          <w:color w:val="000000"/>
          <w:sz w:val="28"/>
        </w:rPr>
        <w:t xml:space="preserve">
      5. Қазақстан Республикасының тауар биржаларында оларды жасау үшiн республиканың iшiнде биржа тауарларын сатып алу-сату жөнiнде мәмiлелердi iске асыратын шаруашылық жүргiзушi субъектiлерге Қазақстан Республикасының Қаржы министрлiгiнiң жанындағы Қаржы-валюталық бақылау комитетi жүйелi тексеру жүргiзсiн. </w:t>
      </w:r>
    </w:p>
    <w:p>
      <w:pPr>
        <w:spacing w:after="0"/>
        <w:ind w:left="0"/>
        <w:jc w:val="both"/>
      </w:pPr>
      <w:r>
        <w:rPr>
          <w:rFonts w:ascii="Times New Roman"/>
          <w:b w:val="false"/>
          <w:i w:val="false"/>
          <w:color w:val="000000"/>
          <w:sz w:val="28"/>
        </w:rPr>
        <w:t xml:space="preserve">
      Республиканың iшiнде олар тауар биржаларында жасалмай немесе тiркелмей биржа тауарларын шаруашылық жүргiзушi субъектiлер сатып алу-сату мәмiлесiн жүргiзген фактiсi анықталған кезде - салық төлеуден жалтарған сатушыға айып шараларын қолдану үшiн аталған тексерулердiң материалдары Қазақстан Республикасы Қаржы министрлiгiнiң Бас салық инспекциясына берiлсiн.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өзгерiс енгiзiлдi - ҚР Үкіметінiң 1996.08.20. N 1031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тасталды, 7-10-тармақтар 6-9-тармақтар болып саналды - ҚР Үкіметініңнiң 1997.12.30. N 1863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барлық заңды және жеке тұлғаларының 1997 жылдың 1 шiлдесiнен бастап биржалық мәмiлелер жасағандығы туралы куәлiктi мiндеттi түрде ұсынбастан Қазақстан Республикасы Министрлер Кабинетiнiң 1995 жылғы 28 шiлдедегi N 1035 қаулысымен бекiтiлген биржалық тауарларды экспорттауды жүзеге асыруға құқығы бар деп белгiленсiн. </w:t>
      </w:r>
    </w:p>
    <w:p>
      <w:pPr>
        <w:spacing w:after="0"/>
        <w:ind w:left="0"/>
        <w:jc w:val="both"/>
      </w:pPr>
      <w:r>
        <w:rPr>
          <w:rFonts w:ascii="Times New Roman"/>
          <w:b w:val="false"/>
          <w:i w:val="false"/>
          <w:color w:val="000000"/>
          <w:sz w:val="28"/>
        </w:rPr>
        <w:t xml:space="preserve">
      7. Қазақстан Республикасының Мемлекеттiк кеден комитетi 1997 жылдың 1 шiлдесiнен бастап Қазақстан Республикасының барлық заңды және жеке тұлғаларына биржалық мәмiле жасағандығы туралы куәлiк ұсынбастан биржалық тауарларды әкетуге рұқсат етсiн.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7,8-тармақтармен толықтырылды, 7-8-тармақтар </w:t>
      </w:r>
      <w:r>
        <w:br/>
      </w:r>
      <w:r>
        <w:rPr>
          <w:rFonts w:ascii="Times New Roman"/>
          <w:b w:val="false"/>
          <w:i w:val="false"/>
          <w:color w:val="000000"/>
          <w:sz w:val="28"/>
        </w:rPr>
        <w:t>
</w:t>
      </w:r>
      <w:r>
        <w:rPr>
          <w:rFonts w:ascii="Times New Roman"/>
          <w:b w:val="false"/>
          <w:i w:val="false"/>
          <w:color w:val="ff0000"/>
          <w:sz w:val="28"/>
        </w:rPr>
        <w:t xml:space="preserve">      тиiсiнше 9-10 тармақтар болып есептелсiн - ҚР Үкіметінiң 1997.06.19. N 994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8."Қазақстан Республикасы Министрлер Кабинетiнiң 1995 жылғы 25 қаңтардағы N 89 қаулысына толықтырулар енгiзу туралы" Қазақстан Республикасы Министрлер Кабинетiнiң 1995 жылғы 18 наурыздағы N 301 қаулысының (Қазақстан Республикасының ПҮАЖ-ы, 1995 ж., N 9, 107-бап) I-тармағының күшi жойылған деп танылсын. </w:t>
      </w:r>
    </w:p>
    <w:p>
      <w:pPr>
        <w:spacing w:after="0"/>
        <w:ind w:left="0"/>
        <w:jc w:val="both"/>
      </w:pPr>
      <w:r>
        <w:rPr>
          <w:rFonts w:ascii="Times New Roman"/>
          <w:b w:val="false"/>
          <w:i w:val="false"/>
          <w:color w:val="000000"/>
          <w:sz w:val="28"/>
        </w:rPr>
        <w:t xml:space="preserve">
      9. Қазақстан Республикасы Министрлер Кабинетiнiң мынадай қаулыларының күшi жойылған деп танылсын: </w:t>
      </w:r>
    </w:p>
    <w:p>
      <w:pPr>
        <w:spacing w:after="0"/>
        <w:ind w:left="0"/>
        <w:jc w:val="both"/>
      </w:pPr>
      <w:r>
        <w:rPr>
          <w:rFonts w:ascii="Times New Roman"/>
          <w:b w:val="false"/>
          <w:i w:val="false"/>
          <w:color w:val="000000"/>
          <w:sz w:val="28"/>
        </w:rPr>
        <w:t xml:space="preserve">
      "Астықты және басқа да ауыл шаруашылығы өнiмдерiн экспортқа шығару тәртiбi туралы" 1994 жылғы 8 желтоқсандағы N 1397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1994 ж., N 47, 518-бап); </w:t>
      </w:r>
    </w:p>
    <w:p>
      <w:pPr>
        <w:spacing w:after="0"/>
        <w:ind w:left="0"/>
        <w:jc w:val="both"/>
      </w:pPr>
      <w:r>
        <w:rPr>
          <w:rFonts w:ascii="Times New Roman"/>
          <w:b w:val="false"/>
          <w:i w:val="false"/>
          <w:color w:val="000000"/>
          <w:sz w:val="28"/>
        </w:rPr>
        <w:t xml:space="preserve">
      "Республикалық баға комиссиясы туралы Ереженi бекiту туралы" 1994 жылғы 23 желтоқсандағы N 1456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1994 ж., N 48, 546-бап); </w:t>
      </w:r>
    </w:p>
    <w:p>
      <w:pPr>
        <w:spacing w:after="0"/>
        <w:ind w:left="0"/>
        <w:jc w:val="both"/>
      </w:pPr>
      <w:r>
        <w:rPr>
          <w:rFonts w:ascii="Times New Roman"/>
          <w:b w:val="false"/>
          <w:i w:val="false"/>
          <w:color w:val="000000"/>
          <w:sz w:val="28"/>
        </w:rPr>
        <w:t xml:space="preserve">
      "Өнеркәсiп және ауыл шаруашылығы өнiмiн биржалық сатуды кеңейту жөнiнiдегi шаралар туралы" 1995 жылғы 25 қаңтардағы N 89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1995 ж., N 4, 49-бап); </w:t>
      </w:r>
    </w:p>
    <w:p>
      <w:pPr>
        <w:spacing w:after="0"/>
        <w:ind w:left="0"/>
        <w:jc w:val="both"/>
      </w:pPr>
      <w:r>
        <w:rPr>
          <w:rFonts w:ascii="Times New Roman"/>
          <w:b w:val="false"/>
          <w:i w:val="false"/>
          <w:color w:val="000000"/>
          <w:sz w:val="28"/>
        </w:rPr>
        <w:t xml:space="preserve">
      "Қазақстан Республикасы Министрлер Кабинетiнiң 1994 жылғы 8 желтоқсандағы N 1397 қаулысына толықтырулар енгiзу туралы" 1995 жылғы 6 ақпандағы N 114 қаулысы (Қазақстан Республикасының ПҮАЖ-ы, 1995 ж., N 5, 61-бап); </w:t>
      </w:r>
    </w:p>
    <w:p>
      <w:pPr>
        <w:spacing w:after="0"/>
        <w:ind w:left="0"/>
        <w:jc w:val="both"/>
      </w:pPr>
      <w:r>
        <w:rPr>
          <w:rFonts w:ascii="Times New Roman"/>
          <w:b w:val="false"/>
          <w:i w:val="false"/>
          <w:color w:val="000000"/>
          <w:sz w:val="28"/>
        </w:rPr>
        <w:t xml:space="preserve">
      "Қазақстан Республикасы Министрлер Кабинетiнiң 1994 жылғы 8 желтоқсандағы N 1397 қаулысына өзгерiстер енгiзу тыралы" 1995 жылғы 19 мамырдағы N 712 қаулысы.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Министрлер Кабинетiнiң</w:t>
            </w:r>
            <w:r>
              <w:br/>
            </w:r>
            <w:r>
              <w:rPr>
                <w:rFonts w:ascii="Times New Roman"/>
                <w:b w:val="false"/>
                <w:i w:val="false"/>
                <w:color w:val="000000"/>
                <w:sz w:val="20"/>
              </w:rPr>
              <w:t>1995 жылғы 28 шiлдедегi</w:t>
            </w:r>
            <w:r>
              <w:br/>
            </w:r>
            <w:r>
              <w:rPr>
                <w:rFonts w:ascii="Times New Roman"/>
                <w:b w:val="false"/>
                <w:i w:val="false"/>
                <w:color w:val="000000"/>
                <w:sz w:val="20"/>
              </w:rPr>
              <w:t>N 1035 қаулысына</w:t>
            </w:r>
            <w:r>
              <w:br/>
            </w:r>
            <w:r>
              <w:rPr>
                <w:rFonts w:ascii="Times New Roman"/>
                <w:b w:val="false"/>
                <w:i w:val="false"/>
                <w:color w:val="000000"/>
                <w:sz w:val="20"/>
              </w:rPr>
              <w:t>1 қосымша</w:t>
            </w:r>
          </w:p>
        </w:tc>
      </w:tr>
    </w:tbl>
    <w:bookmarkStart w:name="z3" w:id="1"/>
    <w:p>
      <w:pPr>
        <w:spacing w:after="0"/>
        <w:ind w:left="0"/>
        <w:jc w:val="both"/>
      </w:pPr>
      <w:r>
        <w:rPr>
          <w:rFonts w:ascii="Times New Roman"/>
          <w:b w:val="false"/>
          <w:i w:val="false"/>
          <w:color w:val="000000"/>
          <w:sz w:val="28"/>
        </w:rPr>
        <w:t xml:space="preserve">
      Биржа тауарларының </w:t>
      </w:r>
    </w:p>
    <w:bookmarkEnd w:id="1"/>
    <w:p>
      <w:pPr>
        <w:spacing w:after="0"/>
        <w:ind w:left="0"/>
        <w:jc w:val="both"/>
      </w:pP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 </w:t>
      </w: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 СЭҚ (ВЭД) ТН   |     Партияның </w:t>
      </w:r>
    </w:p>
    <w:p>
      <w:pPr>
        <w:spacing w:after="0"/>
        <w:ind w:left="0"/>
        <w:jc w:val="both"/>
      </w:pPr>
      <w:r>
        <w:rPr>
          <w:rFonts w:ascii="Times New Roman"/>
          <w:b w:val="false"/>
          <w:i w:val="false"/>
          <w:color w:val="000000"/>
          <w:sz w:val="28"/>
        </w:rPr>
        <w:t xml:space="preserve">
             Тауардың  атауы          |     коды       |   төменгi шегi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I. Астық ауыл шаруашылығы өнiмi, олардың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ұқсатылған</w:t>
      </w:r>
      <w:r>
        <w:rPr>
          <w:rFonts w:ascii="Times New Roman"/>
          <w:b/>
          <w:i w:val="false"/>
          <w:color w:val="000000"/>
          <w:sz w:val="28"/>
        </w:rPr>
        <w:t xml:space="preserve"> өнiмдерi </w:t>
      </w:r>
    </w:p>
    <w:p>
      <w:pPr>
        <w:spacing w:after="0"/>
        <w:ind w:left="0"/>
        <w:jc w:val="both"/>
      </w:pPr>
      <w:r>
        <w:rPr>
          <w:rFonts w:ascii="Times New Roman"/>
          <w:b w:val="false"/>
          <w:i w:val="false"/>
          <w:color w:val="000000"/>
          <w:sz w:val="28"/>
        </w:rPr>
        <w:t xml:space="preserve">
          Дәндi дақылдар: </w:t>
      </w:r>
    </w:p>
    <w:p>
      <w:pPr>
        <w:spacing w:after="0"/>
        <w:ind w:left="0"/>
        <w:jc w:val="both"/>
      </w:pPr>
      <w:r>
        <w:rPr>
          <w:rFonts w:ascii="Times New Roman"/>
          <w:b w:val="false"/>
          <w:i w:val="false"/>
          <w:color w:val="000000"/>
          <w:sz w:val="28"/>
        </w:rPr>
        <w:t xml:space="preserve">
          Бидай (барлық түрлерi)             1001           I вагон </w:t>
      </w:r>
    </w:p>
    <w:p>
      <w:pPr>
        <w:spacing w:after="0"/>
        <w:ind w:left="0"/>
        <w:jc w:val="both"/>
      </w:pPr>
      <w:r>
        <w:rPr>
          <w:rFonts w:ascii="Times New Roman"/>
          <w:b w:val="false"/>
          <w:i w:val="false"/>
          <w:color w:val="000000"/>
          <w:sz w:val="28"/>
        </w:rPr>
        <w:t xml:space="preserve">
          Қара бидай                         100200000      I вагон </w:t>
      </w:r>
    </w:p>
    <w:p>
      <w:pPr>
        <w:spacing w:after="0"/>
        <w:ind w:left="0"/>
        <w:jc w:val="both"/>
      </w:pPr>
      <w:r>
        <w:rPr>
          <w:rFonts w:ascii="Times New Roman"/>
          <w:b w:val="false"/>
          <w:i w:val="false"/>
          <w:color w:val="000000"/>
          <w:sz w:val="28"/>
        </w:rPr>
        <w:t xml:space="preserve">
          Арпа                               100300         I вагон </w:t>
      </w:r>
    </w:p>
    <w:p>
      <w:pPr>
        <w:spacing w:after="0"/>
        <w:ind w:left="0"/>
        <w:jc w:val="both"/>
      </w:pPr>
      <w:r>
        <w:rPr>
          <w:rFonts w:ascii="Times New Roman"/>
          <w:b w:val="false"/>
          <w:i w:val="false"/>
          <w:color w:val="000000"/>
          <w:sz w:val="28"/>
        </w:rPr>
        <w:t xml:space="preserve">
          Сұлы                               100400000      I вагон </w:t>
      </w:r>
    </w:p>
    <w:p>
      <w:pPr>
        <w:spacing w:after="0"/>
        <w:ind w:left="0"/>
        <w:jc w:val="both"/>
      </w:pPr>
      <w:r>
        <w:rPr>
          <w:rFonts w:ascii="Times New Roman"/>
          <w:b w:val="false"/>
          <w:i w:val="false"/>
          <w:color w:val="000000"/>
          <w:sz w:val="28"/>
        </w:rPr>
        <w:t xml:space="preserve">
          Жүгерi                             1005           I вагон </w:t>
      </w:r>
    </w:p>
    <w:p>
      <w:pPr>
        <w:spacing w:after="0"/>
        <w:ind w:left="0"/>
        <w:jc w:val="both"/>
      </w:pPr>
      <w:r>
        <w:rPr>
          <w:rFonts w:ascii="Times New Roman"/>
          <w:b w:val="false"/>
          <w:i w:val="false"/>
          <w:color w:val="000000"/>
          <w:sz w:val="28"/>
        </w:rPr>
        <w:t xml:space="preserve">
          Дәндi күрiш, жарма күрiш           120600         I вагон </w:t>
      </w:r>
    </w:p>
    <w:p>
      <w:pPr>
        <w:spacing w:after="0"/>
        <w:ind w:left="0"/>
        <w:jc w:val="both"/>
      </w:pPr>
      <w:r>
        <w:rPr>
          <w:rFonts w:ascii="Times New Roman"/>
          <w:b w:val="false"/>
          <w:i w:val="false"/>
          <w:color w:val="000000"/>
          <w:sz w:val="28"/>
        </w:rPr>
        <w:t xml:space="preserve">
          Қонақ жүгерi(Сорго)                100700         I вагон </w:t>
      </w:r>
    </w:p>
    <w:p>
      <w:pPr>
        <w:spacing w:after="0"/>
        <w:ind w:left="0"/>
        <w:jc w:val="both"/>
      </w:pPr>
      <w:r>
        <w:rPr>
          <w:rFonts w:ascii="Times New Roman"/>
          <w:b w:val="false"/>
          <w:i w:val="false"/>
          <w:color w:val="000000"/>
          <w:sz w:val="28"/>
        </w:rPr>
        <w:t xml:space="preserve">
          Қарақұмық, тары және </w:t>
      </w:r>
    </w:p>
    <w:p>
      <w:pPr>
        <w:spacing w:after="0"/>
        <w:ind w:left="0"/>
        <w:jc w:val="both"/>
      </w:pPr>
      <w:r>
        <w:rPr>
          <w:rFonts w:ascii="Times New Roman"/>
          <w:b w:val="false"/>
          <w:i w:val="false"/>
          <w:color w:val="000000"/>
          <w:sz w:val="28"/>
        </w:rPr>
        <w:t xml:space="preserve">
          субидайықтың тұқымы                1008           I вагон </w:t>
      </w:r>
    </w:p>
    <w:p>
      <w:pPr>
        <w:spacing w:after="0"/>
        <w:ind w:left="0"/>
        <w:jc w:val="both"/>
      </w:pPr>
      <w:r>
        <w:rPr>
          <w:rFonts w:ascii="Times New Roman"/>
          <w:b w:val="false"/>
          <w:i w:val="false"/>
          <w:color w:val="000000"/>
          <w:sz w:val="28"/>
        </w:rPr>
        <w:t xml:space="preserve">
          Жарылған не жарылмаған соя         120100         I вагон </w:t>
      </w:r>
    </w:p>
    <w:p>
      <w:pPr>
        <w:spacing w:after="0"/>
        <w:ind w:left="0"/>
        <w:jc w:val="both"/>
      </w:pPr>
      <w:r>
        <w:rPr>
          <w:rFonts w:ascii="Times New Roman"/>
          <w:b w:val="false"/>
          <w:i w:val="false"/>
          <w:color w:val="000000"/>
          <w:sz w:val="28"/>
        </w:rPr>
        <w:t xml:space="preserve">
          бұршықтары </w:t>
      </w:r>
    </w:p>
    <w:p>
      <w:pPr>
        <w:spacing w:after="0"/>
        <w:ind w:left="0"/>
        <w:jc w:val="both"/>
      </w:pPr>
      <w:r>
        <w:rPr>
          <w:rFonts w:ascii="Times New Roman"/>
          <w:b w:val="false"/>
          <w:i w:val="false"/>
          <w:color w:val="000000"/>
          <w:sz w:val="28"/>
        </w:rPr>
        <w:t xml:space="preserve">
          Рапстың уатылған және </w:t>
      </w:r>
    </w:p>
    <w:p>
      <w:pPr>
        <w:spacing w:after="0"/>
        <w:ind w:left="0"/>
        <w:jc w:val="both"/>
      </w:pPr>
      <w:r>
        <w:rPr>
          <w:rFonts w:ascii="Times New Roman"/>
          <w:b w:val="false"/>
          <w:i w:val="false"/>
          <w:color w:val="000000"/>
          <w:sz w:val="28"/>
        </w:rPr>
        <w:t xml:space="preserve">
          уатылмаған тұқымы                  120500         I вагон </w:t>
      </w:r>
    </w:p>
    <w:p>
      <w:pPr>
        <w:spacing w:after="0"/>
        <w:ind w:left="0"/>
        <w:jc w:val="both"/>
      </w:pPr>
      <w:r>
        <w:rPr>
          <w:rFonts w:ascii="Times New Roman"/>
          <w:b w:val="false"/>
          <w:i w:val="false"/>
          <w:color w:val="000000"/>
          <w:sz w:val="28"/>
        </w:rPr>
        <w:t xml:space="preserve">
          Күнбағыстың уатылған және </w:t>
      </w:r>
    </w:p>
    <w:p>
      <w:pPr>
        <w:spacing w:after="0"/>
        <w:ind w:left="0"/>
        <w:jc w:val="both"/>
      </w:pPr>
      <w:r>
        <w:rPr>
          <w:rFonts w:ascii="Times New Roman"/>
          <w:b w:val="false"/>
          <w:i w:val="false"/>
          <w:color w:val="000000"/>
          <w:sz w:val="28"/>
        </w:rPr>
        <w:t xml:space="preserve">
          уатылмаған тұқымы                  1206           I вагон </w:t>
      </w:r>
    </w:p>
    <w:p>
      <w:pPr>
        <w:spacing w:after="0"/>
        <w:ind w:left="0"/>
        <w:jc w:val="both"/>
      </w:pPr>
      <w:r>
        <w:rPr>
          <w:rFonts w:ascii="Times New Roman"/>
          <w:b w:val="false"/>
          <w:i w:val="false"/>
          <w:color w:val="000000"/>
          <w:sz w:val="28"/>
        </w:rPr>
        <w:t xml:space="preserve">
             Терi шикiзаты: </w:t>
      </w:r>
    </w:p>
    <w:p>
      <w:pPr>
        <w:spacing w:after="0"/>
        <w:ind w:left="0"/>
        <w:jc w:val="both"/>
      </w:pPr>
      <w:r>
        <w:rPr>
          <w:rFonts w:ascii="Times New Roman"/>
          <w:b w:val="false"/>
          <w:i w:val="false"/>
          <w:color w:val="000000"/>
          <w:sz w:val="28"/>
        </w:rPr>
        <w:t xml:space="preserve">
          Iрi қараның немесе жылқы </w:t>
      </w:r>
    </w:p>
    <w:p>
      <w:pPr>
        <w:spacing w:after="0"/>
        <w:ind w:left="0"/>
        <w:jc w:val="both"/>
      </w:pPr>
      <w:r>
        <w:rPr>
          <w:rFonts w:ascii="Times New Roman"/>
          <w:b w:val="false"/>
          <w:i w:val="false"/>
          <w:color w:val="000000"/>
          <w:sz w:val="28"/>
        </w:rPr>
        <w:t xml:space="preserve">
          тұқымдастарының терiсi              4101          50 дана </w:t>
      </w:r>
    </w:p>
    <w:p>
      <w:pPr>
        <w:spacing w:after="0"/>
        <w:ind w:left="0"/>
        <w:jc w:val="both"/>
      </w:pPr>
      <w:r>
        <w:rPr>
          <w:rFonts w:ascii="Times New Roman"/>
          <w:b w:val="false"/>
          <w:i w:val="false"/>
          <w:color w:val="000000"/>
          <w:sz w:val="28"/>
        </w:rPr>
        <w:t xml:space="preserve">
          Ұсақ малдың (қой немесе қозы) </w:t>
      </w:r>
    </w:p>
    <w:p>
      <w:pPr>
        <w:spacing w:after="0"/>
        <w:ind w:left="0"/>
        <w:jc w:val="both"/>
      </w:pPr>
      <w:r>
        <w:rPr>
          <w:rFonts w:ascii="Times New Roman"/>
          <w:b w:val="false"/>
          <w:i w:val="false"/>
          <w:color w:val="000000"/>
          <w:sz w:val="28"/>
        </w:rPr>
        <w:t xml:space="preserve">
          терiсi                              4102          500 дана </w:t>
      </w:r>
    </w:p>
    <w:p>
      <w:pPr>
        <w:spacing w:after="0"/>
        <w:ind w:left="0"/>
        <w:jc w:val="both"/>
      </w:pPr>
      <w:r>
        <w:rPr>
          <w:rFonts w:ascii="Times New Roman"/>
          <w:b w:val="false"/>
          <w:i w:val="false"/>
          <w:color w:val="000000"/>
          <w:sz w:val="28"/>
        </w:rPr>
        <w:t xml:space="preserve">
          Ешкiлер мен лақтардыкiн қоса </w:t>
      </w:r>
    </w:p>
    <w:p>
      <w:pPr>
        <w:spacing w:after="0"/>
        <w:ind w:left="0"/>
        <w:jc w:val="both"/>
      </w:pPr>
      <w:r>
        <w:rPr>
          <w:rFonts w:ascii="Times New Roman"/>
          <w:b w:val="false"/>
          <w:i w:val="false"/>
          <w:color w:val="000000"/>
          <w:sz w:val="28"/>
        </w:rPr>
        <w:t xml:space="preserve">
          басқа да терi шикiзатының </w:t>
      </w:r>
    </w:p>
    <w:p>
      <w:pPr>
        <w:spacing w:after="0"/>
        <w:ind w:left="0"/>
        <w:jc w:val="both"/>
      </w:pPr>
      <w:r>
        <w:rPr>
          <w:rFonts w:ascii="Times New Roman"/>
          <w:b w:val="false"/>
          <w:i w:val="false"/>
          <w:color w:val="000000"/>
          <w:sz w:val="28"/>
        </w:rPr>
        <w:t xml:space="preserve">
          түрлерi                             4103          500 дана </w:t>
      </w:r>
    </w:p>
    <w:p>
      <w:pPr>
        <w:spacing w:after="0"/>
        <w:ind w:left="0"/>
        <w:jc w:val="both"/>
      </w:pPr>
      <w:r>
        <w:rPr>
          <w:rFonts w:ascii="Times New Roman"/>
          <w:b w:val="false"/>
          <w:i w:val="false"/>
          <w:color w:val="000000"/>
          <w:sz w:val="28"/>
        </w:rPr>
        <w:t xml:space="preserve">
          Ешкi терiсiнен өңделген терi        4106         4000 ш.дм </w:t>
      </w:r>
    </w:p>
    <w:p>
      <w:pPr>
        <w:spacing w:after="0"/>
        <w:ind w:left="0"/>
        <w:jc w:val="both"/>
      </w:pPr>
      <w:r>
        <w:rPr>
          <w:rFonts w:ascii="Times New Roman"/>
          <w:b w:val="false"/>
          <w:i w:val="false"/>
          <w:color w:val="000000"/>
          <w:sz w:val="28"/>
        </w:rPr>
        <w:t xml:space="preserve">
          Басқа жануарлардың терiсiнен </w:t>
      </w:r>
    </w:p>
    <w:p>
      <w:pPr>
        <w:spacing w:after="0"/>
        <w:ind w:left="0"/>
        <w:jc w:val="both"/>
      </w:pPr>
      <w:r>
        <w:rPr>
          <w:rFonts w:ascii="Times New Roman"/>
          <w:b w:val="false"/>
          <w:i w:val="false"/>
          <w:color w:val="000000"/>
          <w:sz w:val="28"/>
        </w:rPr>
        <w:t xml:space="preserve">
          өңделген терi (шошқанiкiн </w:t>
      </w:r>
    </w:p>
    <w:p>
      <w:pPr>
        <w:spacing w:after="0"/>
        <w:ind w:left="0"/>
        <w:jc w:val="both"/>
      </w:pPr>
      <w:r>
        <w:rPr>
          <w:rFonts w:ascii="Times New Roman"/>
          <w:b w:val="false"/>
          <w:i w:val="false"/>
          <w:color w:val="000000"/>
          <w:sz w:val="28"/>
        </w:rPr>
        <w:t xml:space="preserve">
          қоса)                               4107         1000 ш.дм </w:t>
      </w:r>
    </w:p>
    <w:p>
      <w:pPr>
        <w:spacing w:after="0"/>
        <w:ind w:left="0"/>
        <w:jc w:val="both"/>
      </w:pPr>
      <w:r>
        <w:rPr>
          <w:rFonts w:ascii="Times New Roman"/>
          <w:b w:val="false"/>
          <w:i w:val="false"/>
          <w:color w:val="000000"/>
          <w:sz w:val="28"/>
        </w:rPr>
        <w:t xml:space="preserve">
          Замш (қой, қозы және басқа </w:t>
      </w:r>
    </w:p>
    <w:p>
      <w:pPr>
        <w:spacing w:after="0"/>
        <w:ind w:left="0"/>
        <w:jc w:val="both"/>
      </w:pPr>
      <w:r>
        <w:rPr>
          <w:rFonts w:ascii="Times New Roman"/>
          <w:b w:val="false"/>
          <w:i w:val="false"/>
          <w:color w:val="000000"/>
          <w:sz w:val="28"/>
        </w:rPr>
        <w:t xml:space="preserve">
          жануарлардың терiсiн қоса)          410800       1000 ш.дм </w:t>
      </w:r>
    </w:p>
    <w:p>
      <w:pPr>
        <w:spacing w:after="0"/>
        <w:ind w:left="0"/>
        <w:jc w:val="both"/>
      </w:pPr>
      <w:r>
        <w:rPr>
          <w:rFonts w:ascii="Times New Roman"/>
          <w:b w:val="false"/>
          <w:i w:val="false"/>
          <w:color w:val="000000"/>
          <w:sz w:val="28"/>
        </w:rPr>
        <w:t xml:space="preserve">
          Қаракөл елтiрi                    430130000      1000 ш.дм </w:t>
      </w:r>
    </w:p>
    <w:p>
      <w:pPr>
        <w:spacing w:after="0"/>
        <w:ind w:left="0"/>
        <w:jc w:val="both"/>
      </w:pPr>
      <w:r>
        <w:rPr>
          <w:rFonts w:ascii="Times New Roman"/>
          <w:b w:val="false"/>
          <w:i w:val="false"/>
          <w:color w:val="000000"/>
          <w:sz w:val="28"/>
        </w:rPr>
        <w:t xml:space="preserve">
          Талшықты мақта                    520100, 520300000  5 т. </w:t>
      </w:r>
    </w:p>
    <w:p>
      <w:pPr>
        <w:spacing w:after="0"/>
        <w:ind w:left="0"/>
        <w:jc w:val="both"/>
      </w:pPr>
      <w:r>
        <w:rPr>
          <w:rFonts w:ascii="Times New Roman"/>
          <w:b w:val="false"/>
          <w:i w:val="false"/>
          <w:color w:val="000000"/>
          <w:sz w:val="28"/>
        </w:rPr>
        <w:t xml:space="preserve">
          Шитi мақта                        5202              5 т. </w:t>
      </w:r>
    </w:p>
    <w:p>
      <w:pPr>
        <w:spacing w:after="0"/>
        <w:ind w:left="0"/>
        <w:jc w:val="both"/>
      </w:pPr>
      <w:r>
        <w:rPr>
          <w:rFonts w:ascii="Times New Roman"/>
          <w:b w:val="false"/>
          <w:i w:val="false"/>
          <w:color w:val="000000"/>
          <w:sz w:val="28"/>
        </w:rPr>
        <w:t xml:space="preserve">
          Биязы жүн (мериностiкi, </w:t>
      </w:r>
    </w:p>
    <w:p>
      <w:pPr>
        <w:spacing w:after="0"/>
        <w:ind w:left="0"/>
        <w:jc w:val="both"/>
      </w:pPr>
      <w:r>
        <w:rPr>
          <w:rFonts w:ascii="Times New Roman"/>
          <w:b w:val="false"/>
          <w:i w:val="false"/>
          <w:color w:val="000000"/>
          <w:sz w:val="28"/>
        </w:rPr>
        <w:t xml:space="preserve">
          мериностан басқа, жуылған </w:t>
      </w:r>
    </w:p>
    <w:p>
      <w:pPr>
        <w:spacing w:after="0"/>
        <w:ind w:left="0"/>
        <w:jc w:val="both"/>
      </w:pPr>
      <w:r>
        <w:rPr>
          <w:rFonts w:ascii="Times New Roman"/>
          <w:b w:val="false"/>
          <w:i w:val="false"/>
          <w:color w:val="000000"/>
          <w:sz w:val="28"/>
        </w:rPr>
        <w:t xml:space="preserve">
          және жуылмаған)                     5101            I т. </w:t>
      </w:r>
    </w:p>
    <w:p>
      <w:pPr>
        <w:spacing w:after="0"/>
        <w:ind w:left="0"/>
        <w:jc w:val="both"/>
      </w:pPr>
      <w:r>
        <w:rPr>
          <w:rFonts w:ascii="Times New Roman"/>
          <w:b w:val="false"/>
          <w:i w:val="false"/>
          <w:color w:val="000000"/>
          <w:sz w:val="28"/>
        </w:rPr>
        <w:t xml:space="preserve">
          биязылығы шамалы бұдыр жүн, </w:t>
      </w:r>
    </w:p>
    <w:p>
      <w:pPr>
        <w:spacing w:after="0"/>
        <w:ind w:left="0"/>
        <w:jc w:val="both"/>
      </w:pPr>
      <w:r>
        <w:rPr>
          <w:rFonts w:ascii="Times New Roman"/>
          <w:b w:val="false"/>
          <w:i w:val="false"/>
          <w:color w:val="000000"/>
          <w:sz w:val="28"/>
        </w:rPr>
        <w:t xml:space="preserve">
          бұдырлығы шамалы </w:t>
      </w:r>
    </w:p>
    <w:p>
      <w:pPr>
        <w:spacing w:after="0"/>
        <w:ind w:left="0"/>
        <w:jc w:val="both"/>
      </w:pPr>
      <w:r>
        <w:rPr>
          <w:rFonts w:ascii="Times New Roman"/>
          <w:b w:val="false"/>
          <w:i w:val="false"/>
          <w:color w:val="000000"/>
          <w:sz w:val="28"/>
        </w:rPr>
        <w:t xml:space="preserve">
          Ангор қоянының, </w:t>
      </w:r>
    </w:p>
    <w:p>
      <w:pPr>
        <w:spacing w:after="0"/>
        <w:ind w:left="0"/>
        <w:jc w:val="both"/>
      </w:pPr>
      <w:r>
        <w:rPr>
          <w:rFonts w:ascii="Times New Roman"/>
          <w:b w:val="false"/>
          <w:i w:val="false"/>
          <w:color w:val="000000"/>
          <w:sz w:val="28"/>
        </w:rPr>
        <w:t xml:space="preserve">
          түйенiң, ангор ешкiлерiнiң          5102 </w:t>
      </w:r>
    </w:p>
    <w:p>
      <w:pPr>
        <w:spacing w:after="0"/>
        <w:ind w:left="0"/>
        <w:jc w:val="both"/>
      </w:pPr>
      <w:r>
        <w:rPr>
          <w:rFonts w:ascii="Times New Roman"/>
          <w:b w:val="false"/>
          <w:i w:val="false"/>
          <w:color w:val="000000"/>
          <w:sz w:val="28"/>
        </w:rPr>
        <w:t xml:space="preserve">
          биязы жүнi </w:t>
      </w:r>
    </w:p>
    <w:p>
      <w:pPr>
        <w:spacing w:after="0"/>
        <w:ind w:left="0"/>
        <w:jc w:val="both"/>
      </w:pPr>
      <w:r>
        <w:rPr>
          <w:rFonts w:ascii="Times New Roman"/>
          <w:b w:val="false"/>
          <w:i w:val="false"/>
          <w:color w:val="000000"/>
          <w:sz w:val="28"/>
        </w:rPr>
        <w:t xml:space="preserve">
          Тағамға салынатын күнбағыс, </w:t>
      </w:r>
    </w:p>
    <w:p>
      <w:pPr>
        <w:spacing w:after="0"/>
        <w:ind w:left="0"/>
        <w:jc w:val="both"/>
      </w:pPr>
      <w:r>
        <w:rPr>
          <w:rFonts w:ascii="Times New Roman"/>
          <w:b w:val="false"/>
          <w:i w:val="false"/>
          <w:color w:val="000000"/>
          <w:sz w:val="28"/>
        </w:rPr>
        <w:t xml:space="preserve">
          мақта майы                          1512            I т. </w:t>
      </w:r>
    </w:p>
    <w:p>
      <w:pPr>
        <w:spacing w:after="0"/>
        <w:ind w:left="0"/>
        <w:jc w:val="both"/>
      </w:pPr>
      <w:r>
        <w:rPr>
          <w:rFonts w:ascii="Times New Roman"/>
          <w:b w:val="false"/>
          <w:i w:val="false"/>
          <w:color w:val="000000"/>
          <w:sz w:val="28"/>
        </w:rPr>
        <w:t xml:space="preserve">
              Тiрi жануарлар: </w:t>
      </w:r>
    </w:p>
    <w:p>
      <w:pPr>
        <w:spacing w:after="0"/>
        <w:ind w:left="0"/>
        <w:jc w:val="both"/>
      </w:pPr>
      <w:r>
        <w:rPr>
          <w:rFonts w:ascii="Times New Roman"/>
          <w:b w:val="false"/>
          <w:i w:val="false"/>
          <w:color w:val="000000"/>
          <w:sz w:val="28"/>
        </w:rPr>
        <w:t xml:space="preserve">
          Жылқы                               0101           10 бас </w:t>
      </w:r>
    </w:p>
    <w:p>
      <w:pPr>
        <w:spacing w:after="0"/>
        <w:ind w:left="0"/>
        <w:jc w:val="both"/>
      </w:pPr>
      <w:r>
        <w:rPr>
          <w:rFonts w:ascii="Times New Roman"/>
          <w:b w:val="false"/>
          <w:i w:val="false"/>
          <w:color w:val="000000"/>
          <w:sz w:val="28"/>
        </w:rPr>
        <w:t xml:space="preserve">
          Iрi қара                            0102           10 бас </w:t>
      </w:r>
    </w:p>
    <w:p>
      <w:pPr>
        <w:spacing w:after="0"/>
        <w:ind w:left="0"/>
        <w:jc w:val="both"/>
      </w:pPr>
      <w:r>
        <w:rPr>
          <w:rFonts w:ascii="Times New Roman"/>
          <w:b w:val="false"/>
          <w:i w:val="false"/>
          <w:color w:val="000000"/>
          <w:sz w:val="28"/>
        </w:rPr>
        <w:t xml:space="preserve">
          Шошқа                               0103           50 бас </w:t>
      </w:r>
    </w:p>
    <w:p>
      <w:pPr>
        <w:spacing w:after="0"/>
        <w:ind w:left="0"/>
        <w:jc w:val="both"/>
      </w:pPr>
      <w:r>
        <w:rPr>
          <w:rFonts w:ascii="Times New Roman"/>
          <w:b w:val="false"/>
          <w:i w:val="false"/>
          <w:color w:val="000000"/>
          <w:sz w:val="28"/>
        </w:rPr>
        <w:t xml:space="preserve">
          Қой мен ешкi                        0104           50 бас </w:t>
      </w:r>
    </w:p>
    <w:p>
      <w:pPr>
        <w:spacing w:after="0"/>
        <w:ind w:left="0"/>
        <w:jc w:val="both"/>
      </w:pPr>
      <w:r>
        <w:rPr>
          <w:rFonts w:ascii="Times New Roman"/>
          <w:b w:val="false"/>
          <w:i w:val="false"/>
          <w:color w:val="000000"/>
          <w:sz w:val="28"/>
        </w:rPr>
        <w:t xml:space="preserve">
          Табиғи мех пен одан жасалған </w:t>
      </w:r>
    </w:p>
    <w:p>
      <w:pPr>
        <w:spacing w:after="0"/>
        <w:ind w:left="0"/>
        <w:jc w:val="both"/>
      </w:pPr>
      <w:r>
        <w:rPr>
          <w:rFonts w:ascii="Times New Roman"/>
          <w:b w:val="false"/>
          <w:i w:val="false"/>
          <w:color w:val="000000"/>
          <w:sz w:val="28"/>
        </w:rPr>
        <w:t xml:space="preserve">
          бұйымдар                            4301-4303      10 терi </w:t>
      </w:r>
    </w:p>
    <w:p>
      <w:pPr>
        <w:spacing w:after="0"/>
        <w:ind w:left="0"/>
        <w:jc w:val="both"/>
      </w:pPr>
      <w:r>
        <w:rPr>
          <w:rFonts w:ascii="Times New Roman"/>
          <w:b w:val="false"/>
          <w:i w:val="false"/>
          <w:color w:val="000000"/>
          <w:sz w:val="28"/>
        </w:rPr>
        <w:t xml:space="preserve">
          Қойдың iшек-қарны                   0504 00 000 </w:t>
      </w:r>
    </w:p>
    <w:p>
      <w:pPr>
        <w:spacing w:after="0"/>
        <w:ind w:left="0"/>
        <w:jc w:val="both"/>
      </w:pPr>
      <w:r>
        <w:rPr>
          <w:rFonts w:ascii="Times New Roman"/>
          <w:b w:val="false"/>
          <w:i w:val="false"/>
          <w:color w:val="000000"/>
          <w:sz w:val="28"/>
        </w:rPr>
        <w:t xml:space="preserve">
          Мақта линтi                         1404 20 000 </w:t>
      </w:r>
    </w:p>
    <w:p>
      <w:pPr>
        <w:spacing w:after="0"/>
        <w:ind w:left="0"/>
        <w:jc w:val="both"/>
      </w:pPr>
      <w:r>
        <w:rPr>
          <w:rFonts w:ascii="Times New Roman"/>
          <w:b w:val="false"/>
          <w:i w:val="false"/>
          <w:color w:val="000000"/>
          <w:sz w:val="28"/>
        </w:rPr>
        <w:t xml:space="preserve">
          Жарма                               1103-1105       20 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Қосымшадан сөздер алынып тасталды және толықтырылды - </w:t>
      </w:r>
      <w:r>
        <w:br/>
      </w:r>
      <w:r>
        <w:rPr>
          <w:rFonts w:ascii="Times New Roman"/>
          <w:b w:val="false"/>
          <w:i w:val="false"/>
          <w:color w:val="000000"/>
          <w:sz w:val="28"/>
        </w:rPr>
        <w:t>
</w:t>
      </w:r>
      <w:r>
        <w:rPr>
          <w:rFonts w:ascii="Times New Roman"/>
          <w:b w:val="false"/>
          <w:i w:val="false"/>
          <w:color w:val="ff0000"/>
          <w:sz w:val="28"/>
        </w:rPr>
        <w:t xml:space="preserve">      ҚР Үкiметiнiң 1996.03.13. N 304 қаулысымен.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Өндiрiстiк-техникалық мақсаттағы өнiм </w:t>
      </w:r>
      <w:r>
        <w:rPr>
          <w:rFonts w:ascii="Times New Roman"/>
          <w:b/>
          <w:i w:val="false"/>
          <w:color w:val="000000"/>
          <w:sz w:val="28"/>
        </w:rPr>
        <w:t>&lt;*&gt;</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Қосымшаның 1-шi және 2-шi бөлiмiне өзгертулер </w:t>
      </w:r>
      <w:r>
        <w:br/>
      </w:r>
      <w:r>
        <w:rPr>
          <w:rFonts w:ascii="Times New Roman"/>
          <w:b w:val="false"/>
          <w:i w:val="false"/>
          <w:color w:val="000000"/>
          <w:sz w:val="28"/>
        </w:rPr>
        <w:t>
</w:t>
      </w:r>
      <w:r>
        <w:rPr>
          <w:rFonts w:ascii="Times New Roman"/>
          <w:b w:val="false"/>
          <w:i w:val="false"/>
          <w:color w:val="ff0000"/>
          <w:sz w:val="28"/>
        </w:rPr>
        <w:t xml:space="preserve">       енгiзiлдi - ҚРМК-нiң 1995.12.28. N 1876 қаулысымен. </w:t>
      </w:r>
      <w:r>
        <w:br/>
      </w:r>
      <w:r>
        <w:rPr>
          <w:rFonts w:ascii="Times New Roman"/>
          <w:b w:val="false"/>
          <w:i w:val="false"/>
          <w:color w:val="000000"/>
          <w:sz w:val="28"/>
        </w:rPr>
        <w:t>
</w:t>
      </w:r>
      <w:r>
        <w:rPr>
          <w:rFonts w:ascii="Times New Roman"/>
          <w:b w:val="false"/>
          <w:i w:val="false"/>
          <w:color w:val="ff0000"/>
          <w:sz w:val="28"/>
        </w:rPr>
        <w:t xml:space="preserve">      Ескерту. Қосымшаның 2-шi бөлiмiнен сөздер алынып тасталды - </w:t>
      </w:r>
      <w:r>
        <w:br/>
      </w:r>
      <w:r>
        <w:rPr>
          <w:rFonts w:ascii="Times New Roman"/>
          <w:b w:val="false"/>
          <w:i w:val="false"/>
          <w:color w:val="000000"/>
          <w:sz w:val="28"/>
        </w:rPr>
        <w:t>
</w:t>
      </w:r>
      <w:r>
        <w:rPr>
          <w:rFonts w:ascii="Times New Roman"/>
          <w:b w:val="false"/>
          <w:i w:val="false"/>
          <w:color w:val="ff0000"/>
          <w:sz w:val="28"/>
        </w:rPr>
        <w:t xml:space="preserve">      ҚР Үкiметiнiң 1996.03.13. N 304 қаулысымен. </w:t>
      </w:r>
      <w:r>
        <w:br/>
      </w:r>
      <w:r>
        <w:rPr>
          <w:rFonts w:ascii="Times New Roman"/>
          <w:b w:val="false"/>
          <w:i w:val="false"/>
          <w:color w:val="000000"/>
          <w:sz w:val="28"/>
        </w:rPr>
        <w:t>
</w:t>
      </w:r>
      <w:r>
        <w:rPr>
          <w:rFonts w:ascii="Times New Roman"/>
          <w:b w:val="false"/>
          <w:i w:val="false"/>
          <w:color w:val="ff0000"/>
          <w:sz w:val="28"/>
        </w:rPr>
        <w:t xml:space="preserve">      Ескерту. Қосымшаның 2-шi бөлiмiне өзгерiс енгiзiлдi - ҚР Үкіметінiң 1996.07.12. N 895 қаулысымен. </w:t>
      </w:r>
      <w:r>
        <w:br/>
      </w:r>
      <w:r>
        <w:rPr>
          <w:rFonts w:ascii="Times New Roman"/>
          <w:b w:val="false"/>
          <w:i w:val="false"/>
          <w:color w:val="000000"/>
          <w:sz w:val="28"/>
        </w:rPr>
        <w:t>
</w:t>
      </w:r>
      <w:r>
        <w:rPr>
          <w:rFonts w:ascii="Times New Roman"/>
          <w:b w:val="false"/>
          <w:i w:val="false"/>
          <w:color w:val="ff0000"/>
          <w:sz w:val="28"/>
        </w:rPr>
        <w:t xml:space="preserve">      ЕСКЕРТУ. Қосымша өзгертiлдi - ҚР Үкіметінiң 1997.06.12. N 956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2-шi бөлiм алып тасталды - ҚР Үкіметінің 2004.03.11. N 307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Министрлер Кабинетiнiң</w:t>
            </w:r>
            <w:r>
              <w:br/>
            </w:r>
            <w:r>
              <w:rPr>
                <w:rFonts w:ascii="Times New Roman"/>
                <w:b w:val="false"/>
                <w:i w:val="false"/>
                <w:color w:val="000000"/>
                <w:sz w:val="20"/>
              </w:rPr>
              <w:t>1995 жылғы 28 шiлдедегi</w:t>
            </w:r>
            <w:r>
              <w:br/>
            </w:r>
            <w:r>
              <w:rPr>
                <w:rFonts w:ascii="Times New Roman"/>
                <w:b w:val="false"/>
                <w:i w:val="false"/>
                <w:color w:val="000000"/>
                <w:sz w:val="20"/>
              </w:rPr>
              <w:t>N 1035 қаулысына</w:t>
            </w:r>
            <w:r>
              <w:br/>
            </w:r>
            <w:r>
              <w:rPr>
                <w:rFonts w:ascii="Times New Roman"/>
                <w:b w:val="false"/>
                <w:i w:val="false"/>
                <w:color w:val="000000"/>
                <w:sz w:val="20"/>
              </w:rPr>
              <w:t>2 қосымша</w:t>
            </w:r>
          </w:p>
        </w:tc>
      </w:tr>
    </w:tbl>
    <w:bookmarkStart w:name="z6" w:id="3"/>
    <w:p>
      <w:pPr>
        <w:spacing w:after="0"/>
        <w:ind w:left="0"/>
        <w:jc w:val="left"/>
      </w:pPr>
      <w:r>
        <w:rPr>
          <w:rFonts w:ascii="Times New Roman"/>
          <w:b/>
          <w:i w:val="false"/>
          <w:color w:val="000000"/>
        </w:rPr>
        <w:t xml:space="preserve"> Республикалық баға комиссиясы туралы</w:t>
      </w:r>
      <w:r>
        <w:br/>
      </w:r>
      <w:r>
        <w:rPr>
          <w:rFonts w:ascii="Times New Roman"/>
          <w:b/>
          <w:i w:val="false"/>
          <w:color w:val="000000"/>
        </w:rPr>
        <w:t>ЕРЕЖЕ</w:t>
      </w:r>
    </w:p>
    <w:bookmarkEnd w:id="3"/>
    <w:p>
      <w:pPr>
        <w:spacing w:after="0"/>
        <w:ind w:left="0"/>
        <w:jc w:val="both"/>
      </w:pPr>
      <w:r>
        <w:rPr>
          <w:rFonts w:ascii="Times New Roman"/>
          <w:b w:val="false"/>
          <w:i w:val="false"/>
          <w:color w:val="000000"/>
          <w:sz w:val="28"/>
        </w:rPr>
        <w:t xml:space="preserve">
      1. Республикалық баға комиссиясы (бұдан әрi - Комиссия) экспортқа шығарылатын астық, талшықты мақта, терi шикiзаты, терi биязы жүн, маралдың мүйiздерi, қойдың iшек-қарны (бұдан әрi - ауыл шаруашылығы өнiмi) бағаларына бақылау жасайтын мемлекеттiк орган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1-шi тармақтан сөздер алынып тасталды - ҚРМК-нiң 1995.12.28. N 1876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Комиссия өзiнiң қызметiнде Қазақстан Республикасының Конституциясын, заңдарын және басқа да нормативтiк актiлерiн, сондай-ақ халықаралық шарттарды, келiсiмдердi және осы Ереженi басшылыққа алады. </w:t>
      </w:r>
    </w:p>
    <w:p>
      <w:pPr>
        <w:spacing w:after="0"/>
        <w:ind w:left="0"/>
        <w:jc w:val="both"/>
      </w:pPr>
      <w:r>
        <w:rPr>
          <w:rFonts w:ascii="Times New Roman"/>
          <w:b w:val="false"/>
          <w:i w:val="false"/>
          <w:color w:val="000000"/>
          <w:sz w:val="28"/>
        </w:rPr>
        <w:t xml:space="preserve">
      3. Комиссияның негiзгi мiндетi астық пен ауыл шаруашылығы өнiмiнiң төмендетiлген бағамен сатылуына жол бермеу және аталған өнiм бағасының әлемдiк рыноктағы бағаға сәйкестiгiне бақылау жасау. </w:t>
      </w:r>
    </w:p>
    <w:p>
      <w:pPr>
        <w:spacing w:after="0"/>
        <w:ind w:left="0"/>
        <w:jc w:val="both"/>
      </w:pPr>
      <w:r>
        <w:rPr>
          <w:rFonts w:ascii="Times New Roman"/>
          <w:b w:val="false"/>
          <w:i w:val="false"/>
          <w:color w:val="000000"/>
          <w:sz w:val="28"/>
        </w:rPr>
        <w:t xml:space="preserve">
      Осы мақсатта Комиссия астық пен басқа да ауыл шаруашылығы өнiмдерiне республика бойынша бiрыңғай ең төменгi экспортты бағаларды ұсынып, оларды Қазақстан Респуликасының тауар биржаларына жеткiзедi. </w:t>
      </w:r>
    </w:p>
    <w:p>
      <w:pPr>
        <w:spacing w:after="0"/>
        <w:ind w:left="0"/>
        <w:jc w:val="both"/>
      </w:pPr>
      <w:r>
        <w:rPr>
          <w:rFonts w:ascii="Times New Roman"/>
          <w:b w:val="false"/>
          <w:i w:val="false"/>
          <w:color w:val="000000"/>
          <w:sz w:val="28"/>
        </w:rPr>
        <w:t xml:space="preserve">
      4. Комиссия өз қызметiнде Қазақстан Республикасы және әлемдiк рыноктағы биржа ақпараты мен тауарлардың еркiн айналысын пайдаланады. </w:t>
      </w:r>
    </w:p>
    <w:p>
      <w:pPr>
        <w:spacing w:after="0"/>
        <w:ind w:left="0"/>
        <w:jc w:val="both"/>
      </w:pPr>
      <w:r>
        <w:rPr>
          <w:rFonts w:ascii="Times New Roman"/>
          <w:b w:val="false"/>
          <w:i w:val="false"/>
          <w:color w:val="000000"/>
          <w:sz w:val="28"/>
        </w:rPr>
        <w:t xml:space="preserve">
      5. Республикалық баға комиссиясының қызметi Комиссия әзiрлеген және оның төрағасы бекiткен Ережелерге сәйкес жүзеге асырылады. </w:t>
      </w:r>
    </w:p>
    <w:p>
      <w:pPr>
        <w:spacing w:after="0"/>
        <w:ind w:left="0"/>
        <w:jc w:val="both"/>
      </w:pPr>
      <w:r>
        <w:rPr>
          <w:rFonts w:ascii="Times New Roman"/>
          <w:b w:val="false"/>
          <w:i w:val="false"/>
          <w:color w:val="000000"/>
          <w:sz w:val="28"/>
        </w:rPr>
        <w:t xml:space="preserve">
      6. Комиссияның жеке құрамын Қазақстан Республикасының Министрлер Кабинетi бекiтедi. </w:t>
      </w:r>
    </w:p>
    <w:p>
      <w:pPr>
        <w:spacing w:after="0"/>
        <w:ind w:left="0"/>
        <w:jc w:val="both"/>
      </w:pPr>
      <w:r>
        <w:rPr>
          <w:rFonts w:ascii="Times New Roman"/>
          <w:b w:val="false"/>
          <w:i w:val="false"/>
          <w:color w:val="000000"/>
          <w:sz w:val="28"/>
        </w:rPr>
        <w:t xml:space="preserve">
      7. Комиссияның төрағасы комиссияға жүктелген мiндеттердiң орындалуы үшiн жеке жауап бередi және Комиссия мүшелерiнiң арасында мiндеттердi бөледi. </w:t>
      </w:r>
    </w:p>
    <w:p>
      <w:pPr>
        <w:spacing w:after="0"/>
        <w:ind w:left="0"/>
        <w:jc w:val="both"/>
      </w:pPr>
      <w:r>
        <w:rPr>
          <w:rFonts w:ascii="Times New Roman"/>
          <w:b w:val="false"/>
          <w:i w:val="false"/>
          <w:color w:val="000000"/>
          <w:sz w:val="28"/>
        </w:rPr>
        <w:t xml:space="preserve">
      8. Комиссияның мәжiлiстерi кемiнде аптасына бiр рет өткiзiледi. Мәжiлiстердiң өтетiн орны - Халықаралық Қазақстан агроөнеркәсiп биржасы. </w:t>
      </w:r>
    </w:p>
    <w:p>
      <w:pPr>
        <w:spacing w:after="0"/>
        <w:ind w:left="0"/>
        <w:jc w:val="both"/>
      </w:pPr>
      <w:r>
        <w:rPr>
          <w:rFonts w:ascii="Times New Roman"/>
          <w:b w:val="false"/>
          <w:i w:val="false"/>
          <w:color w:val="000000"/>
          <w:sz w:val="28"/>
        </w:rPr>
        <w:t xml:space="preserve">
      9. Оның мүшелерiнiң қолын айғақтау үшiн комиссияның қазақ және орыс тiлдерiнде өзiнiң атауы жазылған мөртаңбасы бар.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Министрлер Кабинетiнiң</w:t>
            </w:r>
            <w:r>
              <w:br/>
            </w:r>
            <w:r>
              <w:rPr>
                <w:rFonts w:ascii="Times New Roman"/>
                <w:b w:val="false"/>
                <w:i w:val="false"/>
                <w:color w:val="000000"/>
                <w:sz w:val="20"/>
              </w:rPr>
              <w:t>1995 жылғы 28 шiлдедегi</w:t>
            </w:r>
            <w:r>
              <w:br/>
            </w:r>
            <w:r>
              <w:rPr>
                <w:rFonts w:ascii="Times New Roman"/>
                <w:b w:val="false"/>
                <w:i w:val="false"/>
                <w:color w:val="000000"/>
                <w:sz w:val="20"/>
              </w:rPr>
              <w:t>N 1035 қаулысына</w:t>
            </w:r>
            <w:r>
              <w:br/>
            </w:r>
            <w:r>
              <w:rPr>
                <w:rFonts w:ascii="Times New Roman"/>
                <w:b w:val="false"/>
                <w:i w:val="false"/>
                <w:color w:val="000000"/>
                <w:sz w:val="20"/>
              </w:rPr>
              <w:t>3 қосымша</w:t>
            </w:r>
          </w:p>
        </w:tc>
      </w:tr>
    </w:tbl>
    <w:bookmarkStart w:name="z8" w:id="4"/>
    <w:p>
      <w:pPr>
        <w:spacing w:after="0"/>
        <w:ind w:left="0"/>
        <w:jc w:val="left"/>
      </w:pPr>
      <w:r>
        <w:rPr>
          <w:rFonts w:ascii="Times New Roman"/>
          <w:b/>
          <w:i w:val="false"/>
          <w:color w:val="000000"/>
        </w:rPr>
        <w:t xml:space="preserve"> Республикалық баға комиссиясының</w:t>
      </w:r>
      <w:r>
        <w:br/>
      </w:r>
      <w:r>
        <w:rPr>
          <w:rFonts w:ascii="Times New Roman"/>
          <w:b/>
          <w:i w:val="false"/>
          <w:color w:val="000000"/>
        </w:rPr>
        <w:t>ҚҰРАМЫ</w:t>
      </w:r>
    </w:p>
    <w:bookmarkEnd w:id="4"/>
    <w:p>
      <w:pPr>
        <w:spacing w:after="0"/>
        <w:ind w:left="0"/>
        <w:jc w:val="both"/>
      </w:pPr>
      <w:r>
        <w:rPr>
          <w:rFonts w:ascii="Times New Roman"/>
          <w:b w:val="false"/>
          <w:i w:val="false"/>
          <w:color w:val="000000"/>
          <w:sz w:val="28"/>
        </w:rPr>
        <w:t xml:space="preserve">
           Шуховцов А.И.     - Қазақстан Республикасы Ауылшаруашылығы </w:t>
      </w:r>
    </w:p>
    <w:p>
      <w:pPr>
        <w:spacing w:after="0"/>
        <w:ind w:left="0"/>
        <w:jc w:val="both"/>
      </w:pPr>
      <w:r>
        <w:rPr>
          <w:rFonts w:ascii="Times New Roman"/>
          <w:b w:val="false"/>
          <w:i w:val="false"/>
          <w:color w:val="000000"/>
          <w:sz w:val="28"/>
        </w:rPr>
        <w:t xml:space="preserve">
                               министрiнiң орынбасары, төраға </w:t>
      </w:r>
    </w:p>
    <w:p>
      <w:pPr>
        <w:spacing w:after="0"/>
        <w:ind w:left="0"/>
        <w:jc w:val="both"/>
      </w:pPr>
      <w:r>
        <w:rPr>
          <w:rFonts w:ascii="Times New Roman"/>
          <w:b w:val="false"/>
          <w:i w:val="false"/>
          <w:color w:val="000000"/>
          <w:sz w:val="28"/>
        </w:rPr>
        <w:t xml:space="preserve">
           Чтилова К.Р.      - Қазақстан Республикасы Экономика </w:t>
      </w:r>
    </w:p>
    <w:p>
      <w:pPr>
        <w:spacing w:after="0"/>
        <w:ind w:left="0"/>
        <w:jc w:val="both"/>
      </w:pPr>
      <w:r>
        <w:rPr>
          <w:rFonts w:ascii="Times New Roman"/>
          <w:b w:val="false"/>
          <w:i w:val="false"/>
          <w:color w:val="000000"/>
          <w:sz w:val="28"/>
        </w:rPr>
        <w:t xml:space="preserve">
                               министрлiгi микроэкономикалық саясат </w:t>
      </w:r>
    </w:p>
    <w:p>
      <w:pPr>
        <w:spacing w:after="0"/>
        <w:ind w:left="0"/>
        <w:jc w:val="both"/>
      </w:pPr>
      <w:r>
        <w:rPr>
          <w:rFonts w:ascii="Times New Roman"/>
          <w:b w:val="false"/>
          <w:i w:val="false"/>
          <w:color w:val="000000"/>
          <w:sz w:val="28"/>
        </w:rPr>
        <w:t xml:space="preserve">
                               басқармасының агроөнеркәсiп кешенi </w:t>
      </w:r>
    </w:p>
    <w:p>
      <w:pPr>
        <w:spacing w:after="0"/>
        <w:ind w:left="0"/>
        <w:jc w:val="both"/>
      </w:pPr>
      <w:r>
        <w:rPr>
          <w:rFonts w:ascii="Times New Roman"/>
          <w:b w:val="false"/>
          <w:i w:val="false"/>
          <w:color w:val="000000"/>
          <w:sz w:val="28"/>
        </w:rPr>
        <w:t xml:space="preserve">
                               бөлiмiнiң бас маманы </w:t>
      </w:r>
    </w:p>
    <w:p>
      <w:pPr>
        <w:spacing w:after="0"/>
        <w:ind w:left="0"/>
        <w:jc w:val="both"/>
      </w:pPr>
      <w:r>
        <w:rPr>
          <w:rFonts w:ascii="Times New Roman"/>
          <w:b w:val="false"/>
          <w:i w:val="false"/>
          <w:color w:val="000000"/>
          <w:sz w:val="28"/>
        </w:rPr>
        <w:t xml:space="preserve">
           Оразаев М.А.      - Қазақстан Республикасы Қаржы </w:t>
      </w:r>
    </w:p>
    <w:p>
      <w:pPr>
        <w:spacing w:after="0"/>
        <w:ind w:left="0"/>
        <w:jc w:val="both"/>
      </w:pPr>
      <w:r>
        <w:rPr>
          <w:rFonts w:ascii="Times New Roman"/>
          <w:b w:val="false"/>
          <w:i w:val="false"/>
          <w:color w:val="000000"/>
          <w:sz w:val="28"/>
        </w:rPr>
        <w:t xml:space="preserve">
                               министрлiгi Агроөнеркәсiп кешенi қаржысы </w:t>
      </w:r>
    </w:p>
    <w:p>
      <w:pPr>
        <w:spacing w:after="0"/>
        <w:ind w:left="0"/>
        <w:jc w:val="both"/>
      </w:pPr>
      <w:r>
        <w:rPr>
          <w:rFonts w:ascii="Times New Roman"/>
          <w:b w:val="false"/>
          <w:i w:val="false"/>
          <w:color w:val="000000"/>
          <w:sz w:val="28"/>
        </w:rPr>
        <w:t xml:space="preserve">
                               және табиғатты қорғау шараларының </w:t>
      </w:r>
    </w:p>
    <w:p>
      <w:pPr>
        <w:spacing w:after="0"/>
        <w:ind w:left="0"/>
        <w:jc w:val="both"/>
      </w:pPr>
      <w:r>
        <w:rPr>
          <w:rFonts w:ascii="Times New Roman"/>
          <w:b w:val="false"/>
          <w:i w:val="false"/>
          <w:color w:val="000000"/>
          <w:sz w:val="28"/>
        </w:rPr>
        <w:t xml:space="preserve">
                               басқармасы бастығының орынбасары </w:t>
      </w:r>
    </w:p>
    <w:p>
      <w:pPr>
        <w:spacing w:after="0"/>
        <w:ind w:left="0"/>
        <w:jc w:val="both"/>
      </w:pPr>
      <w:r>
        <w:rPr>
          <w:rFonts w:ascii="Times New Roman"/>
          <w:b w:val="false"/>
          <w:i w:val="false"/>
          <w:color w:val="000000"/>
          <w:sz w:val="28"/>
        </w:rPr>
        <w:t xml:space="preserve">
           Папандопуло Е.Н.  - Қазақстан Республикасының Баға және </w:t>
      </w:r>
    </w:p>
    <w:p>
      <w:pPr>
        <w:spacing w:after="0"/>
        <w:ind w:left="0"/>
        <w:jc w:val="both"/>
      </w:pPr>
      <w:r>
        <w:rPr>
          <w:rFonts w:ascii="Times New Roman"/>
          <w:b w:val="false"/>
          <w:i w:val="false"/>
          <w:color w:val="000000"/>
          <w:sz w:val="28"/>
        </w:rPr>
        <w:t xml:space="preserve">
                               монополияға қарсы саясат жөнiндегi </w:t>
      </w:r>
    </w:p>
    <w:p>
      <w:pPr>
        <w:spacing w:after="0"/>
        <w:ind w:left="0"/>
        <w:jc w:val="both"/>
      </w:pPr>
      <w:r>
        <w:rPr>
          <w:rFonts w:ascii="Times New Roman"/>
          <w:b w:val="false"/>
          <w:i w:val="false"/>
          <w:color w:val="000000"/>
          <w:sz w:val="28"/>
        </w:rPr>
        <w:t xml:space="preserve">
                               мемлекеттiк комитетi баға саясаты </w:t>
      </w:r>
    </w:p>
    <w:p>
      <w:pPr>
        <w:spacing w:after="0"/>
        <w:ind w:left="0"/>
        <w:jc w:val="both"/>
      </w:pP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
           Дворкина Т.И.     - Халықаралық Қазақстан агроөнеркәсiп </w:t>
      </w:r>
    </w:p>
    <w:p>
      <w:pPr>
        <w:spacing w:after="0"/>
        <w:ind w:left="0"/>
        <w:jc w:val="both"/>
      </w:pPr>
      <w:r>
        <w:rPr>
          <w:rFonts w:ascii="Times New Roman"/>
          <w:b w:val="false"/>
          <w:i w:val="false"/>
          <w:color w:val="000000"/>
          <w:sz w:val="28"/>
        </w:rPr>
        <w:t xml:space="preserve">
                               биржасының вице-президентi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Комиссия құрамына өзгерту енгiзiлдi - ҚРҮкіметнiң </w:t>
      </w:r>
      <w:r>
        <w:br/>
      </w:r>
      <w:r>
        <w:rPr>
          <w:rFonts w:ascii="Times New Roman"/>
          <w:b w:val="false"/>
          <w:i w:val="false"/>
          <w:color w:val="000000"/>
          <w:sz w:val="28"/>
        </w:rPr>
        <w:t>
</w:t>
      </w:r>
      <w:r>
        <w:rPr>
          <w:rFonts w:ascii="Times New Roman"/>
          <w:b w:val="false"/>
          <w:i w:val="false"/>
          <w:color w:val="ff0000"/>
          <w:sz w:val="28"/>
        </w:rPr>
        <w:t xml:space="preserve">       1996.05.14.  N 600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