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6fb9" w14:textId="cab6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Мыстан жасалған жекелеген бұйымдардың экспортына кедендiк баж салықтарының ставкасы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20 маусым N 848. Күшi жойылды - Қазақстан Республикасы Министрлер Кабинетiнiң 1995.09.18. N 1267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Тазартылған мыстан өндiрiлетiн жеңiл өнiмдер түрлерi өндiрiсiн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ынталандыру және оның дүниежүзiлiк рыноктағы бәсекелесу қабiлетiн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арттыру мақсатында Қазақстан Республикасының Министрлер Кабинетi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Мыс сымын (коды: 7407-7408) қоса алғанда, мыстан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бұйымдардың экспортына арналған кедендiк баж салықтарының ставкасы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бiр тоннаға шаққанда АҚШ-тың 90 (тоқсан) доллары мөлшерiнде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бiрiншi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