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6444" w14:textId="6026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әскери-техникалық құралдар мен екi рет қолданылатын өнiмдердi дайындау, өндiру, жөндеу және қызмет көрсету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мамырдағы N 657. Күші жойылды - ҚР Үкіметінің 2003 жылғы 20 мамырдағы N 467 қаулысымен.</w:t>
      </w:r>
    </w:p>
    <w:p>
      <w:pPr>
        <w:spacing w:after="0"/>
        <w:ind w:left="0"/>
        <w:jc w:val="both"/>
      </w:pPr>
      <w:bookmarkStart w:name="z1" w:id="0"/>
      <w:r>
        <w:rPr>
          <w:rFonts w:ascii="Times New Roman"/>
          <w:b w:val="false"/>
          <w:i w:val="false"/>
          <w:color w:val="000000"/>
          <w:sz w:val="28"/>
        </w:rPr>
        <w:t>
      "Қазақстан Республикасының қорғанысы мен Қарулы Күштерi туралы" Қазақстан Республикасы Заңының 15-бабына және "Қазақстан Республикасының Министрлер Кабинетi жанынан Қорғаныс өнеркәсiбi жөнiнде комитет құру туралы" Қазақстан Республикасы Президентiнiң 1994 жылғы 7 қазандағы N 1879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әскери-техникалық құралдар мен екi рет қолданылатын өнiмдердi дайындау, өндiру, жөндеу және қызмет көрсету саласындағы қауiпсiздiктi бақылаудың мемлекеттiк жүйесiн құру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Өнеркәсiп және сауда министрлiгiнiң жанындағы Қорғаныс өнеркәсiбi жөнiндегi комитетте осы мақсат үшiн тiркелген барлық меншiк нысандарындағы Қазақстан Республикасының кәсiпорындары мен ұйымдары үшiн мiндеттi әскери-техникалық құралдар мен екi рет қолданылатын өнiмдердi дайындау, өндiру, жөндеу және қызмет көрсету тәртiбi осы қаулының 1-3 қосымшаларына сәйкес белгiленсiн.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 енгiзiлдi - ҚРҮ-нiң 1996.08.20. </w:t>
      </w:r>
      <w:r>
        <w:br/>
      </w:r>
      <w:r>
        <w:rPr>
          <w:rFonts w:ascii="Times New Roman"/>
          <w:b w:val="false"/>
          <w:i w:val="false"/>
          <w:color w:val="000000"/>
          <w:sz w:val="28"/>
        </w:rPr>
        <w:t>
</w:t>
      </w:r>
      <w:r>
        <w:rPr>
          <w:rFonts w:ascii="Times New Roman"/>
          <w:b w:val="false"/>
          <w:i w:val="false"/>
          <w:color w:val="ff0000"/>
          <w:sz w:val="28"/>
        </w:rPr>
        <w:t xml:space="preserve">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Мыналар бекiтiлсiн: </w:t>
      </w:r>
      <w:r>
        <w:br/>
      </w:r>
      <w:r>
        <w:rPr>
          <w:rFonts w:ascii="Times New Roman"/>
          <w:b w:val="false"/>
          <w:i w:val="false"/>
          <w:color w:val="000000"/>
          <w:sz w:val="28"/>
        </w:rPr>
        <w:t xml:space="preserve">
      - Қазақстан Республикасында әскери-техникалық құралдар мен екi рет қолданылатын өнiмдердi дайындау, өндiру, жөндеу және қызмет көрсету саласындағы барлық меншiк нысандарындағы кәсiпорындар мен ұйымдардың қызметiн лицензиялаудың Мемлекеттiк жүйесi туралы ереже (1-қосымша); </w:t>
      </w:r>
      <w:r>
        <w:br/>
      </w:r>
      <w:r>
        <w:rPr>
          <w:rFonts w:ascii="Times New Roman"/>
          <w:b w:val="false"/>
          <w:i w:val="false"/>
          <w:color w:val="000000"/>
          <w:sz w:val="28"/>
        </w:rPr>
        <w:t xml:space="preserve">
      - Әскери-техникалық құралдар тiзбесi (2-қосымша); </w:t>
      </w:r>
      <w:r>
        <w:br/>
      </w:r>
      <w:r>
        <w:rPr>
          <w:rFonts w:ascii="Times New Roman"/>
          <w:b w:val="false"/>
          <w:i w:val="false"/>
          <w:color w:val="000000"/>
          <w:sz w:val="28"/>
        </w:rPr>
        <w:t xml:space="preserve">
      - Екi рет қолданылатын өнiмдердiң тiзбесi (3-қосымша). </w:t>
      </w:r>
      <w:r>
        <w:br/>
      </w:r>
      <w:r>
        <w:rPr>
          <w:rFonts w:ascii="Times New Roman"/>
          <w:b w:val="false"/>
          <w:i w:val="false"/>
          <w:color w:val="000000"/>
          <w:sz w:val="28"/>
        </w:rPr>
        <w:t xml:space="preserve">
      3. Қазақстан Республикасының Өнеркәсiп және сауда министрлiгiнiң жанындағы Қорғаныс өнеркәсiбi жөнiндегi комитет: </w:t>
      </w:r>
      <w:r>
        <w:br/>
      </w:r>
      <w:r>
        <w:rPr>
          <w:rFonts w:ascii="Times New Roman"/>
          <w:b w:val="false"/>
          <w:i w:val="false"/>
          <w:color w:val="000000"/>
          <w:sz w:val="28"/>
        </w:rPr>
        <w:t xml:space="preserve">
      берiлген лицензиялар туралы Қазақстан Республикасының Статистика және талдау жөнiндегi мемлекеттiк комитетiне ай сайын мәлiмет берiп отырады; </w:t>
      </w:r>
      <w:r>
        <w:br/>
      </w:r>
      <w:r>
        <w:rPr>
          <w:rFonts w:ascii="Times New Roman"/>
          <w:b w:val="false"/>
          <w:i w:val="false"/>
          <w:color w:val="000000"/>
          <w:sz w:val="28"/>
        </w:rPr>
        <w:t xml:space="preserve">
      мүдделi министрлiктермен және ведомстволармен келiсу бойынша Қазақстан Республикасының Министрлер Кабинетiне осы қаулының 2,3-қосымшасында келтiрiлген Тiзбенi түзету жөнiнде ұсыныс енгiзедi.  </w:t>
      </w:r>
      <w:r>
        <w:br/>
      </w:r>
      <w:r>
        <w:rPr>
          <w:rFonts w:ascii="Times New Roman"/>
          <w:b w:val="false"/>
          <w:i w:val="false"/>
          <w:color w:val="000000"/>
          <w:sz w:val="28"/>
        </w:rPr>
        <w:t xml:space="preserve">
      Қазақстан Республикасының Iшкi iстер министрлiгiмен және Ұлттық қауiпсiздiк комитетiмен бiрлесiп әскери-техникалық құралдар  мен екi қызмет көрсетудiң белгiленген тәртiбiнiң сақталуына бақылауды қамтамасыз етедi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өзгерiс енгiзiлдi - ҚРҮ-нiң 1996.08.20. </w:t>
      </w:r>
      <w:r>
        <w:br/>
      </w:r>
      <w:r>
        <w:rPr>
          <w:rFonts w:ascii="Times New Roman"/>
          <w:b w:val="false"/>
          <w:i w:val="false"/>
          <w:color w:val="000000"/>
          <w:sz w:val="28"/>
        </w:rPr>
        <w:t>
</w:t>
      </w:r>
      <w:r>
        <w:rPr>
          <w:rFonts w:ascii="Times New Roman"/>
          <w:b w:val="false"/>
          <w:i w:val="false"/>
          <w:color w:val="ff0000"/>
          <w:sz w:val="28"/>
        </w:rPr>
        <w:t xml:space="preserve">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12 мамырдағы          </w:t>
      </w:r>
      <w:r>
        <w:br/>
      </w:r>
      <w:r>
        <w:rPr>
          <w:rFonts w:ascii="Times New Roman"/>
          <w:b w:val="false"/>
          <w:i w:val="false"/>
          <w:color w:val="000000"/>
          <w:sz w:val="28"/>
        </w:rPr>
        <w:t xml:space="preserve">
N 657 қаулысына             </w:t>
      </w:r>
      <w:r>
        <w:br/>
      </w:r>
      <w:r>
        <w:rPr>
          <w:rFonts w:ascii="Times New Roman"/>
          <w:b w:val="false"/>
          <w:i w:val="false"/>
          <w:color w:val="000000"/>
          <w:sz w:val="28"/>
        </w:rPr>
        <w:t xml:space="preserve">
1-Қосымша                 </w:t>
      </w:r>
    </w:p>
    <w:bookmarkEnd w:id="1"/>
    <w:bookmarkStart w:name="z3" w:id="2"/>
    <w:p>
      <w:pPr>
        <w:spacing w:after="0"/>
        <w:ind w:left="0"/>
        <w:jc w:val="left"/>
      </w:pPr>
      <w:r>
        <w:rPr>
          <w:rFonts w:ascii="Times New Roman"/>
          <w:b/>
          <w:i w:val="false"/>
          <w:color w:val="000000"/>
        </w:rPr>
        <w:t xml:space="preserve"> 
Қазақстан Республикасында әскери-техникалық құралдар </w:t>
      </w:r>
      <w:r>
        <w:br/>
      </w:r>
      <w:r>
        <w:rPr>
          <w:rFonts w:ascii="Times New Roman"/>
          <w:b/>
          <w:i w:val="false"/>
          <w:color w:val="000000"/>
        </w:rPr>
        <w:t xml:space="preserve">
мен екi рет қолданылатын өнiмдердi дайындау, өндiру, </w:t>
      </w:r>
      <w:r>
        <w:br/>
      </w:r>
      <w:r>
        <w:rPr>
          <w:rFonts w:ascii="Times New Roman"/>
          <w:b/>
          <w:i w:val="false"/>
          <w:color w:val="000000"/>
        </w:rPr>
        <w:t xml:space="preserve">
жөндеу және қызмет көрсету саласындағы меншiктiң барлық </w:t>
      </w:r>
      <w:r>
        <w:br/>
      </w:r>
      <w:r>
        <w:rPr>
          <w:rFonts w:ascii="Times New Roman"/>
          <w:b/>
          <w:i w:val="false"/>
          <w:color w:val="000000"/>
        </w:rPr>
        <w:t xml:space="preserve">
нысандарындағы кәсiпорындар мен ұйымдардың қызметiн </w:t>
      </w:r>
      <w:r>
        <w:br/>
      </w:r>
      <w:r>
        <w:rPr>
          <w:rFonts w:ascii="Times New Roman"/>
          <w:b/>
          <w:i w:val="false"/>
          <w:color w:val="000000"/>
        </w:rPr>
        <w:t xml:space="preserve">
лицензиялаудың Мемлекеттiк жүйесi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1. Осы Ереже: </w:t>
      </w:r>
      <w:r>
        <w:br/>
      </w:r>
      <w:r>
        <w:rPr>
          <w:rFonts w:ascii="Times New Roman"/>
          <w:b w:val="false"/>
          <w:i w:val="false"/>
          <w:color w:val="000000"/>
          <w:sz w:val="28"/>
        </w:rPr>
        <w:t xml:space="preserve">
     а) оларға қару-жарақ, оқ-дәрi, әскери техника мен солардың қосалқы бөлшектерi; </w:t>
      </w:r>
      <w:r>
        <w:br/>
      </w:r>
      <w:r>
        <w:rPr>
          <w:rFonts w:ascii="Times New Roman"/>
          <w:b w:val="false"/>
          <w:i w:val="false"/>
          <w:color w:val="000000"/>
          <w:sz w:val="28"/>
        </w:rPr>
        <w:t xml:space="preserve">
     оларды дайындау үшiн арнаулы материалдар, жабдықтар; </w:t>
      </w:r>
      <w:r>
        <w:br/>
      </w:r>
      <w:r>
        <w:rPr>
          <w:rFonts w:ascii="Times New Roman"/>
          <w:b w:val="false"/>
          <w:i w:val="false"/>
          <w:color w:val="000000"/>
          <w:sz w:val="28"/>
        </w:rPr>
        <w:t xml:space="preserve">
     әскери-техникалық құралдардан қорғанудың ұжымдық және жеке құралдары; </w:t>
      </w:r>
      <w:r>
        <w:br/>
      </w:r>
      <w:r>
        <w:rPr>
          <w:rFonts w:ascii="Times New Roman"/>
          <w:b w:val="false"/>
          <w:i w:val="false"/>
          <w:color w:val="000000"/>
          <w:sz w:val="28"/>
        </w:rPr>
        <w:t xml:space="preserve">
     әскери улағыш заттар және солардан қорғану құралдары; </w:t>
      </w:r>
      <w:r>
        <w:br/>
      </w:r>
      <w:r>
        <w:rPr>
          <w:rFonts w:ascii="Times New Roman"/>
          <w:b w:val="false"/>
          <w:i w:val="false"/>
          <w:color w:val="000000"/>
          <w:sz w:val="28"/>
        </w:rPr>
        <w:t xml:space="preserve">
     аңшы және спорт мылтығы және оның оқ-дәрiсi; </w:t>
      </w:r>
      <w:r>
        <w:br/>
      </w:r>
      <w:r>
        <w:rPr>
          <w:rFonts w:ascii="Times New Roman"/>
          <w:b w:val="false"/>
          <w:i w:val="false"/>
          <w:color w:val="000000"/>
          <w:sz w:val="28"/>
        </w:rPr>
        <w:t xml:space="preserve">
     өзiн-өзi қорғаудың химиялық құралдары жататын әскери-техникалық </w:t>
      </w:r>
      <w:r>
        <w:br/>
      </w:r>
      <w:r>
        <w:rPr>
          <w:rFonts w:ascii="Times New Roman"/>
          <w:b w:val="false"/>
          <w:i w:val="false"/>
          <w:color w:val="000000"/>
          <w:sz w:val="28"/>
        </w:rPr>
        <w:t xml:space="preserve">
құралдары (бұдан әрi - ӘТҚ); </w:t>
      </w:r>
      <w:r>
        <w:br/>
      </w:r>
      <w:r>
        <w:rPr>
          <w:rFonts w:ascii="Times New Roman"/>
          <w:b w:val="false"/>
          <w:i w:val="false"/>
          <w:color w:val="000000"/>
          <w:sz w:val="28"/>
        </w:rPr>
        <w:t xml:space="preserve">
      б) екi рет қолданылатын өнiмдердi (бұдан әрi - ЕҚӨ) дайындау, өндiру, жөндеу және қызмет көрсету саласындағы меншiктiң барлық нысандарындағы кәсiпорындар мен ұйымдардың қызметiн лицензиялаудың, сондай-ақ пайдаланылып болған ӘТҚ мен ЕҚӨ-нi жоюдың (құрту, кәдеге жарату, көму) және ұқсатудың тәртiбi мен шартын айқындайды. </w:t>
      </w:r>
      <w:r>
        <w:br/>
      </w:r>
      <w:r>
        <w:rPr>
          <w:rFonts w:ascii="Times New Roman"/>
          <w:b w:val="false"/>
          <w:i w:val="false"/>
          <w:color w:val="000000"/>
          <w:sz w:val="28"/>
        </w:rPr>
        <w:t xml:space="preserve">
      2. Терминдер мен анықтамалар: </w:t>
      </w:r>
      <w:r>
        <w:br/>
      </w:r>
      <w:r>
        <w:rPr>
          <w:rFonts w:ascii="Times New Roman"/>
          <w:b w:val="false"/>
          <w:i w:val="false"/>
          <w:color w:val="000000"/>
          <w:sz w:val="28"/>
        </w:rPr>
        <w:t xml:space="preserve">
      Қару - қарулы күресте қарсыласқа тойтарыс беруге арналған құрылғылар мен құралдар. Әдетте ол тойтарыс беру құралдары мен оларды мәжеге жеткiзу құралдарынан тұрады. </w:t>
      </w:r>
      <w:r>
        <w:br/>
      </w:r>
      <w:r>
        <w:rPr>
          <w:rFonts w:ascii="Times New Roman"/>
          <w:b w:val="false"/>
          <w:i w:val="false"/>
          <w:color w:val="000000"/>
          <w:sz w:val="28"/>
        </w:rPr>
        <w:t xml:space="preserve">
      Қару-жарақ - әртүрлi қару мен оны қолдануды қамтамасыз ететiн құралдардың жиынтығы. </w:t>
      </w:r>
      <w:r>
        <w:br/>
      </w:r>
      <w:r>
        <w:rPr>
          <w:rFonts w:ascii="Times New Roman"/>
          <w:b w:val="false"/>
          <w:i w:val="false"/>
          <w:color w:val="000000"/>
          <w:sz w:val="28"/>
        </w:rPr>
        <w:t xml:space="preserve">
      Әскери-техника - қарулы күштердiң жауынгерлiк және күнделiктi қызметiн қамтамасыз ету үшiн оларды жарақтандыруға арналған қару, жауынгерлiк және жауынгерлiк емес техникалық құралдар. </w:t>
      </w:r>
      <w:r>
        <w:br/>
      </w:r>
      <w:r>
        <w:rPr>
          <w:rFonts w:ascii="Times New Roman"/>
          <w:b w:val="false"/>
          <w:i w:val="false"/>
          <w:color w:val="000000"/>
          <w:sz w:val="28"/>
        </w:rPr>
        <w:t xml:space="preserve">
      Оқ-дәрi - тiршiлiк иесiн, техниканы күйретуге, ғимараттарды (табиғи құралымдарды) қиратуға немесе басқа да арнайы мiндеттердi орындауға тiкелей арналған қару-жарақтың құрамдас бөлiгi. </w:t>
      </w:r>
      <w:r>
        <w:br/>
      </w:r>
      <w:r>
        <w:rPr>
          <w:rFonts w:ascii="Times New Roman"/>
          <w:b w:val="false"/>
          <w:i w:val="false"/>
          <w:color w:val="000000"/>
          <w:sz w:val="28"/>
        </w:rPr>
        <w:t xml:space="preserve">
      Екi рет қолданылатын өнiм - келiсiлген құжаттар (техникалық шарттар, стандарттар) негiзiнде қарулы күштердiң мүддесi үшiн бастапқы өндiрiлген, кейiннен азаматтық мақсатқа пайдалануға жiберiлген өнiмдер, сондай-ақ "Ядролық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радиоактивтi сәуле көздерi мен изотопты өнiмдер экспорты мен импорты туралы Ереженi бекiту туралы" Қазақстан Республикасы Министрлер Кабинетiнiң 1993 жылғы 9 наурыздағы N 183 қаулысымен айқындалған ядролық технологияға қатысы бар материалдар. </w:t>
      </w:r>
      <w:r>
        <w:br/>
      </w:r>
      <w:r>
        <w:rPr>
          <w:rFonts w:ascii="Times New Roman"/>
          <w:b w:val="false"/>
          <w:i w:val="false"/>
          <w:color w:val="000000"/>
          <w:sz w:val="28"/>
        </w:rPr>
        <w:t xml:space="preserve">
      3. Дайындалуы, өндiрiлуi, жөнделуi және қызмет көрсетiлуi Қазақстан Республикасында лицензиялауды талап ететiн ӘТҚ мен ЕҚӨ-нiң тiзбелерiн Қазақстан Республикасының Министрлер Кабинетi бекiтедi. </w:t>
      </w:r>
      <w:r>
        <w:br/>
      </w:r>
      <w:r>
        <w:rPr>
          <w:rFonts w:ascii="Times New Roman"/>
          <w:b w:val="false"/>
          <w:i w:val="false"/>
          <w:color w:val="000000"/>
          <w:sz w:val="28"/>
        </w:rPr>
        <w:t xml:space="preserve">
      4. ӘТҚ мен ЕҚӨ-нi дайындау, өндiру, жөндеу және қызмет көрсету құқығы бар кәсiпорындар мен ұйымдарды есепке алуды Қазақстан Республикасы Өнеркәсiп және сауда министрлiгiнде жанындағы Қорғаныс өнеркәсiбi жөнiндегi комитет (бұдан әрi - Қорғанысөнеркәсiпкомы) әскери-техникалық құралдар мен екi рет қолданылатын өнiмдердi дайындайтын, өндiретiн, жөндейтiн және қызмет көрсететiн кәсiпорындар мен ұйымдардың Мемлекеттiк тiзiлiмiне (бұдан әрi - Мемлекеттiк тiзiлiм) енгiзе отырып жүргiзедi, оның мазмұндық нысаны осы Ереженiң 1-қосымшасында келтiрiлген.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 енгiзiлдi - ҚРҮ-нiң 1996.08.20. </w:t>
      </w:r>
      <w:r>
        <w:br/>
      </w:r>
      <w:r>
        <w:rPr>
          <w:rFonts w:ascii="Times New Roman"/>
          <w:b w:val="false"/>
          <w:i w:val="false"/>
          <w:color w:val="000000"/>
          <w:sz w:val="28"/>
        </w:rPr>
        <w:t>
</w:t>
      </w:r>
      <w:r>
        <w:rPr>
          <w:rFonts w:ascii="Times New Roman"/>
          <w:b w:val="false"/>
          <w:i w:val="false"/>
          <w:color w:val="ff0000"/>
          <w:sz w:val="28"/>
        </w:rPr>
        <w:t xml:space="preserve">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ӘТҚ мен ЕҚӨ-нi дайындауға, өндiруге, жөндеуге және қызмет көрсетуге үмiткер кәсiпорындар мен ұйымдарды тiркеу мен есепке алу үшiн қарулы күштерге қатысы бар немесе ӘТҚ мен ЕҚӨ-нi пайдалану құқына ие ұйыммен аталған қызметке шартты (контрактiнi) ұсына отырып, Қорғанысөнеркәсiпкомына өтiнiм бередi. </w:t>
      </w:r>
      <w:r>
        <w:br/>
      </w:r>
      <w:r>
        <w:rPr>
          <w:rFonts w:ascii="Times New Roman"/>
          <w:b w:val="false"/>
          <w:i w:val="false"/>
          <w:color w:val="000000"/>
          <w:sz w:val="28"/>
        </w:rPr>
        <w:t xml:space="preserve">
      Лицензия бере отырып, аталған қызметке рұқсат ету туралы Қорғанысөнеркәсiпкомының дәйектелген қорытындысы кәсiпорын мен ұйымды Мемлекеттiк тiзiлiмге енгiзудiң шарты болып табылады, оның мазмұндық нысаны осы Ереженiң 2-қосымшасында келтiрiлген. </w:t>
      </w:r>
      <w:r>
        <w:br/>
      </w:r>
      <w:r>
        <w:rPr>
          <w:rFonts w:ascii="Times New Roman"/>
          <w:b w:val="false"/>
          <w:i w:val="false"/>
          <w:color w:val="000000"/>
          <w:sz w:val="28"/>
        </w:rPr>
        <w:t xml:space="preserve">
      6. Мемлекеттiк тiзiлiмге енген кәсiпорындар мен ұйымдарға ӘТҚ мен ЕҚӨ-нi дайындау, өндiру, жөндеу және қызмет көрсету құқығына лицензияны Қорғанысөнеркәсiпкомы бередi. </w:t>
      </w:r>
      <w:r>
        <w:br/>
      </w:r>
      <w:r>
        <w:rPr>
          <w:rFonts w:ascii="Times New Roman"/>
          <w:b w:val="false"/>
          <w:i w:val="false"/>
          <w:color w:val="000000"/>
          <w:sz w:val="28"/>
        </w:rPr>
        <w:t xml:space="preserve">
      Лицензия алмай тұрып Мемлекеттiк тiзiлiмге ену мәлiмделген қызметпен шұғылдануға құқық бермейдi. </w:t>
      </w:r>
      <w:r>
        <w:br/>
      </w:r>
      <w:r>
        <w:rPr>
          <w:rFonts w:ascii="Times New Roman"/>
          <w:b w:val="false"/>
          <w:i w:val="false"/>
          <w:color w:val="000000"/>
          <w:sz w:val="28"/>
        </w:rPr>
        <w:t xml:space="preserve">
      7. Лицензия субъектiнiң (кәсiпорын немесе ұйымның) ӘТҚ мен ЕҚӨ-нiң белгiлi бiр түрлерi мен номенклатурасын дайындау, өндiру, жөндеу және қызмет көрсету құқығын куәландыратын құжат болып табылады. </w:t>
      </w:r>
      <w:r>
        <w:br/>
      </w:r>
      <w:r>
        <w:rPr>
          <w:rFonts w:ascii="Times New Roman"/>
          <w:b w:val="false"/>
          <w:i w:val="false"/>
          <w:color w:val="000000"/>
          <w:sz w:val="28"/>
        </w:rPr>
        <w:t xml:space="preserve">
      Субъектiнiң құқықты пайдалануы лицензияны алған сәттен басталады да әрекет ету мерзiмi аяқталған, күшi жойылған немесе лицензия заңда белгiленген тәртiппен жарамсыз деп танылған жағдайда тоқтатылады. </w:t>
      </w:r>
      <w:r>
        <w:br/>
      </w:r>
      <w:r>
        <w:rPr>
          <w:rFonts w:ascii="Times New Roman"/>
          <w:b w:val="false"/>
          <w:i w:val="false"/>
          <w:color w:val="000000"/>
          <w:sz w:val="28"/>
        </w:rPr>
        <w:t xml:space="preserve">
      8. Дайындауға, өндiруге жөндеуге немесе қызмет көрсетуге арналған шарттың (контрактiнiң) қолданылу мерзiмiне лицензия мынадай құжаттарды тапсырған күннен бастап бiр ай iшiнде берiледi: </w:t>
      </w:r>
      <w:r>
        <w:br/>
      </w:r>
      <w:r>
        <w:rPr>
          <w:rFonts w:ascii="Times New Roman"/>
          <w:b w:val="false"/>
          <w:i w:val="false"/>
          <w:color w:val="000000"/>
          <w:sz w:val="28"/>
        </w:rPr>
        <w:t xml:space="preserve">
      кәсiпорынның немесе ұйымның өтiнiмi; </w:t>
      </w:r>
      <w:r>
        <w:br/>
      </w:r>
      <w:r>
        <w:rPr>
          <w:rFonts w:ascii="Times New Roman"/>
          <w:b w:val="false"/>
          <w:i w:val="false"/>
          <w:color w:val="000000"/>
          <w:sz w:val="28"/>
        </w:rPr>
        <w:t xml:space="preserve">
      мемлекеттiк тiркеу туралы куәлiктiң көшiрмесi; </w:t>
      </w:r>
      <w:r>
        <w:br/>
      </w:r>
      <w:r>
        <w:rPr>
          <w:rFonts w:ascii="Times New Roman"/>
          <w:b w:val="false"/>
          <w:i w:val="false"/>
          <w:color w:val="000000"/>
          <w:sz w:val="28"/>
        </w:rPr>
        <w:t xml:space="preserve">
      нотариат куәландырған жарғының көшiрмесi; </w:t>
      </w:r>
      <w:r>
        <w:br/>
      </w:r>
      <w:r>
        <w:rPr>
          <w:rFonts w:ascii="Times New Roman"/>
          <w:b w:val="false"/>
          <w:i w:val="false"/>
          <w:color w:val="000000"/>
          <w:sz w:val="28"/>
        </w:rPr>
        <w:t xml:space="preserve">
      мәлiмделген қызметке арналған шарт (контракт); </w:t>
      </w:r>
      <w:r>
        <w:br/>
      </w:r>
      <w:r>
        <w:rPr>
          <w:rFonts w:ascii="Times New Roman"/>
          <w:b w:val="false"/>
          <w:i w:val="false"/>
          <w:color w:val="000000"/>
          <w:sz w:val="28"/>
        </w:rPr>
        <w:t xml:space="preserve">
      жоспарланған ӘТҚ мен ЕҚӨ-нi дайындаудың, өндiрудiң, жөндеудiң немесе қызмет көрсетудiң тактикалық-техникалық сипаттамалары; </w:t>
      </w:r>
      <w:r>
        <w:br/>
      </w:r>
      <w:r>
        <w:rPr>
          <w:rFonts w:ascii="Times New Roman"/>
          <w:b w:val="false"/>
          <w:i w:val="false"/>
          <w:color w:val="000000"/>
          <w:sz w:val="28"/>
        </w:rPr>
        <w:t xml:space="preserve">
      а) Қазақстан Республикасы Ұлттық қауiпсiздiк комитетiнiң - сол кәсiпорын немесе ұйым өтiнiмiнiң негiздiлiгi, режимдiк шаралардың және мемлекеттiк қауiпсiздiктiң қамтамасыз етiлуi мен жеткiлiктiлiгi туралы; </w:t>
      </w:r>
      <w:r>
        <w:br/>
      </w:r>
      <w:r>
        <w:rPr>
          <w:rFonts w:ascii="Times New Roman"/>
          <w:b w:val="false"/>
          <w:i w:val="false"/>
          <w:color w:val="000000"/>
          <w:sz w:val="28"/>
        </w:rPr>
        <w:t xml:space="preserve">
     б) Қазақстан Республикасы Iшкi iстер министрлiгiнiң - бұйымдарды, олардың жинақтаушы және босалқы бөлшектерiн сақтау мен тасымалдау кезiнде белгiленген шарттардың есепке алынуына, қамтамасыз етiлуiне бақылауды ұйымдастыру туралы; </w:t>
      </w:r>
      <w:r>
        <w:br/>
      </w:r>
      <w:r>
        <w:rPr>
          <w:rFonts w:ascii="Times New Roman"/>
          <w:b w:val="false"/>
          <w:i w:val="false"/>
          <w:color w:val="000000"/>
          <w:sz w:val="28"/>
        </w:rPr>
        <w:t xml:space="preserve">
      в) Қазақстан Республикасы Қорғаныс министрлiгiнiң - тапсырыс берушiлердiң өкiлдерi тарапынан дайындалған және берiлген өнiмнiң сапасы мен жинақталуына бақылауды қамтамасыз ету туралы; </w:t>
      </w:r>
      <w:r>
        <w:br/>
      </w:r>
      <w:r>
        <w:rPr>
          <w:rFonts w:ascii="Times New Roman"/>
          <w:b w:val="false"/>
          <w:i w:val="false"/>
          <w:color w:val="000000"/>
          <w:sz w:val="28"/>
        </w:rPr>
        <w:t xml:space="preserve">
      г) санитарлық, өрттен қорғау, кен-техникалық және экологиялық қадағалау органдарының - айналадағы ортаның, азаматтардың өмiрi мен денсаулығының қауiпсiздiгiн қамтамасыз ету туралы қорытындылары. </w:t>
      </w:r>
      <w:r>
        <w:br/>
      </w:r>
      <w:r>
        <w:rPr>
          <w:rFonts w:ascii="Times New Roman"/>
          <w:b w:val="false"/>
          <w:i w:val="false"/>
          <w:color w:val="000000"/>
          <w:sz w:val="28"/>
        </w:rPr>
        <w:t xml:space="preserve">
      9. Қолданылып жүрген заңдарға сәйкес мiндеттi сақтандырылуға жататын қызметке лицензия белгiленген тәртiппен жасалған сақтандыру туралы шарты болғанда ғана берiледi. </w:t>
      </w:r>
      <w:r>
        <w:br/>
      </w:r>
      <w:r>
        <w:rPr>
          <w:rFonts w:ascii="Times New Roman"/>
          <w:b w:val="false"/>
          <w:i w:val="false"/>
          <w:color w:val="000000"/>
          <w:sz w:val="28"/>
        </w:rPr>
        <w:t xml:space="preserve">
      10. Мемлекеттiк қорғаныс тапсырыстары бойынша шарттарды (контрактiлердi) орындау басым тәртiппен лицензияландырылады. </w:t>
      </w:r>
      <w:r>
        <w:br/>
      </w:r>
      <w:r>
        <w:rPr>
          <w:rFonts w:ascii="Times New Roman"/>
          <w:b w:val="false"/>
          <w:i w:val="false"/>
          <w:color w:val="000000"/>
          <w:sz w:val="28"/>
        </w:rPr>
        <w:t xml:space="preserve">
      11. Шаруашылық жүргiзушi субъектiге берiлген лицензияны басқа шаруашылық жүргiзушi субъектiге беруге болмайды, бiрақ ол белгiленген тәртiппен қайта рәсiмделуi мүмкiн. </w:t>
      </w:r>
      <w:r>
        <w:br/>
      </w:r>
      <w:r>
        <w:rPr>
          <w:rFonts w:ascii="Times New Roman"/>
          <w:b w:val="false"/>
          <w:i w:val="false"/>
          <w:color w:val="000000"/>
          <w:sz w:val="28"/>
        </w:rPr>
        <w:t xml:space="preserve">
      12. ӘТҚ мен ЕҚӨ-нi дайындау, өндiру, жөндеу және қызмет көрсету жөнiндегi жұмыстың технологиялық жағынан өзара байланысты түрлерiн жүзеге асыратын шаруашылық жүргiзушi субъектiге, әдетте, жұмыстың барлық түрлерiне ортақ бiр лицензия берiледi. </w:t>
      </w:r>
      <w:r>
        <w:br/>
      </w:r>
      <w:r>
        <w:rPr>
          <w:rFonts w:ascii="Times New Roman"/>
          <w:b w:val="false"/>
          <w:i w:val="false"/>
          <w:color w:val="000000"/>
          <w:sz w:val="28"/>
        </w:rPr>
        <w:t xml:space="preserve">
      13. Шетелдiк субъектiлер Қазақстан Республикасының заң актiлерiнде белгiленген алып қоюды ескере отырып, жалпы негiзде лицензияландырылады. </w:t>
      </w:r>
      <w:r>
        <w:br/>
      </w:r>
      <w:r>
        <w:rPr>
          <w:rFonts w:ascii="Times New Roman"/>
          <w:b w:val="false"/>
          <w:i w:val="false"/>
          <w:color w:val="000000"/>
          <w:sz w:val="28"/>
        </w:rPr>
        <w:t xml:space="preserve">
      14. ӘТҚ мен ЕҚӨ-нi дайындауды, өндiрудi, жөндеу мен қызмет көрсетудi тiркеу және оған лицензия берiлгенi үшiн төлем жасау Қазақстан Республикасының Қаржы министрлiгi белгiлеген тәртiппен тарифтер бойынша жүзеге асырылады. </w:t>
      </w:r>
      <w:r>
        <w:br/>
      </w:r>
      <w:r>
        <w:rPr>
          <w:rFonts w:ascii="Times New Roman"/>
          <w:b w:val="false"/>
          <w:i w:val="false"/>
          <w:color w:val="000000"/>
          <w:sz w:val="28"/>
        </w:rPr>
        <w:t xml:space="preserve">
      15. Берiлген барлық лицензиялардың көшiрмелерi мемлекеттiк құжаттарды сақтау ережелерiне сәйкес Қорғанысөнеркәсiпкомында сақталады. </w:t>
      </w:r>
      <w:r>
        <w:br/>
      </w:r>
      <w:r>
        <w:rPr>
          <w:rFonts w:ascii="Times New Roman"/>
          <w:b w:val="false"/>
          <w:i w:val="false"/>
          <w:color w:val="000000"/>
          <w:sz w:val="28"/>
        </w:rPr>
        <w:t xml:space="preserve">
      16. Лицензия беруден бас тарту өтiнiш жасаушыға лицензия беру үшiн белгiленген мерзiмде жазбаша түрде бiлдiрiледi. </w:t>
      </w:r>
      <w:r>
        <w:br/>
      </w:r>
      <w:r>
        <w:rPr>
          <w:rFonts w:ascii="Times New Roman"/>
          <w:b w:val="false"/>
          <w:i w:val="false"/>
          <w:color w:val="000000"/>
          <w:sz w:val="28"/>
        </w:rPr>
        <w:t xml:space="preserve">
      Егер лицензия белгiленген мерзiмде берiлмесе немесе бас тарту өтiнiш жасаушыға негiзсiз деп ұғынылса, Қорғанысөнеркәсiпкомының әрекетiне Қазақстан Республикасының Министрлер Кабинетiне шағым жасалуы мүмкiн. </w:t>
      </w:r>
      <w:r>
        <w:br/>
      </w:r>
      <w:r>
        <w:rPr>
          <w:rFonts w:ascii="Times New Roman"/>
          <w:b w:val="false"/>
          <w:i w:val="false"/>
          <w:color w:val="000000"/>
          <w:sz w:val="28"/>
        </w:rPr>
        <w:t xml:space="preserve">
      17. Қорғанысөнеркәсiпкомы мемлекеттiк басқарудың тиiстi органдарын тарта отырып, ӘТҚ мен ЕҚӨ-нi дайындаудың, өндiрудiң, жөндеу мен қызмет көрсету, жұмысты атқарушылардың бiлiктiлiгi мен кәсiби деңгейi, ӘТҚ мен ЕҚӨ-нiң сапасы мен жинақтылығы жағдайларын инспекциялық тексерулердi жүзеге асыруға мiндеттi. </w:t>
      </w:r>
      <w:r>
        <w:br/>
      </w:r>
      <w:r>
        <w:rPr>
          <w:rFonts w:ascii="Times New Roman"/>
          <w:b w:val="false"/>
          <w:i w:val="false"/>
          <w:color w:val="000000"/>
          <w:sz w:val="28"/>
        </w:rPr>
        <w:t xml:space="preserve">
      18. Мемлекеттiк тiзiлiмге тиiстi өзгерiстер енгiзе отырып, Қорғанысөнеркәсiпкомының шешiмiмен мынадай жағдайларда лицензияның: </w:t>
      </w:r>
      <w:r>
        <w:br/>
      </w:r>
      <w:r>
        <w:rPr>
          <w:rFonts w:ascii="Times New Roman"/>
          <w:b w:val="false"/>
          <w:i w:val="false"/>
          <w:color w:val="000000"/>
          <w:sz w:val="28"/>
        </w:rPr>
        <w:t xml:space="preserve">
      лицензиядан бас тартқанда; </w:t>
      </w:r>
      <w:r>
        <w:br/>
      </w:r>
      <w:r>
        <w:rPr>
          <w:rFonts w:ascii="Times New Roman"/>
          <w:b w:val="false"/>
          <w:i w:val="false"/>
          <w:color w:val="000000"/>
          <w:sz w:val="28"/>
        </w:rPr>
        <w:t xml:space="preserve">
      кәсiпорын, ұйым қайта ұйымдастырылғанда немесе таратылғанда; </w:t>
      </w:r>
      <w:r>
        <w:br/>
      </w:r>
      <w:r>
        <w:rPr>
          <w:rFonts w:ascii="Times New Roman"/>
          <w:b w:val="false"/>
          <w:i w:val="false"/>
          <w:color w:val="000000"/>
          <w:sz w:val="28"/>
        </w:rPr>
        <w:t xml:space="preserve">
      жұмысты орындаудың белгiленген тәртiбi бұзылғанда, өндiрiлген және мәлiмделген өнiмнiң тұрпаты мен номенклатурасы сәйкес келмегенде; </w:t>
      </w:r>
      <w:r>
        <w:br/>
      </w:r>
      <w:r>
        <w:rPr>
          <w:rFonts w:ascii="Times New Roman"/>
          <w:b w:val="false"/>
          <w:i w:val="false"/>
          <w:color w:val="000000"/>
          <w:sz w:val="28"/>
        </w:rPr>
        <w:t xml:space="preserve">
      осы Ереженiң 8-тармағында аталған мемлекеттiк басқару органдарының ұсынуы бойынша; </w:t>
      </w:r>
      <w:r>
        <w:br/>
      </w:r>
      <w:r>
        <w:rPr>
          <w:rFonts w:ascii="Times New Roman"/>
          <w:b w:val="false"/>
          <w:i w:val="false"/>
          <w:color w:val="000000"/>
          <w:sz w:val="28"/>
        </w:rPr>
        <w:t xml:space="preserve">
      шығарылған өнiмге (жұмысқа, қызмет көрсетуге) арналған стандарттар мен техникалық шарттардың талаптары сақталмағанда; </w:t>
      </w:r>
      <w:r>
        <w:br/>
      </w:r>
      <w:r>
        <w:rPr>
          <w:rFonts w:ascii="Times New Roman"/>
          <w:b w:val="false"/>
          <w:i w:val="false"/>
          <w:color w:val="000000"/>
          <w:sz w:val="28"/>
        </w:rPr>
        <w:t xml:space="preserve">
      лицензия берiлетiн қызметке тыйым салу туралы мемлекеттiк жоғары органдардың шешiмдерi болғанда лицензиялардың күшi жойылуы мүмкiн. </w:t>
      </w:r>
      <w:r>
        <w:br/>
      </w:r>
      <w:r>
        <w:rPr>
          <w:rFonts w:ascii="Times New Roman"/>
          <w:b w:val="false"/>
          <w:i w:val="false"/>
          <w:color w:val="000000"/>
          <w:sz w:val="28"/>
        </w:rPr>
        <w:t xml:space="preserve">
      19. ӘТҚ мен ЕҚӨ-нi осы Ереженi бұза отырып дайындауға, өндiруге, жөндеуге немесе қызмет көрсетуге берген шаруашылық жүргiзушi субъектiлер немесе лауазымды адамдар Қазақстан Республикасының қолданылып жүрген заңдарына сәйкес жауап бередi. </w:t>
      </w:r>
    </w:p>
    <w:bookmarkStart w:name="z4" w:id="3"/>
    <w:p>
      <w:pPr>
        <w:spacing w:after="0"/>
        <w:ind w:left="0"/>
        <w:jc w:val="both"/>
      </w:pPr>
      <w:r>
        <w:rPr>
          <w:rFonts w:ascii="Times New Roman"/>
          <w:b w:val="false"/>
          <w:i w:val="false"/>
          <w:color w:val="000000"/>
          <w:sz w:val="28"/>
        </w:rPr>
        <w:t xml:space="preserve">
1-Қосымша            </w:t>
      </w:r>
    </w:p>
    <w:bookmarkEnd w:id="3"/>
    <w:bookmarkStart w:name="z5" w:id="4"/>
    <w:p>
      <w:pPr>
        <w:spacing w:after="0"/>
        <w:ind w:left="0"/>
        <w:jc w:val="left"/>
      </w:pPr>
      <w:r>
        <w:rPr>
          <w:rFonts w:ascii="Times New Roman"/>
          <w:b/>
          <w:i w:val="false"/>
          <w:color w:val="000000"/>
        </w:rPr>
        <w:t xml:space="preserve"> 
Әскери-техникалық құралдар мен екi рет қолданылатын </w:t>
      </w:r>
      <w:r>
        <w:br/>
      </w:r>
      <w:r>
        <w:rPr>
          <w:rFonts w:ascii="Times New Roman"/>
          <w:b/>
          <w:i w:val="false"/>
          <w:color w:val="000000"/>
        </w:rPr>
        <w:t xml:space="preserve">
өнiмдердi дайындайтын, өндiретiн, жөндейтiн және </w:t>
      </w:r>
      <w:r>
        <w:br/>
      </w:r>
      <w:r>
        <w:rPr>
          <w:rFonts w:ascii="Times New Roman"/>
          <w:b/>
          <w:i w:val="false"/>
          <w:color w:val="000000"/>
        </w:rPr>
        <w:t xml:space="preserve">
қызмет көрсететiн кәсiпорындар мен ұйымдардың </w:t>
      </w:r>
      <w:r>
        <w:br/>
      </w:r>
      <w:r>
        <w:rPr>
          <w:rFonts w:ascii="Times New Roman"/>
          <w:b/>
          <w:i w:val="false"/>
          <w:color w:val="000000"/>
        </w:rPr>
        <w:t xml:space="preserve">
Мемлекеттiк тiзiлiмi </w:t>
      </w:r>
    </w:p>
    <w:bookmarkEnd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Кәсiпорынның,|Өнiм (жұмыс, қызмет)|Енгiзу үшiн |Лицензияның </w:t>
      </w:r>
      <w:r>
        <w:br/>
      </w:r>
      <w:r>
        <w:rPr>
          <w:rFonts w:ascii="Times New Roman"/>
          <w:b w:val="false"/>
          <w:i w:val="false"/>
          <w:color w:val="000000"/>
          <w:sz w:val="28"/>
        </w:rPr>
        <w:t xml:space="preserve">
Р/| ұйымның      |көрсету), негiзгi   |  негiз     |берiлгенi </w:t>
      </w:r>
      <w:r>
        <w:br/>
      </w:r>
      <w:r>
        <w:rPr>
          <w:rFonts w:ascii="Times New Roman"/>
          <w:b w:val="false"/>
          <w:i w:val="false"/>
          <w:color w:val="000000"/>
          <w:sz w:val="28"/>
        </w:rPr>
        <w:t xml:space="preserve">
с |деректемелерi | сипаттамалары      |            |туралы белгi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bookmarkStart w:name="z6" w:id="5"/>
    <w:p>
      <w:pPr>
        <w:spacing w:after="0"/>
        <w:ind w:left="0"/>
        <w:jc w:val="both"/>
      </w:pPr>
      <w:r>
        <w:rPr>
          <w:rFonts w:ascii="Times New Roman"/>
          <w:b w:val="false"/>
          <w:i w:val="false"/>
          <w:color w:val="000000"/>
          <w:sz w:val="28"/>
        </w:rPr>
        <w:t xml:space="preserve">
2-Қосымша          </w:t>
      </w:r>
    </w:p>
    <w:bookmarkEnd w:id="5"/>
    <w:bookmarkStart w:name="z7" w:id="6"/>
    <w:p>
      <w:pPr>
        <w:spacing w:after="0"/>
        <w:ind w:left="0"/>
        <w:jc w:val="left"/>
      </w:pPr>
      <w:r>
        <w:rPr>
          <w:rFonts w:ascii="Times New Roman"/>
          <w:b/>
          <w:i w:val="false"/>
          <w:color w:val="000000"/>
        </w:rPr>
        <w:t xml:space="preserve"> 
Қазақстан Республикасының Министрлер Кабинетi </w:t>
      </w:r>
      <w:r>
        <w:br/>
      </w:r>
      <w:r>
        <w:rPr>
          <w:rFonts w:ascii="Times New Roman"/>
          <w:b/>
          <w:i w:val="false"/>
          <w:color w:val="000000"/>
        </w:rPr>
        <w:t xml:space="preserve">
жанындағы Қорғаныс өнеркәсiбi жөнiндегi </w:t>
      </w:r>
      <w:r>
        <w:br/>
      </w:r>
      <w:r>
        <w:rPr>
          <w:rFonts w:ascii="Times New Roman"/>
          <w:b/>
          <w:i w:val="false"/>
          <w:color w:val="000000"/>
        </w:rPr>
        <w:t xml:space="preserve">
комитеттiң Елтаңбалы бланкi </w:t>
      </w:r>
      <w:r>
        <w:br/>
      </w:r>
      <w:r>
        <w:rPr>
          <w:rFonts w:ascii="Times New Roman"/>
          <w:b/>
          <w:i w:val="false"/>
          <w:color w:val="000000"/>
        </w:rPr>
        <w:t xml:space="preserve">
----------------------------------------------------- </w:t>
      </w:r>
      <w:r>
        <w:br/>
      </w:r>
      <w:r>
        <w:rPr>
          <w:rFonts w:ascii="Times New Roman"/>
          <w:b/>
          <w:i w:val="false"/>
          <w:color w:val="000000"/>
        </w:rPr>
        <w:t xml:space="preserve">
(дайындауға, өндiруге, жөндеуге, қызмет көрсетуге) </w:t>
      </w:r>
      <w:r>
        <w:br/>
      </w:r>
      <w:r>
        <w:rPr>
          <w:rFonts w:ascii="Times New Roman"/>
          <w:b/>
          <w:i w:val="false"/>
          <w:color w:val="000000"/>
        </w:rPr>
        <w:t xml:space="preserve">
---------------------------------------------------- </w:t>
      </w:r>
      <w:r>
        <w:br/>
      </w:r>
      <w:r>
        <w:rPr>
          <w:rFonts w:ascii="Times New Roman"/>
          <w:b/>
          <w:i w:val="false"/>
          <w:color w:val="000000"/>
        </w:rPr>
        <w:t xml:space="preserve">
(ӘТҚ мен ЕҚӨ түрлерi) </w:t>
      </w:r>
      <w:r>
        <w:br/>
      </w:r>
      <w:r>
        <w:rPr>
          <w:rFonts w:ascii="Times New Roman"/>
          <w:b/>
          <w:i w:val="false"/>
          <w:color w:val="000000"/>
        </w:rPr>
        <w:t xml:space="preserve">
Лицензия </w:t>
      </w:r>
    </w:p>
    <w:bookmarkEnd w:id="6"/>
    <w:p>
      <w:pPr>
        <w:spacing w:after="0"/>
        <w:ind w:left="0"/>
        <w:jc w:val="both"/>
      </w:pPr>
      <w:r>
        <w:rPr>
          <w:rFonts w:ascii="Times New Roman"/>
          <w:b w:val="false"/>
          <w:i w:val="false"/>
          <w:color w:val="000000"/>
          <w:sz w:val="28"/>
        </w:rPr>
        <w:t xml:space="preserve">   Айы, күнi                                         N ------дана </w:t>
      </w:r>
      <w:r>
        <w:br/>
      </w:r>
      <w:r>
        <w:rPr>
          <w:rFonts w:ascii="Times New Roman"/>
          <w:b w:val="false"/>
          <w:i w:val="false"/>
          <w:color w:val="000000"/>
          <w:sz w:val="28"/>
        </w:rPr>
        <w:t xml:space="preserve">
                                N------- </w:t>
      </w:r>
      <w:r>
        <w:br/>
      </w:r>
      <w:r>
        <w:rPr>
          <w:rFonts w:ascii="Times New Roman"/>
          <w:b w:val="false"/>
          <w:i w:val="false"/>
          <w:color w:val="000000"/>
          <w:sz w:val="28"/>
        </w:rPr>
        <w:t xml:space="preserve">
     1. Лицензиат және оның деректемелерi </w:t>
      </w:r>
      <w:r>
        <w:br/>
      </w:r>
      <w:r>
        <w:rPr>
          <w:rFonts w:ascii="Times New Roman"/>
          <w:b w:val="false"/>
          <w:i w:val="false"/>
          <w:color w:val="000000"/>
          <w:sz w:val="28"/>
        </w:rPr>
        <w:t xml:space="preserve">
     2. Мемлекеттiк тiзiлiм бойынша мағлұматтары </w:t>
      </w:r>
      <w:r>
        <w:br/>
      </w:r>
      <w:r>
        <w:rPr>
          <w:rFonts w:ascii="Times New Roman"/>
          <w:b w:val="false"/>
          <w:i w:val="false"/>
          <w:color w:val="000000"/>
          <w:sz w:val="28"/>
        </w:rPr>
        <w:t xml:space="preserve">
     3. Лицензия сұрату негiзi </w:t>
      </w:r>
      <w:r>
        <w:br/>
      </w:r>
      <w:r>
        <w:rPr>
          <w:rFonts w:ascii="Times New Roman"/>
          <w:b w:val="false"/>
          <w:i w:val="false"/>
          <w:color w:val="000000"/>
          <w:sz w:val="28"/>
        </w:rPr>
        <w:t xml:space="preserve">
     4. Лицензияның нысаналы мақсаты </w:t>
      </w:r>
      <w:r>
        <w:br/>
      </w:r>
      <w:r>
        <w:rPr>
          <w:rFonts w:ascii="Times New Roman"/>
          <w:b w:val="false"/>
          <w:i w:val="false"/>
          <w:color w:val="000000"/>
          <w:sz w:val="28"/>
        </w:rPr>
        <w:t xml:space="preserve">
     5. Лицензияның қолданылу мерзiмi </w:t>
      </w:r>
      <w:r>
        <w:br/>
      </w:r>
      <w:r>
        <w:rPr>
          <w:rFonts w:ascii="Times New Roman"/>
          <w:b w:val="false"/>
          <w:i w:val="false"/>
          <w:color w:val="000000"/>
          <w:sz w:val="28"/>
        </w:rPr>
        <w:t xml:space="preserve">
     6. Лицензияға төлем </w:t>
      </w:r>
      <w:r>
        <w:br/>
      </w:r>
      <w:r>
        <w:rPr>
          <w:rFonts w:ascii="Times New Roman"/>
          <w:b w:val="false"/>
          <w:i w:val="false"/>
          <w:color w:val="000000"/>
          <w:sz w:val="28"/>
        </w:rPr>
        <w:t xml:space="preserve">
                                    Берiлдi: </w:t>
      </w:r>
      <w:r>
        <w:br/>
      </w:r>
      <w:r>
        <w:rPr>
          <w:rFonts w:ascii="Times New Roman"/>
          <w:b w:val="false"/>
          <w:i w:val="false"/>
          <w:color w:val="000000"/>
          <w:sz w:val="28"/>
        </w:rPr>
        <w:t xml:space="preserve">
                                    ----------------күшi сақталады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негiзгi тактикалық|  СЭҚ  |Өлшем  | Өндiрiске  |  Рұқсат </w:t>
      </w:r>
      <w:r>
        <w:br/>
      </w:r>
      <w:r>
        <w:rPr>
          <w:rFonts w:ascii="Times New Roman"/>
          <w:b w:val="false"/>
          <w:i w:val="false"/>
          <w:color w:val="000000"/>
          <w:sz w:val="28"/>
        </w:rPr>
        <w:t xml:space="preserve">
 техникалық сипаттамасы    |-------|бiрлiгi|қабылданған | етiлген </w:t>
      </w:r>
      <w:r>
        <w:br/>
      </w:r>
      <w:r>
        <w:rPr>
          <w:rFonts w:ascii="Times New Roman"/>
          <w:b w:val="false"/>
          <w:i w:val="false"/>
          <w:color w:val="000000"/>
          <w:sz w:val="28"/>
        </w:rPr>
        <w:t xml:space="preserve">
                           |   ТН  |       | айы-күнi,  | қызмет </w:t>
      </w:r>
      <w:r>
        <w:br/>
      </w:r>
      <w:r>
        <w:rPr>
          <w:rFonts w:ascii="Times New Roman"/>
          <w:b w:val="false"/>
          <w:i w:val="false"/>
          <w:color w:val="000000"/>
          <w:sz w:val="28"/>
        </w:rPr>
        <w:t xml:space="preserve">
                           |-------|       |акт N______ | </w:t>
      </w:r>
      <w:r>
        <w:br/>
      </w:r>
      <w:r>
        <w:rPr>
          <w:rFonts w:ascii="Times New Roman"/>
          <w:b w:val="false"/>
          <w:i w:val="false"/>
          <w:color w:val="000000"/>
          <w:sz w:val="28"/>
        </w:rPr>
        <w:t xml:space="preserve">
                           |жөнiндегi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"Лицензиар"                                "Лицензиат" </w:t>
      </w:r>
      <w:r>
        <w:br/>
      </w:r>
      <w:r>
        <w:rPr>
          <w:rFonts w:ascii="Times New Roman"/>
          <w:b w:val="false"/>
          <w:i w:val="false"/>
          <w:color w:val="000000"/>
          <w:sz w:val="28"/>
        </w:rPr>
        <w:t xml:space="preserve">
Тегi, аты, әкесiнiң аты                   Тегi, аты, әкесiнiң аты </w:t>
      </w:r>
      <w:r>
        <w:br/>
      </w:r>
      <w:r>
        <w:rPr>
          <w:rFonts w:ascii="Times New Roman"/>
          <w:b w:val="false"/>
          <w:i w:val="false"/>
          <w:color w:val="000000"/>
          <w:sz w:val="28"/>
        </w:rPr>
        <w:t xml:space="preserve">
     Лауазымы                                    Лауазымы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Айы, күнi                                   Айы, күнi </w:t>
      </w:r>
      <w:r>
        <w:br/>
      </w:r>
      <w:r>
        <w:rPr>
          <w:rFonts w:ascii="Times New Roman"/>
          <w:b w:val="false"/>
          <w:i w:val="false"/>
          <w:color w:val="000000"/>
          <w:sz w:val="28"/>
        </w:rPr>
        <w:t xml:space="preserve">
      М.О.                                        М.О. </w:t>
      </w:r>
    </w:p>
    <w:bookmarkStart w:name="z8" w:id="7"/>
    <w:p>
      <w:pPr>
        <w:spacing w:after="0"/>
        <w:ind w:left="0"/>
        <w:jc w:val="both"/>
      </w:pPr>
      <w:r>
        <w:rPr>
          <w:rFonts w:ascii="Times New Roman"/>
          <w:b w:val="false"/>
          <w:i w:val="false"/>
          <w:color w:val="000000"/>
          <w:sz w:val="28"/>
        </w:rPr>
        <w:t xml:space="preserve">
3-қосымша               </w:t>
      </w:r>
    </w:p>
    <w:bookmarkEnd w:id="7"/>
    <w:bookmarkStart w:name="z9" w:id="8"/>
    <w:p>
      <w:pPr>
        <w:spacing w:after="0"/>
        <w:ind w:left="0"/>
        <w:jc w:val="left"/>
      </w:pPr>
      <w:r>
        <w:rPr>
          <w:rFonts w:ascii="Times New Roman"/>
          <w:b/>
          <w:i w:val="false"/>
          <w:color w:val="000000"/>
        </w:rPr>
        <w:t xml:space="preserve"> 
Лицензия  алуға </w:t>
      </w:r>
      <w:r>
        <w:br/>
      </w:r>
      <w:r>
        <w:rPr>
          <w:rFonts w:ascii="Times New Roman"/>
          <w:b/>
          <w:i w:val="false"/>
          <w:color w:val="000000"/>
        </w:rPr>
        <w:t xml:space="preserve">
Өтiнiм </w:t>
      </w:r>
    </w:p>
    <w:bookmarkEnd w:id="8"/>
    <w:p>
      <w:pPr>
        <w:spacing w:after="0"/>
        <w:ind w:left="0"/>
        <w:jc w:val="both"/>
      </w:pPr>
      <w:r>
        <w:rPr>
          <w:rFonts w:ascii="Times New Roman"/>
          <w:b w:val="false"/>
          <w:i w:val="false"/>
          <w:color w:val="000000"/>
          <w:sz w:val="28"/>
        </w:rPr>
        <w:t xml:space="preserve">     1.___________________________________________________________ </w:t>
      </w:r>
      <w:r>
        <w:br/>
      </w:r>
      <w:r>
        <w:rPr>
          <w:rFonts w:ascii="Times New Roman"/>
          <w:b w:val="false"/>
          <w:i w:val="false"/>
          <w:color w:val="000000"/>
          <w:sz w:val="28"/>
        </w:rPr>
        <w:t xml:space="preserve">
                   (лицензиат және оның деректемелерi)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(қандай мақсатқа) </w:t>
      </w:r>
      <w:r>
        <w:br/>
      </w:r>
      <w:r>
        <w:rPr>
          <w:rFonts w:ascii="Times New Roman"/>
          <w:b w:val="false"/>
          <w:i w:val="false"/>
          <w:color w:val="000000"/>
          <w:sz w:val="28"/>
        </w:rPr>
        <w:t xml:space="preserve">
     _____________________________________лицензия берудi өтiнемiн. </w:t>
      </w:r>
      <w:r>
        <w:br/>
      </w:r>
      <w:r>
        <w:rPr>
          <w:rFonts w:ascii="Times New Roman"/>
          <w:b w:val="false"/>
          <w:i w:val="false"/>
          <w:color w:val="000000"/>
          <w:sz w:val="28"/>
        </w:rPr>
        <w:t xml:space="preserve">
            (ӘТҚ, ЕҚӨ номенклатурасы) </w:t>
      </w:r>
      <w:r>
        <w:br/>
      </w:r>
      <w:r>
        <w:rPr>
          <w:rFonts w:ascii="Times New Roman"/>
          <w:b w:val="false"/>
          <w:i w:val="false"/>
          <w:color w:val="000000"/>
          <w:sz w:val="28"/>
        </w:rPr>
        <w:t xml:space="preserve">
     3. Сұрату үшiн негiздеме:_____________________________________ </w:t>
      </w:r>
      <w:r>
        <w:br/>
      </w:r>
      <w:r>
        <w:rPr>
          <w:rFonts w:ascii="Times New Roman"/>
          <w:b w:val="false"/>
          <w:i w:val="false"/>
          <w:color w:val="000000"/>
          <w:sz w:val="28"/>
        </w:rPr>
        <w:t xml:space="preserve">
                               (шарттың немесе контрактiнiң N мен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айы, күнi тапсырыс берушi туралы мағлұматтар)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4.____________________________________________________________ </w:t>
      </w:r>
      <w:r>
        <w:br/>
      </w:r>
      <w:r>
        <w:rPr>
          <w:rFonts w:ascii="Times New Roman"/>
          <w:b w:val="false"/>
          <w:i w:val="false"/>
          <w:color w:val="000000"/>
          <w:sz w:val="28"/>
        </w:rPr>
        <w:t xml:space="preserve">
             (Шарттың немесе контрактiнiң күшi сақталатын мерзiм) </w:t>
      </w:r>
      <w:r>
        <w:br/>
      </w:r>
      <w:r>
        <w:rPr>
          <w:rFonts w:ascii="Times New Roman"/>
          <w:b w:val="false"/>
          <w:i w:val="false"/>
          <w:color w:val="000000"/>
          <w:sz w:val="28"/>
        </w:rPr>
        <w:t xml:space="preserve">
     5. Өндiруге сұралынатын ӘТҚ немесе ЕҚӨ мөлшерi: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Өндiрiстiк мүмкiндiктерi:__________________________________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7. Өтiнiмге мыналар қоса тiркеледi: </w:t>
      </w:r>
      <w:r>
        <w:br/>
      </w:r>
      <w:r>
        <w:rPr>
          <w:rFonts w:ascii="Times New Roman"/>
          <w:b w:val="false"/>
          <w:i w:val="false"/>
          <w:color w:val="000000"/>
          <w:sz w:val="28"/>
        </w:rPr>
        <w:t xml:space="preserve">
     - Мәлiмделген қызметтiң шарты (контрактiсi) __________________ </w:t>
      </w:r>
      <w:r>
        <w:br/>
      </w:r>
      <w:r>
        <w:rPr>
          <w:rFonts w:ascii="Times New Roman"/>
          <w:b w:val="false"/>
          <w:i w:val="false"/>
          <w:color w:val="000000"/>
          <w:sz w:val="28"/>
        </w:rPr>
        <w:t xml:space="preserve">
     - Мемлекеттiк тiркеу туралы куәлiктiң көшiрмесi ______________ </w:t>
      </w:r>
      <w:r>
        <w:br/>
      </w:r>
      <w:r>
        <w:rPr>
          <w:rFonts w:ascii="Times New Roman"/>
          <w:b w:val="false"/>
          <w:i w:val="false"/>
          <w:color w:val="000000"/>
          <w:sz w:val="28"/>
        </w:rPr>
        <w:t xml:space="preserve">
     - Нотариалды расталған жарғының көшiрмесi   __________________ </w:t>
      </w:r>
      <w:r>
        <w:br/>
      </w:r>
      <w:r>
        <w:rPr>
          <w:rFonts w:ascii="Times New Roman"/>
          <w:b w:val="false"/>
          <w:i w:val="false"/>
          <w:color w:val="000000"/>
          <w:sz w:val="28"/>
        </w:rPr>
        <w:t xml:space="preserve">
     - Дайындауға, өндiруге, жөндеуге және қызмет </w:t>
      </w:r>
      <w:r>
        <w:br/>
      </w:r>
      <w:r>
        <w:rPr>
          <w:rFonts w:ascii="Times New Roman"/>
          <w:b w:val="false"/>
          <w:i w:val="false"/>
          <w:color w:val="000000"/>
          <w:sz w:val="28"/>
        </w:rPr>
        <w:t xml:space="preserve">
       көрсетуге жоспарланған ӘТҚ мен ЕҚӨ-нiң </w:t>
      </w:r>
      <w:r>
        <w:br/>
      </w:r>
      <w:r>
        <w:rPr>
          <w:rFonts w:ascii="Times New Roman"/>
          <w:b w:val="false"/>
          <w:i w:val="false"/>
          <w:color w:val="000000"/>
          <w:sz w:val="28"/>
        </w:rPr>
        <w:t xml:space="preserve">
       тактикалық-техникалық сипаттамалары       __________________ </w:t>
      </w:r>
      <w:r>
        <w:br/>
      </w:r>
      <w:r>
        <w:rPr>
          <w:rFonts w:ascii="Times New Roman"/>
          <w:b w:val="false"/>
          <w:i w:val="false"/>
          <w:color w:val="000000"/>
          <w:sz w:val="28"/>
        </w:rPr>
        <w:t xml:space="preserve">
     - Қазақстан Республикасы Ұлттық қауiпсiздiк </w:t>
      </w:r>
      <w:r>
        <w:br/>
      </w:r>
      <w:r>
        <w:rPr>
          <w:rFonts w:ascii="Times New Roman"/>
          <w:b w:val="false"/>
          <w:i w:val="false"/>
          <w:color w:val="000000"/>
          <w:sz w:val="28"/>
        </w:rPr>
        <w:t xml:space="preserve">
       комитетiнiң қорытындысы                   __________________ </w:t>
      </w:r>
      <w:r>
        <w:br/>
      </w:r>
      <w:r>
        <w:rPr>
          <w:rFonts w:ascii="Times New Roman"/>
          <w:b w:val="false"/>
          <w:i w:val="false"/>
          <w:color w:val="000000"/>
          <w:sz w:val="28"/>
        </w:rPr>
        <w:t xml:space="preserve">
     - Қазақстан Республикасы Iшкi iстер </w:t>
      </w:r>
      <w:r>
        <w:br/>
      </w:r>
      <w:r>
        <w:rPr>
          <w:rFonts w:ascii="Times New Roman"/>
          <w:b w:val="false"/>
          <w:i w:val="false"/>
          <w:color w:val="000000"/>
          <w:sz w:val="28"/>
        </w:rPr>
        <w:t xml:space="preserve">
       министрлiгiнiң қорытындысы                 __________________ </w:t>
      </w:r>
      <w:r>
        <w:br/>
      </w:r>
      <w:r>
        <w:rPr>
          <w:rFonts w:ascii="Times New Roman"/>
          <w:b w:val="false"/>
          <w:i w:val="false"/>
          <w:color w:val="000000"/>
          <w:sz w:val="28"/>
        </w:rPr>
        <w:t xml:space="preserve">
     - Қазақстан Республикасы Қорғаныс </w:t>
      </w:r>
      <w:r>
        <w:br/>
      </w:r>
      <w:r>
        <w:rPr>
          <w:rFonts w:ascii="Times New Roman"/>
          <w:b w:val="false"/>
          <w:i w:val="false"/>
          <w:color w:val="000000"/>
          <w:sz w:val="28"/>
        </w:rPr>
        <w:t xml:space="preserve">
       министрлiгiнiң қорытындысы                __________________ </w:t>
      </w:r>
      <w:r>
        <w:br/>
      </w:r>
      <w:r>
        <w:rPr>
          <w:rFonts w:ascii="Times New Roman"/>
          <w:b w:val="false"/>
          <w:i w:val="false"/>
          <w:color w:val="000000"/>
          <w:sz w:val="28"/>
        </w:rPr>
        <w:t xml:space="preserve">
     - Қазақстан Республикасы Өнеркәсiпте жұмысты </w:t>
      </w:r>
      <w:r>
        <w:br/>
      </w:r>
      <w:r>
        <w:rPr>
          <w:rFonts w:ascii="Times New Roman"/>
          <w:b w:val="false"/>
          <w:i w:val="false"/>
          <w:color w:val="000000"/>
          <w:sz w:val="28"/>
        </w:rPr>
        <w:t xml:space="preserve">
       қауiпсiз жүргiзудi қадағалау және кен </w:t>
      </w:r>
      <w:r>
        <w:br/>
      </w:r>
      <w:r>
        <w:rPr>
          <w:rFonts w:ascii="Times New Roman"/>
          <w:b w:val="false"/>
          <w:i w:val="false"/>
          <w:color w:val="000000"/>
          <w:sz w:val="28"/>
        </w:rPr>
        <w:t xml:space="preserve">
       қадағалау жөнiндегi мемлекеттiк комитеттiң </w:t>
      </w:r>
      <w:r>
        <w:br/>
      </w:r>
      <w:r>
        <w:rPr>
          <w:rFonts w:ascii="Times New Roman"/>
          <w:b w:val="false"/>
          <w:i w:val="false"/>
          <w:color w:val="000000"/>
          <w:sz w:val="28"/>
        </w:rPr>
        <w:t xml:space="preserve">
       қорытындысы                               __________________ </w:t>
      </w:r>
      <w:r>
        <w:br/>
      </w:r>
      <w:r>
        <w:rPr>
          <w:rFonts w:ascii="Times New Roman"/>
          <w:b w:val="false"/>
          <w:i w:val="false"/>
          <w:color w:val="000000"/>
          <w:sz w:val="28"/>
        </w:rPr>
        <w:t xml:space="preserve">
     - Қазақстан Республикасы Экология және </w:t>
      </w:r>
      <w:r>
        <w:br/>
      </w:r>
      <w:r>
        <w:rPr>
          <w:rFonts w:ascii="Times New Roman"/>
          <w:b w:val="false"/>
          <w:i w:val="false"/>
          <w:color w:val="000000"/>
          <w:sz w:val="28"/>
        </w:rPr>
        <w:t xml:space="preserve">
       биоресурстар министрлiгiнiң қорытындысы   __________________ </w:t>
      </w:r>
      <w:r>
        <w:br/>
      </w:r>
      <w:r>
        <w:rPr>
          <w:rFonts w:ascii="Times New Roman"/>
          <w:b w:val="false"/>
          <w:i w:val="false"/>
          <w:color w:val="000000"/>
          <w:sz w:val="28"/>
        </w:rPr>
        <w:t xml:space="preserve">
       М.О.                          Лицензиаттың қолы, лауазымы, </w:t>
      </w:r>
      <w:r>
        <w:br/>
      </w:r>
      <w:r>
        <w:rPr>
          <w:rFonts w:ascii="Times New Roman"/>
          <w:b w:val="false"/>
          <w:i w:val="false"/>
          <w:color w:val="000000"/>
          <w:sz w:val="28"/>
        </w:rPr>
        <w:t xml:space="preserve">
                                            айы, күнi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Комитетiнiң        </w:t>
      </w:r>
      <w:r>
        <w:br/>
      </w:r>
      <w:r>
        <w:rPr>
          <w:rFonts w:ascii="Times New Roman"/>
          <w:b w:val="false"/>
          <w:i w:val="false"/>
          <w:color w:val="000000"/>
          <w:sz w:val="28"/>
        </w:rPr>
        <w:t xml:space="preserve">
1995 жылғы 12 мамырдағы        </w:t>
      </w:r>
      <w:r>
        <w:br/>
      </w:r>
      <w:r>
        <w:rPr>
          <w:rFonts w:ascii="Times New Roman"/>
          <w:b w:val="false"/>
          <w:i w:val="false"/>
          <w:color w:val="000000"/>
          <w:sz w:val="28"/>
        </w:rPr>
        <w:t xml:space="preserve">
N 657 қаулысына            </w:t>
      </w:r>
      <w:r>
        <w:br/>
      </w:r>
      <w:r>
        <w:rPr>
          <w:rFonts w:ascii="Times New Roman"/>
          <w:b w:val="false"/>
          <w:i w:val="false"/>
          <w:color w:val="000000"/>
          <w:sz w:val="28"/>
        </w:rPr>
        <w:t xml:space="preserve">
2-Қосымша              </w:t>
      </w:r>
    </w:p>
    <w:bookmarkEnd w:id="9"/>
    <w:bookmarkStart w:name="z11" w:id="10"/>
    <w:p>
      <w:pPr>
        <w:spacing w:after="0"/>
        <w:ind w:left="0"/>
        <w:jc w:val="left"/>
      </w:pPr>
      <w:r>
        <w:rPr>
          <w:rFonts w:ascii="Times New Roman"/>
          <w:b/>
          <w:i w:val="false"/>
          <w:color w:val="000000"/>
        </w:rPr>
        <w:t xml:space="preserve"> 
Лицензиялар бойынша дайындау, өндiру, жөндеу </w:t>
      </w:r>
      <w:r>
        <w:br/>
      </w:r>
      <w:r>
        <w:rPr>
          <w:rFonts w:ascii="Times New Roman"/>
          <w:b/>
          <w:i w:val="false"/>
          <w:color w:val="000000"/>
        </w:rPr>
        <w:t xml:space="preserve">
мен қызмет көрсету жүзеге асырылатын </w:t>
      </w:r>
      <w:r>
        <w:br/>
      </w:r>
      <w:r>
        <w:rPr>
          <w:rFonts w:ascii="Times New Roman"/>
          <w:b/>
          <w:i w:val="false"/>
          <w:color w:val="000000"/>
        </w:rPr>
        <w:t xml:space="preserve">
әскери-техникалық құралдарының </w:t>
      </w:r>
      <w:r>
        <w:br/>
      </w:r>
      <w:r>
        <w:rPr>
          <w:rFonts w:ascii="Times New Roman"/>
          <w:b/>
          <w:i w:val="false"/>
          <w:color w:val="000000"/>
        </w:rPr>
        <w:t xml:space="preserve">
Тiзбесi </w:t>
      </w:r>
    </w:p>
    <w:bookmarkEnd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СЭҚ ТН    |  Лицензиар </w:t>
      </w:r>
      <w:r>
        <w:br/>
      </w:r>
      <w:r>
        <w:rPr>
          <w:rFonts w:ascii="Times New Roman"/>
          <w:b w:val="false"/>
          <w:i w:val="false"/>
          <w:color w:val="000000"/>
          <w:sz w:val="28"/>
        </w:rPr>
        <w:t xml:space="preserve">
Рет                                    |-------------| </w:t>
      </w:r>
      <w:r>
        <w:br/>
      </w:r>
      <w:r>
        <w:rPr>
          <w:rFonts w:ascii="Times New Roman"/>
          <w:b w:val="false"/>
          <w:i w:val="false"/>
          <w:color w:val="000000"/>
          <w:sz w:val="28"/>
        </w:rPr>
        <w:t xml:space="preserve">
саны                                   |бойынша коды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Атыс қаруы, жүйелерi, оның қосалқы </w:t>
      </w:r>
      <w:r>
        <w:br/>
      </w:r>
      <w:r>
        <w:rPr>
          <w:rFonts w:ascii="Times New Roman"/>
          <w:b w:val="false"/>
          <w:i w:val="false"/>
          <w:color w:val="000000"/>
          <w:sz w:val="28"/>
        </w:rPr>
        <w:t xml:space="preserve">
   бөлшектерi мен тетiктерi             930100000     Қорғаныс </w:t>
      </w:r>
      <w:r>
        <w:br/>
      </w:r>
      <w:r>
        <w:rPr>
          <w:rFonts w:ascii="Times New Roman"/>
          <w:b w:val="false"/>
          <w:i w:val="false"/>
          <w:color w:val="000000"/>
          <w:sz w:val="28"/>
        </w:rPr>
        <w:t xml:space="preserve">
                                                     Өнеркәсiбi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2. Артиллериялық қару-жарақтар, </w:t>
      </w:r>
      <w:r>
        <w:br/>
      </w:r>
      <w:r>
        <w:rPr>
          <w:rFonts w:ascii="Times New Roman"/>
          <w:b w:val="false"/>
          <w:i w:val="false"/>
          <w:color w:val="000000"/>
          <w:sz w:val="28"/>
        </w:rPr>
        <w:t xml:space="preserve">
   жүйелерi,блоктары, оның құрастырушы </w:t>
      </w:r>
      <w:r>
        <w:br/>
      </w:r>
      <w:r>
        <w:rPr>
          <w:rFonts w:ascii="Times New Roman"/>
          <w:b w:val="false"/>
          <w:i w:val="false"/>
          <w:color w:val="000000"/>
          <w:sz w:val="28"/>
        </w:rPr>
        <w:t xml:space="preserve">
   және қосалқы бөлшектерi              930690900        -"- </w:t>
      </w:r>
      <w:r>
        <w:br/>
      </w:r>
      <w:r>
        <w:rPr>
          <w:rFonts w:ascii="Times New Roman"/>
          <w:b w:val="false"/>
          <w:i w:val="false"/>
          <w:color w:val="000000"/>
          <w:sz w:val="28"/>
        </w:rPr>
        <w:t xml:space="preserve">
3. Ракеталық кешендер, жүйелерi, </w:t>
      </w:r>
      <w:r>
        <w:br/>
      </w:r>
      <w:r>
        <w:rPr>
          <w:rFonts w:ascii="Times New Roman"/>
          <w:b w:val="false"/>
          <w:i w:val="false"/>
          <w:color w:val="000000"/>
          <w:sz w:val="28"/>
        </w:rPr>
        <w:t xml:space="preserve">
   блоктары, олардың құрастырушы және </w:t>
      </w:r>
      <w:r>
        <w:br/>
      </w:r>
      <w:r>
        <w:rPr>
          <w:rFonts w:ascii="Times New Roman"/>
          <w:b w:val="false"/>
          <w:i w:val="false"/>
          <w:color w:val="000000"/>
          <w:sz w:val="28"/>
        </w:rPr>
        <w:t xml:space="preserve">
   қосалқы бөлшектерi, оларды қалпына </w:t>
      </w:r>
      <w:r>
        <w:br/>
      </w:r>
      <w:r>
        <w:rPr>
          <w:rFonts w:ascii="Times New Roman"/>
          <w:b w:val="false"/>
          <w:i w:val="false"/>
          <w:color w:val="000000"/>
          <w:sz w:val="28"/>
        </w:rPr>
        <w:t xml:space="preserve">
   келтiру жөнiндегi жұмыстар           930690900         -"- </w:t>
      </w:r>
      <w:r>
        <w:br/>
      </w:r>
      <w:r>
        <w:rPr>
          <w:rFonts w:ascii="Times New Roman"/>
          <w:b w:val="false"/>
          <w:i w:val="false"/>
          <w:color w:val="000000"/>
          <w:sz w:val="28"/>
        </w:rPr>
        <w:t xml:space="preserve">
4. Радиолокациялық қару-жарақтар, </w:t>
      </w:r>
      <w:r>
        <w:br/>
      </w:r>
      <w:r>
        <w:rPr>
          <w:rFonts w:ascii="Times New Roman"/>
          <w:b w:val="false"/>
          <w:i w:val="false"/>
          <w:color w:val="000000"/>
          <w:sz w:val="28"/>
        </w:rPr>
        <w:t xml:space="preserve">
   жүйелерi, блоктары, олардың </w:t>
      </w:r>
      <w:r>
        <w:br/>
      </w:r>
      <w:r>
        <w:rPr>
          <w:rFonts w:ascii="Times New Roman"/>
          <w:b w:val="false"/>
          <w:i w:val="false"/>
          <w:color w:val="000000"/>
          <w:sz w:val="28"/>
        </w:rPr>
        <w:t xml:space="preserve">
   құрастырушы және қосалқы бөлшектерi  852700000         -"- </w:t>
      </w:r>
      <w:r>
        <w:br/>
      </w:r>
      <w:r>
        <w:rPr>
          <w:rFonts w:ascii="Times New Roman"/>
          <w:b w:val="false"/>
          <w:i w:val="false"/>
          <w:color w:val="000000"/>
          <w:sz w:val="28"/>
        </w:rPr>
        <w:t xml:space="preserve">
5. Радиоқабылдағыштар, жүйелерi, </w:t>
      </w:r>
      <w:r>
        <w:br/>
      </w:r>
      <w:r>
        <w:rPr>
          <w:rFonts w:ascii="Times New Roman"/>
          <w:b w:val="false"/>
          <w:i w:val="false"/>
          <w:color w:val="000000"/>
          <w:sz w:val="28"/>
        </w:rPr>
        <w:t xml:space="preserve">
   блоктары, олардың құрастырушы және                 Қорғаныс </w:t>
      </w:r>
      <w:r>
        <w:br/>
      </w:r>
      <w:r>
        <w:rPr>
          <w:rFonts w:ascii="Times New Roman"/>
          <w:b w:val="false"/>
          <w:i w:val="false"/>
          <w:color w:val="000000"/>
          <w:sz w:val="28"/>
        </w:rPr>
        <w:t xml:space="preserve">
   қосалқы бөлшектерi                   852700000     өнеркәсiбi </w:t>
      </w:r>
      <w:r>
        <w:br/>
      </w:r>
      <w:r>
        <w:rPr>
          <w:rFonts w:ascii="Times New Roman"/>
          <w:b w:val="false"/>
          <w:i w:val="false"/>
          <w:color w:val="000000"/>
          <w:sz w:val="28"/>
        </w:rPr>
        <w:t xml:space="preserve">
6. Әскери кемелер, оның iшiнде авторлық               комитетi </w:t>
      </w:r>
      <w:r>
        <w:br/>
      </w:r>
      <w:r>
        <w:rPr>
          <w:rFonts w:ascii="Times New Roman"/>
          <w:b w:val="false"/>
          <w:i w:val="false"/>
          <w:color w:val="000000"/>
          <w:sz w:val="28"/>
        </w:rPr>
        <w:t xml:space="preserve">
   қадағалау, жөндеу және техникалық </w:t>
      </w:r>
      <w:r>
        <w:br/>
      </w:r>
      <w:r>
        <w:rPr>
          <w:rFonts w:ascii="Times New Roman"/>
          <w:b w:val="false"/>
          <w:i w:val="false"/>
          <w:color w:val="000000"/>
          <w:sz w:val="28"/>
        </w:rPr>
        <w:t xml:space="preserve">
   көмек                                930690900         -"- </w:t>
      </w:r>
      <w:r>
        <w:br/>
      </w:r>
      <w:r>
        <w:rPr>
          <w:rFonts w:ascii="Times New Roman"/>
          <w:b w:val="false"/>
          <w:i w:val="false"/>
          <w:color w:val="000000"/>
          <w:sz w:val="28"/>
        </w:rPr>
        <w:t xml:space="preserve">
7. Торпедолық қару-жарақ, жүйелерi, </w:t>
      </w:r>
      <w:r>
        <w:br/>
      </w:r>
      <w:r>
        <w:rPr>
          <w:rFonts w:ascii="Times New Roman"/>
          <w:b w:val="false"/>
          <w:i w:val="false"/>
          <w:color w:val="000000"/>
          <w:sz w:val="28"/>
        </w:rPr>
        <w:t xml:space="preserve">
   блоктары, олардың құрастырушы </w:t>
      </w:r>
      <w:r>
        <w:br/>
      </w:r>
      <w:r>
        <w:rPr>
          <w:rFonts w:ascii="Times New Roman"/>
          <w:b w:val="false"/>
          <w:i w:val="false"/>
          <w:color w:val="000000"/>
          <w:sz w:val="28"/>
        </w:rPr>
        <w:t xml:space="preserve">
   және қосалқы бөлшектерi              930690900         -"- </w:t>
      </w:r>
      <w:r>
        <w:br/>
      </w:r>
      <w:r>
        <w:rPr>
          <w:rFonts w:ascii="Times New Roman"/>
          <w:b w:val="false"/>
          <w:i w:val="false"/>
          <w:color w:val="000000"/>
          <w:sz w:val="28"/>
        </w:rPr>
        <w:t xml:space="preserve">
8. Миналық қару-жарақ, жүйелерi, </w:t>
      </w:r>
      <w:r>
        <w:br/>
      </w:r>
      <w:r>
        <w:rPr>
          <w:rFonts w:ascii="Times New Roman"/>
          <w:b w:val="false"/>
          <w:i w:val="false"/>
          <w:color w:val="000000"/>
          <w:sz w:val="28"/>
        </w:rPr>
        <w:t xml:space="preserve">
   блоктары, олардың құрастырушы </w:t>
      </w:r>
      <w:r>
        <w:br/>
      </w:r>
      <w:r>
        <w:rPr>
          <w:rFonts w:ascii="Times New Roman"/>
          <w:b w:val="false"/>
          <w:i w:val="false"/>
          <w:color w:val="000000"/>
          <w:sz w:val="28"/>
        </w:rPr>
        <w:t xml:space="preserve">
   және қосалқы бөлшектерi              930690900         -"- </w:t>
      </w:r>
      <w:r>
        <w:br/>
      </w:r>
      <w:r>
        <w:rPr>
          <w:rFonts w:ascii="Times New Roman"/>
          <w:b w:val="false"/>
          <w:i w:val="false"/>
          <w:color w:val="000000"/>
          <w:sz w:val="28"/>
        </w:rPr>
        <w:t xml:space="preserve">
9. Тральдық қару-жарақ, жүйелерi, </w:t>
      </w:r>
      <w:r>
        <w:br/>
      </w:r>
      <w:r>
        <w:rPr>
          <w:rFonts w:ascii="Times New Roman"/>
          <w:b w:val="false"/>
          <w:i w:val="false"/>
          <w:color w:val="000000"/>
          <w:sz w:val="28"/>
        </w:rPr>
        <w:t xml:space="preserve">
   блоктары, олардың құрастырушы </w:t>
      </w:r>
      <w:r>
        <w:br/>
      </w:r>
      <w:r>
        <w:rPr>
          <w:rFonts w:ascii="Times New Roman"/>
          <w:b w:val="false"/>
          <w:i w:val="false"/>
          <w:color w:val="000000"/>
          <w:sz w:val="28"/>
        </w:rPr>
        <w:t xml:space="preserve">
   және қосалқы бөлшектерi              930690900         -"- </w:t>
      </w:r>
      <w:r>
        <w:br/>
      </w:r>
      <w:r>
        <w:rPr>
          <w:rFonts w:ascii="Times New Roman"/>
          <w:b w:val="false"/>
          <w:i w:val="false"/>
          <w:color w:val="000000"/>
          <w:sz w:val="28"/>
        </w:rPr>
        <w:t xml:space="preserve">
10. Басқару аппаратурасы, ракеталық </w:t>
      </w:r>
      <w:r>
        <w:br/>
      </w:r>
      <w:r>
        <w:rPr>
          <w:rFonts w:ascii="Times New Roman"/>
          <w:b w:val="false"/>
          <w:i w:val="false"/>
          <w:color w:val="000000"/>
          <w:sz w:val="28"/>
        </w:rPr>
        <w:t xml:space="preserve">
    кешендердiң бақылау-тексеру </w:t>
      </w:r>
      <w:r>
        <w:br/>
      </w:r>
      <w:r>
        <w:rPr>
          <w:rFonts w:ascii="Times New Roman"/>
          <w:b w:val="false"/>
          <w:i w:val="false"/>
          <w:color w:val="000000"/>
          <w:sz w:val="28"/>
        </w:rPr>
        <w:t xml:space="preserve">
    аппаратуралары, құрастыру </w:t>
      </w:r>
      <w:r>
        <w:br/>
      </w:r>
      <w:r>
        <w:rPr>
          <w:rFonts w:ascii="Times New Roman"/>
          <w:b w:val="false"/>
          <w:i w:val="false"/>
          <w:color w:val="000000"/>
          <w:sz w:val="28"/>
        </w:rPr>
        <w:t xml:space="preserve">
    жиынтықтары, құралдары, олардың </w:t>
      </w:r>
      <w:r>
        <w:br/>
      </w:r>
      <w:r>
        <w:rPr>
          <w:rFonts w:ascii="Times New Roman"/>
          <w:b w:val="false"/>
          <w:i w:val="false"/>
          <w:color w:val="000000"/>
          <w:sz w:val="28"/>
        </w:rPr>
        <w:t xml:space="preserve">
    жабдықтары                          930690900         -"- </w:t>
      </w:r>
      <w:r>
        <w:br/>
      </w:r>
      <w:r>
        <w:rPr>
          <w:rFonts w:ascii="Times New Roman"/>
          <w:b w:val="false"/>
          <w:i w:val="false"/>
          <w:color w:val="000000"/>
          <w:sz w:val="28"/>
        </w:rPr>
        <w:t xml:space="preserve">
11. Ракеталық, торпедолық, миналық </w:t>
      </w:r>
      <w:r>
        <w:br/>
      </w:r>
      <w:r>
        <w:rPr>
          <w:rFonts w:ascii="Times New Roman"/>
          <w:b w:val="false"/>
          <w:i w:val="false"/>
          <w:color w:val="000000"/>
          <w:sz w:val="28"/>
        </w:rPr>
        <w:t xml:space="preserve">
    қарулардың аппаратуралары, жүйелерi, </w:t>
      </w:r>
      <w:r>
        <w:br/>
      </w:r>
      <w:r>
        <w:rPr>
          <w:rFonts w:ascii="Times New Roman"/>
          <w:b w:val="false"/>
          <w:i w:val="false"/>
          <w:color w:val="000000"/>
          <w:sz w:val="28"/>
        </w:rPr>
        <w:t xml:space="preserve">
    блоктары, құрастырушы және қосалқы </w:t>
      </w:r>
      <w:r>
        <w:br/>
      </w:r>
      <w:r>
        <w:rPr>
          <w:rFonts w:ascii="Times New Roman"/>
          <w:b w:val="false"/>
          <w:i w:val="false"/>
          <w:color w:val="000000"/>
          <w:sz w:val="28"/>
        </w:rPr>
        <w:t xml:space="preserve">
    бөлшектерi                          930690900        -"- </w:t>
      </w:r>
      <w:r>
        <w:br/>
      </w:r>
      <w:r>
        <w:rPr>
          <w:rFonts w:ascii="Times New Roman"/>
          <w:b w:val="false"/>
          <w:i w:val="false"/>
          <w:color w:val="000000"/>
          <w:sz w:val="28"/>
        </w:rPr>
        <w:t xml:space="preserve">
12. Авиациялық техниканың агрегаттары, </w:t>
      </w:r>
      <w:r>
        <w:br/>
      </w:r>
      <w:r>
        <w:rPr>
          <w:rFonts w:ascii="Times New Roman"/>
          <w:b w:val="false"/>
          <w:i w:val="false"/>
          <w:color w:val="000000"/>
          <w:sz w:val="28"/>
        </w:rPr>
        <w:t xml:space="preserve">
    құралдары, құрастырушы және қосалқы </w:t>
      </w:r>
      <w:r>
        <w:br/>
      </w:r>
      <w:r>
        <w:rPr>
          <w:rFonts w:ascii="Times New Roman"/>
          <w:b w:val="false"/>
          <w:i w:val="false"/>
          <w:color w:val="000000"/>
          <w:sz w:val="28"/>
        </w:rPr>
        <w:t xml:space="preserve">
    бөлшектерi                          88033010         -"- </w:t>
      </w:r>
      <w:r>
        <w:br/>
      </w:r>
      <w:r>
        <w:rPr>
          <w:rFonts w:ascii="Times New Roman"/>
          <w:b w:val="false"/>
          <w:i w:val="false"/>
          <w:color w:val="000000"/>
          <w:sz w:val="28"/>
        </w:rPr>
        <w:t xml:space="preserve">
13. Десант түсiру құралдары, парашюттер 880400000        -"- </w:t>
      </w:r>
      <w:r>
        <w:br/>
      </w:r>
      <w:r>
        <w:rPr>
          <w:rFonts w:ascii="Times New Roman"/>
          <w:b w:val="false"/>
          <w:i w:val="false"/>
          <w:color w:val="000000"/>
          <w:sz w:val="28"/>
        </w:rPr>
        <w:t xml:space="preserve">
14. Қару-жарақ пен әскери техниканы </w:t>
      </w:r>
      <w:r>
        <w:br/>
      </w:r>
      <w:r>
        <w:rPr>
          <w:rFonts w:ascii="Times New Roman"/>
          <w:b w:val="false"/>
          <w:i w:val="false"/>
          <w:color w:val="000000"/>
          <w:sz w:val="28"/>
        </w:rPr>
        <w:t xml:space="preserve">
    жөндеу мен оған техникалық қызмет </w:t>
      </w:r>
      <w:r>
        <w:br/>
      </w:r>
      <w:r>
        <w:rPr>
          <w:rFonts w:ascii="Times New Roman"/>
          <w:b w:val="false"/>
          <w:i w:val="false"/>
          <w:color w:val="000000"/>
          <w:sz w:val="28"/>
        </w:rPr>
        <w:t xml:space="preserve">
    көрсетудiң жылжымалы құралдары      870590           -"- </w:t>
      </w:r>
      <w:r>
        <w:br/>
      </w:r>
      <w:r>
        <w:rPr>
          <w:rFonts w:ascii="Times New Roman"/>
          <w:b w:val="false"/>
          <w:i w:val="false"/>
          <w:color w:val="000000"/>
          <w:sz w:val="28"/>
        </w:rPr>
        <w:t xml:space="preserve">
15. Қарудың, қару-жарақтың және </w:t>
      </w:r>
      <w:r>
        <w:br/>
      </w:r>
      <w:r>
        <w:rPr>
          <w:rFonts w:ascii="Times New Roman"/>
          <w:b w:val="false"/>
          <w:i w:val="false"/>
          <w:color w:val="000000"/>
          <w:sz w:val="28"/>
        </w:rPr>
        <w:t xml:space="preserve">
    технологиялардың перспективалық </w:t>
      </w:r>
      <w:r>
        <w:br/>
      </w:r>
      <w:r>
        <w:rPr>
          <w:rFonts w:ascii="Times New Roman"/>
          <w:b w:val="false"/>
          <w:i w:val="false"/>
          <w:color w:val="000000"/>
          <w:sz w:val="28"/>
        </w:rPr>
        <w:t xml:space="preserve">
    түрлерi                                           Қорғаныс </w:t>
      </w:r>
      <w:r>
        <w:br/>
      </w:r>
      <w:r>
        <w:rPr>
          <w:rFonts w:ascii="Times New Roman"/>
          <w:b w:val="false"/>
          <w:i w:val="false"/>
          <w:color w:val="000000"/>
          <w:sz w:val="28"/>
        </w:rPr>
        <w:t xml:space="preserve">
                                                     Өнеркәсiбi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келiсу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16. Аңшы және спорт мылтығы, оқ-дәрi    930320900     Қорғаныс </w:t>
      </w:r>
      <w:r>
        <w:br/>
      </w:r>
      <w:r>
        <w:rPr>
          <w:rFonts w:ascii="Times New Roman"/>
          <w:b w:val="false"/>
          <w:i w:val="false"/>
          <w:color w:val="000000"/>
          <w:sz w:val="28"/>
        </w:rPr>
        <w:t xml:space="preserve">
    мен олардың қосалқы бөлшектерi      930510000     өнеркәсiбi </w:t>
      </w:r>
      <w:r>
        <w:br/>
      </w:r>
      <w:r>
        <w:rPr>
          <w:rFonts w:ascii="Times New Roman"/>
          <w:b w:val="false"/>
          <w:i w:val="false"/>
          <w:color w:val="000000"/>
          <w:sz w:val="28"/>
        </w:rPr>
        <w:t xml:space="preserve">
                                        930621000     комитетi </w:t>
      </w:r>
    </w:p>
    <w:p>
      <w:pPr>
        <w:spacing w:after="0"/>
        <w:ind w:left="0"/>
        <w:jc w:val="both"/>
      </w:pPr>
      <w:r>
        <w:rPr>
          <w:rFonts w:ascii="Times New Roman"/>
          <w:b w:val="false"/>
          <w:i w:val="false"/>
          <w:color w:val="000000"/>
          <w:sz w:val="28"/>
        </w:rPr>
        <w:t xml:space="preserve">17. Әскери-техникалық құралдардан           4016 </w:t>
      </w:r>
      <w:r>
        <w:br/>
      </w:r>
      <w:r>
        <w:rPr>
          <w:rFonts w:ascii="Times New Roman"/>
          <w:b w:val="false"/>
          <w:i w:val="false"/>
          <w:color w:val="000000"/>
          <w:sz w:val="28"/>
        </w:rPr>
        <w:t xml:space="preserve">
    қорғанудың ұжымдық және жеке            5906 </w:t>
      </w:r>
      <w:r>
        <w:br/>
      </w:r>
      <w:r>
        <w:rPr>
          <w:rFonts w:ascii="Times New Roman"/>
          <w:b w:val="false"/>
          <w:i w:val="false"/>
          <w:color w:val="000000"/>
          <w:sz w:val="28"/>
        </w:rPr>
        <w:t xml:space="preserve">
    адам қолданатын құралдары               8710          -"- </w:t>
      </w:r>
    </w:p>
    <w:p>
      <w:pPr>
        <w:spacing w:after="0"/>
        <w:ind w:left="0"/>
        <w:jc w:val="both"/>
      </w:pPr>
      <w:r>
        <w:rPr>
          <w:rFonts w:ascii="Times New Roman"/>
          <w:b w:val="false"/>
          <w:i w:val="false"/>
          <w:color w:val="000000"/>
          <w:sz w:val="28"/>
        </w:rPr>
        <w:t xml:space="preserve">18. Суық қару                               9307          -"- </w:t>
      </w:r>
      <w:r>
        <w:br/>
      </w:r>
      <w:r>
        <w:rPr>
          <w:rFonts w:ascii="Times New Roman"/>
          <w:b w:val="false"/>
          <w:i w:val="false"/>
          <w:color w:val="000000"/>
          <w:sz w:val="28"/>
        </w:rPr>
        <w:t xml:space="preserve">
19. Өзiн-өзi қорғаудың химиялық             9304 </w:t>
      </w:r>
      <w:r>
        <w:br/>
      </w:r>
      <w:r>
        <w:rPr>
          <w:rFonts w:ascii="Times New Roman"/>
          <w:b w:val="false"/>
          <w:i w:val="false"/>
          <w:color w:val="000000"/>
          <w:sz w:val="28"/>
        </w:rPr>
        <w:t xml:space="preserve">
    құралдары                               9306          -"- </w:t>
      </w:r>
    </w:p>
    <w:p>
      <w:pPr>
        <w:spacing w:after="0"/>
        <w:ind w:left="0"/>
        <w:jc w:val="both"/>
      </w:pPr>
      <w:r>
        <w:rPr>
          <w:rFonts w:ascii="Times New Roman"/>
          <w:b w:val="false"/>
          <w:i w:val="false"/>
          <w:color w:val="000000"/>
          <w:sz w:val="28"/>
        </w:rPr>
        <w:t xml:space="preserve">20. Пайдаланылып болған әскери.- </w:t>
      </w:r>
      <w:r>
        <w:br/>
      </w:r>
      <w:r>
        <w:rPr>
          <w:rFonts w:ascii="Times New Roman"/>
          <w:b w:val="false"/>
          <w:i w:val="false"/>
          <w:color w:val="000000"/>
          <w:sz w:val="28"/>
        </w:rPr>
        <w:t xml:space="preserve">
    техникалық құралдарды  жою мен </w:t>
      </w:r>
      <w:r>
        <w:br/>
      </w:r>
      <w:r>
        <w:rPr>
          <w:rFonts w:ascii="Times New Roman"/>
          <w:b w:val="false"/>
          <w:i w:val="false"/>
          <w:color w:val="000000"/>
          <w:sz w:val="28"/>
        </w:rPr>
        <w:t xml:space="preserve">
    қайта өңдеу                         3601-3604, </w:t>
      </w:r>
      <w:r>
        <w:br/>
      </w:r>
      <w:r>
        <w:rPr>
          <w:rFonts w:ascii="Times New Roman"/>
          <w:b w:val="false"/>
          <w:i w:val="false"/>
          <w:color w:val="000000"/>
          <w:sz w:val="28"/>
        </w:rPr>
        <w:t xml:space="preserve">
                                        6536,8802, </w:t>
      </w:r>
      <w:r>
        <w:br/>
      </w:r>
      <w:r>
        <w:rPr>
          <w:rFonts w:ascii="Times New Roman"/>
          <w:b w:val="false"/>
          <w:i w:val="false"/>
          <w:color w:val="000000"/>
          <w:sz w:val="28"/>
        </w:rPr>
        <w:t xml:space="preserve">
                                            87059, </w:t>
      </w:r>
      <w:r>
        <w:br/>
      </w:r>
      <w:r>
        <w:rPr>
          <w:rFonts w:ascii="Times New Roman"/>
          <w:b w:val="false"/>
          <w:i w:val="false"/>
          <w:color w:val="000000"/>
          <w:sz w:val="28"/>
        </w:rPr>
        <w:t xml:space="preserve">
                                        9301-9306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12 мамырдағы        </w:t>
      </w:r>
      <w:r>
        <w:br/>
      </w:r>
      <w:r>
        <w:rPr>
          <w:rFonts w:ascii="Times New Roman"/>
          <w:b w:val="false"/>
          <w:i w:val="false"/>
          <w:color w:val="000000"/>
          <w:sz w:val="28"/>
        </w:rPr>
        <w:t xml:space="preserve">
N 657 қаулысына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ff0000"/>
          <w:sz w:val="28"/>
        </w:rPr>
        <w:t xml:space="preserve">      ЕСКЕРТУ. 3-Қосымша өзгерді - Қазақстан Республикасы Үкіметінің 2002 жылғы 11 шілдедегі N 763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13" w:id="12"/>
    <w:p>
      <w:pPr>
        <w:spacing w:after="0"/>
        <w:ind w:left="0"/>
        <w:jc w:val="left"/>
      </w:pPr>
      <w:r>
        <w:rPr>
          <w:rFonts w:ascii="Times New Roman"/>
          <w:b/>
          <w:i w:val="false"/>
          <w:color w:val="000000"/>
        </w:rPr>
        <w:t xml:space="preserve"> 
Екi рет қолданылатын өнiмдердiң </w:t>
      </w:r>
      <w:r>
        <w:br/>
      </w:r>
      <w:r>
        <w:rPr>
          <w:rFonts w:ascii="Times New Roman"/>
          <w:b/>
          <w:i w:val="false"/>
          <w:color w:val="000000"/>
        </w:rPr>
        <w:t xml:space="preserve">
Тiзбесi </w:t>
      </w:r>
    </w:p>
    <w:bookmarkEnd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СЭҚ ТН   | Лицензиар </w:t>
      </w:r>
      <w:r>
        <w:br/>
      </w:r>
      <w:r>
        <w:rPr>
          <w:rFonts w:ascii="Times New Roman"/>
          <w:b w:val="false"/>
          <w:i w:val="false"/>
          <w:color w:val="000000"/>
          <w:sz w:val="28"/>
        </w:rPr>
        <w:t xml:space="preserve">
Рет|                                      |бойынша коды| </w:t>
      </w:r>
      <w:r>
        <w:br/>
      </w:r>
      <w:r>
        <w:rPr>
          <w:rFonts w:ascii="Times New Roman"/>
          <w:b w:val="false"/>
          <w:i w:val="false"/>
          <w:color w:val="000000"/>
          <w:sz w:val="28"/>
        </w:rPr>
        <w:t xml:space="preserve">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Радиостанциялар                         657151010    Қорғаныс   </w:t>
      </w:r>
      <w:r>
        <w:br/>
      </w:r>
      <w:r>
        <w:rPr>
          <w:rFonts w:ascii="Times New Roman"/>
          <w:b w:val="false"/>
          <w:i w:val="false"/>
          <w:color w:val="000000"/>
          <w:sz w:val="28"/>
        </w:rPr>
        <w:t xml:space="preserve">
                                           657112021    өнеркәсiбi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2. Радио хабарларын ыдырату                6554231000 </w:t>
      </w:r>
      <w:r>
        <w:br/>
      </w:r>
      <w:r>
        <w:rPr>
          <w:rFonts w:ascii="Times New Roman"/>
          <w:b w:val="false"/>
          <w:i w:val="false"/>
          <w:color w:val="000000"/>
          <w:sz w:val="28"/>
        </w:rPr>
        <w:t xml:space="preserve">
   станциялары                             6555702000    </w:t>
      </w:r>
      <w:r>
        <w:br/>
      </w:r>
      <w:r>
        <w:rPr>
          <w:rFonts w:ascii="Times New Roman"/>
          <w:b w:val="false"/>
          <w:i w:val="false"/>
          <w:color w:val="000000"/>
          <w:sz w:val="28"/>
        </w:rPr>
        <w:t xml:space="preserve">
                                           6554101080       -"- </w:t>
      </w:r>
      <w:r>
        <w:br/>
      </w:r>
      <w:r>
        <w:rPr>
          <w:rFonts w:ascii="Times New Roman"/>
          <w:b w:val="false"/>
          <w:i w:val="false"/>
          <w:color w:val="000000"/>
          <w:sz w:val="28"/>
        </w:rPr>
        <w:t xml:space="preserve">
3. Жылжымалы шеберханалар                     870590        -"- </w:t>
      </w:r>
      <w:r>
        <w:br/>
      </w:r>
      <w:r>
        <w:rPr>
          <w:rFonts w:ascii="Times New Roman"/>
          <w:b w:val="false"/>
          <w:i w:val="false"/>
          <w:color w:val="000000"/>
          <w:sz w:val="28"/>
        </w:rPr>
        <w:t xml:space="preserve">
4. УПУ-1М әмбебап тесiп өту                6688370099       -"- </w:t>
      </w:r>
      <w:r>
        <w:br/>
      </w:r>
      <w:r>
        <w:rPr>
          <w:rFonts w:ascii="Times New Roman"/>
          <w:b w:val="false"/>
          <w:i w:val="false"/>
          <w:color w:val="000000"/>
          <w:sz w:val="28"/>
        </w:rPr>
        <w:t xml:space="preserve">
   қондырғылары </w:t>
      </w:r>
      <w:r>
        <w:br/>
      </w:r>
      <w:r>
        <w:rPr>
          <w:rFonts w:ascii="Times New Roman"/>
          <w:b w:val="false"/>
          <w:i w:val="false"/>
          <w:color w:val="000000"/>
          <w:sz w:val="28"/>
        </w:rPr>
        <w:t xml:space="preserve">
5. Шынжыр табанды </w:t>
      </w:r>
      <w:r>
        <w:br/>
      </w:r>
      <w:r>
        <w:rPr>
          <w:rFonts w:ascii="Times New Roman"/>
          <w:b w:val="false"/>
          <w:i w:val="false"/>
          <w:color w:val="000000"/>
          <w:sz w:val="28"/>
        </w:rPr>
        <w:t xml:space="preserve">
   транспортер-сүйрегiш                    871000000        -"- </w:t>
      </w:r>
      <w:r>
        <w:br/>
      </w:r>
      <w:r>
        <w:rPr>
          <w:rFonts w:ascii="Times New Roman"/>
          <w:b w:val="false"/>
          <w:i w:val="false"/>
          <w:color w:val="000000"/>
          <w:sz w:val="28"/>
        </w:rPr>
        <w:t xml:space="preserve">
6. Аккумуляторлар мен сiлтiлi </w:t>
      </w:r>
      <w:r>
        <w:br/>
      </w:r>
      <w:r>
        <w:rPr>
          <w:rFonts w:ascii="Times New Roman"/>
          <w:b w:val="false"/>
          <w:i w:val="false"/>
          <w:color w:val="000000"/>
          <w:sz w:val="28"/>
        </w:rPr>
        <w:t xml:space="preserve">
   батареялар                              226301000        -"- </w:t>
      </w:r>
      <w:r>
        <w:br/>
      </w:r>
      <w:r>
        <w:rPr>
          <w:rFonts w:ascii="Times New Roman"/>
          <w:b w:val="false"/>
          <w:i w:val="false"/>
          <w:color w:val="000000"/>
          <w:sz w:val="28"/>
        </w:rPr>
        <w:t xml:space="preserve">
7. Ядролық техникаларға қатысы бар </w:t>
      </w:r>
      <w:r>
        <w:br/>
      </w:r>
      <w:r>
        <w:rPr>
          <w:rFonts w:ascii="Times New Roman"/>
          <w:b w:val="false"/>
          <w:i w:val="false"/>
          <w:color w:val="000000"/>
          <w:sz w:val="28"/>
        </w:rPr>
        <w:t xml:space="preserve">
   екi рет қолданылатын материалдар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Министрлер </w:t>
      </w:r>
      <w:r>
        <w:br/>
      </w:r>
      <w:r>
        <w:rPr>
          <w:rFonts w:ascii="Times New Roman"/>
          <w:b w:val="false"/>
          <w:i w:val="false"/>
          <w:color w:val="000000"/>
          <w:sz w:val="28"/>
        </w:rPr>
        <w:t xml:space="preserve">
                                                        Кабинетiнiң </w:t>
      </w:r>
      <w:r>
        <w:br/>
      </w:r>
      <w:r>
        <w:rPr>
          <w:rFonts w:ascii="Times New Roman"/>
          <w:b w:val="false"/>
          <w:i w:val="false"/>
          <w:color w:val="000000"/>
          <w:sz w:val="28"/>
        </w:rPr>
        <w:t xml:space="preserve">
                                                        1993 жылғы </w:t>
      </w:r>
      <w:r>
        <w:br/>
      </w:r>
      <w:r>
        <w:rPr>
          <w:rFonts w:ascii="Times New Roman"/>
          <w:b w:val="false"/>
          <w:i w:val="false"/>
          <w:color w:val="000000"/>
          <w:sz w:val="28"/>
        </w:rPr>
        <w:t xml:space="preserve">
                                                        9 наурыздағы </w:t>
      </w:r>
      <w:r>
        <w:br/>
      </w:r>
      <w:r>
        <w:rPr>
          <w:rFonts w:ascii="Times New Roman"/>
          <w:b w:val="false"/>
          <w:i w:val="false"/>
          <w:color w:val="000000"/>
          <w:sz w:val="28"/>
        </w:rPr>
        <w:t xml:space="preserve">
                                                        N183 </w:t>
      </w:r>
      <w:r>
        <w:br/>
      </w:r>
      <w:r>
        <w:rPr>
          <w:rFonts w:ascii="Times New Roman"/>
          <w:b w:val="false"/>
          <w:i w:val="false"/>
          <w:color w:val="000000"/>
          <w:sz w:val="28"/>
        </w:rPr>
        <w:t xml:space="preserve">
                                                        қаулысына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8. Жарылғыш заттар, өнеркәсiптiк                        Қазақстан </w:t>
      </w:r>
      <w:r>
        <w:br/>
      </w:r>
      <w:r>
        <w:rPr>
          <w:rFonts w:ascii="Times New Roman"/>
          <w:b w:val="false"/>
          <w:i w:val="false"/>
          <w:color w:val="000000"/>
          <w:sz w:val="28"/>
        </w:rPr>
        <w:t xml:space="preserve">
   мақсаттағы жарылғыш және                             Республикасы </w:t>
      </w:r>
      <w:r>
        <w:br/>
      </w:r>
      <w:r>
        <w:rPr>
          <w:rFonts w:ascii="Times New Roman"/>
          <w:b w:val="false"/>
          <w:i w:val="false"/>
          <w:color w:val="000000"/>
          <w:sz w:val="28"/>
        </w:rPr>
        <w:t xml:space="preserve">
   пиротехникалық заттар мен                            Министрлер </w:t>
      </w:r>
      <w:r>
        <w:br/>
      </w:r>
      <w:r>
        <w:rPr>
          <w:rFonts w:ascii="Times New Roman"/>
          <w:b w:val="false"/>
          <w:i w:val="false"/>
          <w:color w:val="000000"/>
          <w:sz w:val="28"/>
        </w:rPr>
        <w:t xml:space="preserve">
   олар қолданылатын бұйымдардан басқа                  Кабинетiнiң </w:t>
      </w:r>
      <w:r>
        <w:br/>
      </w:r>
      <w:r>
        <w:rPr>
          <w:rFonts w:ascii="Times New Roman"/>
          <w:b w:val="false"/>
          <w:i w:val="false"/>
          <w:color w:val="000000"/>
          <w:sz w:val="28"/>
        </w:rPr>
        <w:t xml:space="preserve">
                                                        1994 жылғы </w:t>
      </w:r>
      <w:r>
        <w:br/>
      </w:r>
      <w:r>
        <w:rPr>
          <w:rFonts w:ascii="Times New Roman"/>
          <w:b w:val="false"/>
          <w:i w:val="false"/>
          <w:color w:val="000000"/>
          <w:sz w:val="28"/>
        </w:rPr>
        <w:t xml:space="preserve">
                                                        8 сәуiрдегi </w:t>
      </w:r>
      <w:r>
        <w:br/>
      </w:r>
      <w:r>
        <w:rPr>
          <w:rFonts w:ascii="Times New Roman"/>
          <w:b w:val="false"/>
          <w:i w:val="false"/>
          <w:color w:val="000000"/>
          <w:sz w:val="28"/>
        </w:rPr>
        <w:t xml:space="preserve">
                                                        N 355 </w:t>
      </w:r>
      <w:r>
        <w:br/>
      </w:r>
      <w:r>
        <w:rPr>
          <w:rFonts w:ascii="Times New Roman"/>
          <w:b w:val="false"/>
          <w:i w:val="false"/>
          <w:color w:val="000000"/>
          <w:sz w:val="28"/>
        </w:rPr>
        <w:t xml:space="preserve">
                                                        қаулысына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9. Пайдаланып болған екi рет                            Қорғаныс </w:t>
      </w:r>
      <w:r>
        <w:br/>
      </w:r>
      <w:r>
        <w:rPr>
          <w:rFonts w:ascii="Times New Roman"/>
          <w:b w:val="false"/>
          <w:i w:val="false"/>
          <w:color w:val="000000"/>
          <w:sz w:val="28"/>
        </w:rPr>
        <w:t xml:space="preserve">
   қолданылған өнiмдердi жою мен қайта                  өнеркәсiбi </w:t>
      </w:r>
      <w:r>
        <w:br/>
      </w:r>
      <w:r>
        <w:rPr>
          <w:rFonts w:ascii="Times New Roman"/>
          <w:b w:val="false"/>
          <w:i w:val="false"/>
          <w:color w:val="000000"/>
          <w:sz w:val="28"/>
        </w:rPr>
        <w:t xml:space="preserve">
   өңдеу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