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a878" w14:textId="3a7a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работников органов государственного 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14 сәуiр N 474.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Бұл текстi орысшадан қараңыз.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Ескерту. "Қазақстан Республикасының мемлекеттiк басқару 
органдарының лауазымдық жалақылары туралы" қаулыда көзделген еңбек
ақы төлеу шарттары Қазақстан Республикасының Министрлер Кабинетi 
жанындағы Шет ел капиталын пайдалану жөнiндегi комитет қызметкерлерiне
қолданылсын - ҚРМК-нiң 1995.05.10. N 633 қаулысы бойынша.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