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dfb0" w14:textId="cd9d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акциялар пакетiн сатудан алынған қаражатты уақытша пайдалану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31 қаңтар N 107. Күшi жойылды - Қазақстан Республикасы Үкіметінің 1996.04.25. N 507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акциялар пакетiн сатудан түскен қаражатты тиiмдi пайдалану, инвестициялық саясатты белсендi жүргiзу және жекешелендiру процестерiне байланысты әлеуметтiк мәселелердi шешу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Акционерлiк қоғамдардың мемлекеттiк акциялар пакетiн сатудан алынған ақша қаражаттары сауда жасау бойынша шығыстарды жапқаннан кейiн, 2-тармақта көрсетiлгендердi қоспағанда Қазақстан Республикасының Мемлекеттiк мүлiк жөнiндегi мемлекеттiк комитетiнiң шотына толық көлемiнде есептеледi және сауда жасағаннан кейiн тiкелей мынадай бағыттарға бөлiнедi: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процент мөлшерiнде қаражат жалпыұлттық әлеуметтiк және өзге де мiндеттердi шешу үшiн мемлекеттiк бюджетке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процент мөлшердегi қаражат жекешелендiрiлген акционерлiк қоғам қызметкерлерiнiң босағандарына бiржолғы жәрдемақы төлеу үшiн, сондай-ақ жекешелендiрiлген кәсiпорындардың балансынан алынған әлеуметтiк сфералардың объектiлерiн қолдау және аймақтың басқа да әлеуметтiк мiндеттерiн шешу үшiн жергiлiктi бюджетке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Сатудан түскен қаражаттың 30 процентi даму, қайта жаңарту бағдарламаларын және жаңа технологиялар енгiзудi қамтамасыз ету үшiн, сондай-ақ өзге де мақсаттар үшiн акциялар пакетi сатылған акционерлiк қоғамның шотына тiкелей аударылады.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Мемлекеттiк мүлiк жөнiндегi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комитетi, Қазақстан Республикасының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 ай iшiнде Мемлекеттiк акциялар пакетiн сатудан түскен ақша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қаражатын пайдалану тәртiбiнiң Уақытша ережесiн бекiтсiн.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