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81c4" w14:textId="8dc8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шетелдiк сақтандыру жөнiндегi "Қазақинстрах" мемлекеттiк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қаңтар N 71. Күшi жойылды - Қазақстан Республикасы Үкіметінің 1998.08.17. N 776 қаулысымен. ~P980776</w:t>
      </w:r>
    </w:p>
    <w:p>
      <w:pPr>
        <w:spacing w:after="0"/>
        <w:ind w:left="0"/>
        <w:jc w:val="left"/>
      </w:pPr>
      <w:r>
        <w:rPr>
          <w:rFonts w:ascii="Times New Roman"/>
          <w:b w:val="false"/>
          <w:i w:val="false"/>
          <w:color w:val="000000"/>
          <w:sz w:val="28"/>
        </w:rPr>
        <w:t>
</w:t>
      </w:r>
      <w:r>
        <w:rPr>
          <w:rFonts w:ascii="Times New Roman"/>
          <w:b w:val="false"/>
          <w:i w:val="false"/>
          <w:color w:val="000000"/>
          <w:sz w:val="28"/>
        </w:rPr>
        <w:t>
          "Сақтандыру нарқын құру және дамыту жөнiндегi ұйымдық-құқықтық
шаралар туралы"  Қазақстан Республикасы Президентiнiң 1994 жылғы
16 сәуiрдегi N 1658  
</w:t>
      </w:r>
      <w:r>
        <w:rPr>
          <w:rFonts w:ascii="Times New Roman"/>
          <w:b w:val="false"/>
          <w:i w:val="false"/>
          <w:color w:val="000000"/>
          <w:sz w:val="28"/>
        </w:rPr>
        <w:t xml:space="preserve"> U941658_ </w:t>
      </w:r>
      <w:r>
        <w:rPr>
          <w:rFonts w:ascii="Times New Roman"/>
          <w:b w:val="false"/>
          <w:i w:val="false"/>
          <w:color w:val="000000"/>
          <w:sz w:val="28"/>
        </w:rPr>
        <w:t>
  Жарлығын орындау үшiн және шетел 
инвестицияларын сақтандыруды ұйымдастыру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шетелдiк сақтандыру жөнiндегi
"Қазақинстрах" мемлекеттiк компаниясы құрылсын (бұдан әрi -
"Қазақинстрах" компаниясы).
</w:t>
      </w:r>
      <w:r>
        <w:br/>
      </w:r>
      <w:r>
        <w:rPr>
          <w:rFonts w:ascii="Times New Roman"/>
          <w:b w:val="false"/>
          <w:i w:val="false"/>
          <w:color w:val="000000"/>
          <w:sz w:val="28"/>
        </w:rPr>
        <w:t>
          Қазақстан Республикасы Үкiметi атынан "Қазақинстрах"
компаниясының құрылтайшысы Қазақстан Республикасының Қаржы 
министрлiгi болып табылады деп белгiленсiн.
</w:t>
      </w:r>
      <w:r>
        <w:br/>
      </w:r>
      <w:r>
        <w:rPr>
          <w:rFonts w:ascii="Times New Roman"/>
          <w:b w:val="false"/>
          <w:i w:val="false"/>
          <w:color w:val="000000"/>
          <w:sz w:val="28"/>
        </w:rPr>
        <w:t>
          "Қазақинстрах" компаниясының құрылтайшысы ретiнде Қазақстан
Республикасының Қаржы министрлiгi "Қазақинстрах" компаниясының
жарғылық қорына ақшалай түрде 3 млн. (үш миллион) теңге 1 миллион
АҚШ долларын салсын.
</w:t>
      </w:r>
      <w:r>
        <w:br/>
      </w:r>
      <w:r>
        <w:rPr>
          <w:rFonts w:ascii="Times New Roman"/>
          <w:b w:val="false"/>
          <w:i w:val="false"/>
          <w:color w:val="000000"/>
          <w:sz w:val="28"/>
        </w:rPr>
        <w:t>
          Шетелдiк сақтандыру жөнiндегi "Қазақинстрах" мемлекеттiк
компаниясы туралы Ереже бекiтiлсiн (қоса берiлiп отыр).
</w:t>
      </w:r>
      <w:r>
        <w:br/>
      </w:r>
      <w:r>
        <w:rPr>
          <w:rFonts w:ascii="Times New Roman"/>
          <w:b w:val="false"/>
          <w:i w:val="false"/>
          <w:color w:val="000000"/>
          <w:sz w:val="28"/>
        </w:rPr>
        <w:t>
          Қазақстан Республикасының Қаржы министрлiгi бiр апта мерзiм
iшiнде Қазақстан Республикасының шетелдiк сақтандыру жөнiндегi
"Қазақинстрах" мемлекеттiк компаниясының Жарғысын бекiтсiн.
</w:t>
      </w:r>
      <w:r>
        <w:br/>
      </w:r>
      <w:r>
        <w:rPr>
          <w:rFonts w:ascii="Times New Roman"/>
          <w:b w:val="false"/>
          <w:i w:val="false"/>
          <w:color w:val="000000"/>
          <w:sz w:val="28"/>
        </w:rPr>
        <w:t>
          2. Қазақстан Республикасы Қаржы министрлiгiнiң шетелдiк
инвестицияларды сақтандыру саласында сақтандыру қызметi нарқын
ұйымдастыру үшiн, сондай-ақ iшкi сақтандыру нарқында сақтандыру
қызметiнiң пәрмендi жүйесiн құру үшiн Қазақстандағы жекеменшiк
сақтандыру компанияларының активтерiнiң арттыру мақсатында сақтандыру
қызметiн жүзеге асыруға тұрақты лицензиясы бар және сақтандыру 
резервтерi кемiнде 3 млн. (үш миллион) теңге сомада қалыптасқан 
Қазақстанның сақтандыру компанияларының қатарынан Қайта сақтандыру 
(сақтандыру пулi) жөнiндегi ассоциация және "Қазақинстрах" 
компаниясын құру туралы ұсынысы мақұлдансын.
</w:t>
      </w:r>
      <w:r>
        <w:br/>
      </w:r>
      <w:r>
        <w:rPr>
          <w:rFonts w:ascii="Times New Roman"/>
          <w:b w:val="false"/>
          <w:i w:val="false"/>
          <w:color w:val="000000"/>
          <w:sz w:val="28"/>
        </w:rPr>
        <w:t>
          Басқа себептер бойынша Қайта сақтандыру жөнiндегi 
ассоциацияға мүшелiктен бас тартуға жол берiлмейдi деп белгiленсiн.
</w:t>
      </w:r>
      <w:r>
        <w:br/>
      </w:r>
      <w:r>
        <w:rPr>
          <w:rFonts w:ascii="Times New Roman"/>
          <w:b w:val="false"/>
          <w:i w:val="false"/>
          <w:color w:val="000000"/>
          <w:sz w:val="28"/>
        </w:rPr>
        <w:t>
          3. Қайта сақтандыру ассоциациясы арқылы сақтандыруға:
</w:t>
      </w:r>
      <w:r>
        <w:br/>
      </w:r>
      <w:r>
        <w:rPr>
          <w:rFonts w:ascii="Times New Roman"/>
          <w:b w:val="false"/>
          <w:i w:val="false"/>
          <w:color w:val="000000"/>
          <w:sz w:val="28"/>
        </w:rPr>
        <w:t>
          шетелдiк капиталдың қатысуына байланысты жауапкершiлiктi 
сақтандыру мен мүлiктiк сақтандыру саласындағы сақтандырудың
барлық түрлерi;
</w:t>
      </w:r>
      <w:r>
        <w:br/>
      </w:r>
      <w:r>
        <w:rPr>
          <w:rFonts w:ascii="Times New Roman"/>
          <w:b w:val="false"/>
          <w:i w:val="false"/>
          <w:color w:val="000000"/>
          <w:sz w:val="28"/>
        </w:rPr>
        <w:t>
          жүктi клиент алғанға дейiн теңiз, әуе және басқа да көлiктермен
экспортталған және импортталған жүктердi сақтандыру;
</w:t>
      </w:r>
      <w:r>
        <w:br/>
      </w:r>
      <w:r>
        <w:rPr>
          <w:rFonts w:ascii="Times New Roman"/>
          <w:b w:val="false"/>
          <w:i w:val="false"/>
          <w:color w:val="000000"/>
          <w:sz w:val="28"/>
        </w:rPr>
        <w:t>
          жауапкершiлiктi сақтандыруды қоса алғанда, Қазақстан
Республикасының әуе және теңiз көлiк құралдарын сақтандыру
жатады деп белгiленсiн.
</w:t>
      </w:r>
      <w:r>
        <w:br/>
      </w:r>
      <w:r>
        <w:rPr>
          <w:rFonts w:ascii="Times New Roman"/>
          <w:b w:val="false"/>
          <w:i w:val="false"/>
          <w:color w:val="000000"/>
          <w:sz w:val="28"/>
        </w:rPr>
        <w:t>
          4. "Қазақинстрах" компаниясының валюталық сақтандыру 
резервi мен жарғылық қорындағы валюталық бөлiгi Қазақстан
Республикасынан тыс жерлерде өкiлеттi банктерде сақталады деп
белгiленсiн.
</w:t>
      </w:r>
      <w:r>
        <w:br/>
      </w:r>
      <w:r>
        <w:rPr>
          <w:rFonts w:ascii="Times New Roman"/>
          <w:b w:val="false"/>
          <w:i w:val="false"/>
          <w:color w:val="000000"/>
          <w:sz w:val="28"/>
        </w:rPr>
        <w:t>
          Қазақстан Республикасының Қаржы министрлiгi Үкiметi атынан
"Қазақинстрах" компаниясының қорларын сақтауға және есептiк-кассалық
қызмет көрсетуге жауапты кепiл-банкпен шарт жасассын.
</w:t>
      </w:r>
      <w:r>
        <w:br/>
      </w:r>
      <w:r>
        <w:rPr>
          <w:rFonts w:ascii="Times New Roman"/>
          <w:b w:val="false"/>
          <w:i w:val="false"/>
          <w:color w:val="000000"/>
          <w:sz w:val="28"/>
        </w:rPr>
        <w:t>
          5.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"Қазақинстрах" компаниясының қызметiн
ұйымдастыру үшiн оған қажеттi жалпы көлемi 250 шаршы метр 
қызметтiк үй-жай бөлсiн және компанияның жұмыс көлемiне сәйкес 
болашақта үй-жай бөлудi қарастырсын.
     Қазақстан Республикасының
         Премьер-министрi
                                          Қазақстан Республикасы    
                                          Министрлер Кабинетiнiң
                                          1995 жылғы 20 қаңтардағы
                                              N 71 қаулысымен
                                                   бекiтiлген
             Қазақстан Республикасының шетелдiк сақтандыру
          жөнiндегi "Қазақинстрах" мемлекеттiк компаниясы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шетелдiк сақтандыру жөнiндегi
"Қазақинстрах" мемлекеттiк компаниясы (бұдан әрi - "Қазақинстрах"
компаниясы) халықаралық экономикалық қатынастарда республика
мүддесiн бiлдiретiн және мемлекеттiк сыртқы экономикалық
қызметiнде сақтандыру қызметiн көрсететiн, сондай-ақ iскерлiк
қызметпен айналысатын жекеменшiк шетелдiк субъектiлердiң сақтық
қорғалуын қамтамасыз ететiн мемлекеттiк сақтандыру ұйымы болып 
табылады.
</w:t>
      </w:r>
      <w:r>
        <w:br/>
      </w:r>
      <w:r>
        <w:rPr>
          <w:rFonts w:ascii="Times New Roman"/>
          <w:b w:val="false"/>
          <w:i w:val="false"/>
          <w:color w:val="000000"/>
          <w:sz w:val="28"/>
        </w:rPr>
        <w:t>
          2. "Қазақинстрах" компаниясы өз қызметiнде Қазақстан
Республикасының Конституциясын, қолданылып жүрген заңдарды,
Қазақстан Республикасының Президентi мен Қазақстан Республикасы
Министрлер Кабинетiнiң актiлерiн, осы Ереже мен Жарғыны басшылыққа
алады.
</w:t>
      </w:r>
      <w:r>
        <w:br/>
      </w:r>
      <w:r>
        <w:rPr>
          <w:rFonts w:ascii="Times New Roman"/>
          <w:b w:val="false"/>
          <w:i w:val="false"/>
          <w:color w:val="000000"/>
          <w:sz w:val="28"/>
        </w:rPr>
        <w:t>
          3. "Қазақинстрах" компаниясы мүлiктi жедел басқаруға құқылы
коммерциялық емес мемлекеттiк заңды ұйым болып табылады, ал мүлiк
жетiмсiздiгi жағдайында компанияның сақтандыру мiндеттемесi
бойынша Қазақстан Республикасының Үкiметi атынан мемлекет
мүлiктiк жауапкершiлiкте болады.
</w:t>
      </w:r>
      <w:r>
        <w:br/>
      </w:r>
      <w:r>
        <w:rPr>
          <w:rFonts w:ascii="Times New Roman"/>
          <w:b w:val="false"/>
          <w:i w:val="false"/>
          <w:color w:val="000000"/>
          <w:sz w:val="28"/>
        </w:rPr>
        <w:t>
          4. "Қазақинстрах" компаниясы қызметiнiң басты бағыты
Қазақстан Республикасына белсендi түрде тарту мақсатында шетелдiк
инвестицияларды сақтандыру, осы қызметтi жүзеге асыратын 
шаруашылық жүргiзушi субъектiлердi (отандық, сондай-ақ шетелдiк)
тиiстi түрде сақтық қорғалуын қамтамасыз ету мақсатында сыртқы 
экономикалық қызмет саласында сақтандыру қызметiнiң нарқын 
ұйымдастыру, сондай-ақ шетел валютасында сақтандырудың өзге
де түрлерiн жүзеге асыру болып табылады.
</w:t>
      </w:r>
      <w:r>
        <w:br/>
      </w:r>
      <w:r>
        <w:rPr>
          <w:rFonts w:ascii="Times New Roman"/>
          <w:b w:val="false"/>
          <w:i w:val="false"/>
          <w:color w:val="000000"/>
          <w:sz w:val="28"/>
        </w:rPr>
        <w:t>
          5. "Қазақинстрах" компаниясы қабылдаған сақтандыру 
мiндеттемелерiн қамтамасыз ету үшiн сақтандыру жарналары
(сыйлықтар) сомасынан түскен қаражаттың 75 процентi сақтандыру
резервiне жiберiледi, ал сақтандыру жарналарының қалған сомасы
алдын алу шаралары мен iс жүргiзу шығындарын қаржыландыруға
пайдаланылады. Сақтандыру резервтерiн инвестициялаудан алынған
табыс компанияның жарғылық қорын ұлғайтуға және валюта түрiндегi
ағымдағы шығындарды жабуға бағытталады. Табысты пайдалану
бағыттары бойынша бөлу Қазақстан Республикасының Қаржы 
министрлiгiмен келiсiледi.
</w:t>
      </w:r>
      <w:r>
        <w:br/>
      </w:r>
      <w:r>
        <w:rPr>
          <w:rFonts w:ascii="Times New Roman"/>
          <w:b w:val="false"/>
          <w:i w:val="false"/>
          <w:color w:val="000000"/>
          <w:sz w:val="28"/>
        </w:rPr>
        <w:t>
          Сақтандыру жарналарының (сыйлықтарының) қаражатын ұтымды
пайдалануды ұйымдастыру мақсатында "Қазақинстрах" компаниясының
лауазымды адамдары мен қызметкерлерiне еңбекақы төлеу мен материалдық
ынталандыруды аталған қаржы есебiнен шетелдiк валюта түрiнде 
жүргiзуге тиым салынады.
</w:t>
      </w:r>
      <w:r>
        <w:br/>
      </w:r>
      <w:r>
        <w:rPr>
          <w:rFonts w:ascii="Times New Roman"/>
          <w:b w:val="false"/>
          <w:i w:val="false"/>
          <w:color w:val="000000"/>
          <w:sz w:val="28"/>
        </w:rPr>
        <w:t>
          6. Әкiмшiлiк кеңес:
</w:t>
      </w:r>
      <w:r>
        <w:br/>
      </w:r>
      <w:r>
        <w:rPr>
          <w:rFonts w:ascii="Times New Roman"/>
          <w:b w:val="false"/>
          <w:i w:val="false"/>
          <w:color w:val="000000"/>
          <w:sz w:val="28"/>
        </w:rPr>
        <w:t>
          Директорат "Қазақинстрах" компаниясының басқару органдары
болып табылады.
</w:t>
      </w:r>
      <w:r>
        <w:br/>
      </w:r>
      <w:r>
        <w:rPr>
          <w:rFonts w:ascii="Times New Roman"/>
          <w:b w:val="false"/>
          <w:i w:val="false"/>
          <w:color w:val="000000"/>
          <w:sz w:val="28"/>
        </w:rPr>
        <w:t>
          Әкiмшiлiк кеңес директораттың жұмысын байқап, бақылау
үшiн 9 мүшеден құрылады.
</w:t>
      </w:r>
      <w:r>
        <w:br/>
      </w:r>
      <w:r>
        <w:rPr>
          <w:rFonts w:ascii="Times New Roman"/>
          <w:b w:val="false"/>
          <w:i w:val="false"/>
          <w:color w:val="000000"/>
          <w:sz w:val="28"/>
        </w:rPr>
        <w:t>
          Әкiмшiлiк кеңестiң құрамына:
</w:t>
      </w:r>
      <w:r>
        <w:br/>
      </w:r>
      <w:r>
        <w:rPr>
          <w:rFonts w:ascii="Times New Roman"/>
          <w:b w:val="false"/>
          <w:i w:val="false"/>
          <w:color w:val="000000"/>
          <w:sz w:val="28"/>
        </w:rPr>
        <w:t>
          "Қазақинстрах" компаниясының үш директоры, оның iшiнде бас
директор, қаржы жөнiндегi директор және бас директордың ұсынуы
бойынша директорлардың бiрi;
</w:t>
      </w:r>
      <w:r>
        <w:br/>
      </w:r>
      <w:r>
        <w:rPr>
          <w:rFonts w:ascii="Times New Roman"/>
          <w:b w:val="false"/>
          <w:i w:val="false"/>
          <w:color w:val="000000"/>
          <w:sz w:val="28"/>
        </w:rPr>
        <w:t>
          сақтандыру iсi жөнiндегi тәуелсiз сарапшылар құрамынан
екi өкiл, оның iшiнде сақтандыру саласында консультациялық қызмет
көрсету жөнiнде шетелдiк компаниядан бiр адам;
</w:t>
      </w:r>
      <w:r>
        <w:br/>
      </w:r>
      <w:r>
        <w:rPr>
          <w:rFonts w:ascii="Times New Roman"/>
          <w:b w:val="false"/>
          <w:i w:val="false"/>
          <w:color w:val="000000"/>
          <w:sz w:val="28"/>
        </w:rPr>
        <w:t>
          Қазақстан Республикасының Қаржы министрлiгiнен бiр адам
кiредi.
</w:t>
      </w:r>
      <w:r>
        <w:br/>
      </w:r>
      <w:r>
        <w:rPr>
          <w:rFonts w:ascii="Times New Roman"/>
          <w:b w:val="false"/>
          <w:i w:val="false"/>
          <w:color w:val="000000"/>
          <w:sz w:val="28"/>
        </w:rPr>
        <w:t>
          Әкiмшiлiк кеңестiң жоғарыда аталған мүшелерiн Қазақстан
Республикасы Қаржы министрлiгiнiң ұсынуы бойынша Қазақстан
Республикасының Министрлер Кабинетi бекiтедi.
</w:t>
      </w:r>
      <w:r>
        <w:br/>
      </w:r>
      <w:r>
        <w:rPr>
          <w:rFonts w:ascii="Times New Roman"/>
          <w:b w:val="false"/>
          <w:i w:val="false"/>
          <w:color w:val="000000"/>
          <w:sz w:val="28"/>
        </w:rPr>
        <w:t>
          Сонымен бiрге әкiмшiлiк кеңестiң құрамына мiндеттi түрде 
директорлардан басқа, "Қазақинстрах" компаниясы қызметшiлерiнiң
өкiлдерi - кем дегенде екi қызметкерi және Қазақстан Республикасы
Сақтандыру компаниялары ассоциациясының (Сақтандырушылар одағы)
өкiлi кiредi.
</w:t>
      </w:r>
      <w:r>
        <w:br/>
      </w:r>
      <w:r>
        <w:rPr>
          <w:rFonts w:ascii="Times New Roman"/>
          <w:b w:val="false"/>
          <w:i w:val="false"/>
          <w:color w:val="000000"/>
          <w:sz w:val="28"/>
        </w:rPr>
        <w:t>
          "Қазақинстрах" компаниясының Әкiмшiлiк кеңесiне мына 
мiндеттер жүктелсiн:
</w:t>
      </w:r>
      <w:r>
        <w:br/>
      </w:r>
      <w:r>
        <w:rPr>
          <w:rFonts w:ascii="Times New Roman"/>
          <w:b w:val="false"/>
          <w:i w:val="false"/>
          <w:color w:val="000000"/>
          <w:sz w:val="28"/>
        </w:rPr>
        <w:t>
          шығыс сметаларын және iс-қимыл жоспарын қарау және 
бекiту;
</w:t>
      </w:r>
      <w:r>
        <w:br/>
      </w:r>
      <w:r>
        <w:rPr>
          <w:rFonts w:ascii="Times New Roman"/>
          <w:b w:val="false"/>
          <w:i w:val="false"/>
          <w:color w:val="000000"/>
          <w:sz w:val="28"/>
        </w:rPr>
        <w:t>
          компанияның өкiлдiктерiн құру және олардың қызметiн тоқтату
туралы шешiм қабылдау;
</w:t>
      </w:r>
      <w:r>
        <w:br/>
      </w:r>
      <w:r>
        <w:rPr>
          <w:rFonts w:ascii="Times New Roman"/>
          <w:b w:val="false"/>
          <w:i w:val="false"/>
          <w:color w:val="000000"/>
          <w:sz w:val="28"/>
        </w:rPr>
        <w:t>
          көрсетiлген сақтандыру қорғауының нақты құнын қамтамасыз
ету мақсатында сақтандыру төлемдерiнiң, сақтандыру сомаларының
және сақтандыру өтемiнiң ставкаларының (тарифтерiнiң) мөлшерiн
қарау;
</w:t>
      </w:r>
      <w:r>
        <w:br/>
      </w:r>
      <w:r>
        <w:rPr>
          <w:rFonts w:ascii="Times New Roman"/>
          <w:b w:val="false"/>
          <w:i w:val="false"/>
          <w:color w:val="000000"/>
          <w:sz w:val="28"/>
        </w:rPr>
        <w:t>
          сақтандыру ережелерiн қарау және бекiту.
</w:t>
      </w:r>
      <w:r>
        <w:br/>
      </w:r>
      <w:r>
        <w:rPr>
          <w:rFonts w:ascii="Times New Roman"/>
          <w:b w:val="false"/>
          <w:i w:val="false"/>
          <w:color w:val="000000"/>
          <w:sz w:val="28"/>
        </w:rPr>
        <w:t>
          Директорат "Қазақинстрах" компаниясының ағымдағы қызметiне
басшылық жасау үшiн құрылады және оның мүшелерiнiң саны тақ 
болады. Компания директорларының штаттық саны 1996 жылдың
1 қаңтарына дейiн бес адам болып белгiленсiн. Компанияның
директоратын бас директор басқарады, ол сонымен бiрге 
"Қазақинтсрах"  компаниясының президентi - Әкiмшiлiк кеңесiнiң
төрағасы болады.
</w:t>
      </w:r>
      <w:r>
        <w:br/>
      </w:r>
      <w:r>
        <w:rPr>
          <w:rFonts w:ascii="Times New Roman"/>
          <w:b w:val="false"/>
          <w:i w:val="false"/>
          <w:color w:val="000000"/>
          <w:sz w:val="28"/>
        </w:rPr>
        <w:t>
          7. "Қазақинстрах" компаниясы өз жұмысында Қазақстан
Республикасының Мемлекеттiк сақтандыруды қадағалау 
нормативтiк-әдiстемелiк актiлерiн басшылыққа алады.
&lt;*&gt;
</w:t>
      </w:r>
      <w:r>
        <w:br/>
      </w:r>
      <w:r>
        <w:rPr>
          <w:rFonts w:ascii="Times New Roman"/>
          <w:b w:val="false"/>
          <w:i w:val="false"/>
          <w:color w:val="000000"/>
          <w:sz w:val="28"/>
        </w:rPr>
        <w:t>
          ЕСКЕРТУ. 7-тармаққа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8. "Қазақинстрах" компаниясына заңгерлiк қызмет көрсетудi
ұйымдастыру үшiн бас директорға шетелдiк заңгерлiк фирмалармен
компанияға заңгерлiк қызмет көрсетуге шарт жасау құқы берiледi.
</w:t>
      </w:r>
      <w:r>
        <w:br/>
      </w:r>
      <w:r>
        <w:rPr>
          <w:rFonts w:ascii="Times New Roman"/>
          <w:b w:val="false"/>
          <w:i w:val="false"/>
          <w:color w:val="000000"/>
          <w:sz w:val="28"/>
        </w:rPr>
        <w:t>
          9. "Қазақинстрах" компаниясы қызметкерлерiнiң штаттық санын
және қызметтiк автомобильдерiнiң лимитi Қазақстан Республикасы
Қаржы министрлiгiнiң келiсуi бойынша компания айқындайды деп
белгiленсiн.
</w:t>
      </w:r>
      <w:r>
        <w:br/>
      </w:r>
      <w:r>
        <w:rPr>
          <w:rFonts w:ascii="Times New Roman"/>
          <w:b w:val="false"/>
          <w:i w:val="false"/>
          <w:color w:val="000000"/>
          <w:sz w:val="28"/>
        </w:rPr>
        <w:t>
          "Қазақинстрах" компаниясының қызметiн қаржыландыру өз
қаражаты есебiнен жүзеге асырылады.
</w:t>
      </w:r>
      <w:r>
        <w:br/>
      </w:r>
      <w:r>
        <w:rPr>
          <w:rFonts w:ascii="Times New Roman"/>
          <w:b w:val="false"/>
          <w:i w:val="false"/>
          <w:color w:val="000000"/>
          <w:sz w:val="28"/>
        </w:rPr>
        <w:t>
          10. "Қазақинстрах" компаниясының Қазақстан Республикасының
мемлекеттiк елтаңбасы бейнеленген, қазақ және орыс тiлдерiнде
өз атауы жазылған мөрi мен бланкiлерi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