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7ce4c" w14:textId="9b7ce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Экономика министрлiгi мен Қаржы министрлiгiнің орталық аппараты қызметкерлерiнiң еңбек ақысы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1994 жылғы 20 желтоқсан N 1426. Күшi жойылды - Қазақстан Республикасы Үкіметінің 1996.08.20. N 1033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Министрлер Кабинетiнiң қаулы етедi:
     Қазақстан Республикасының Экономика министрлiгi мен Қаржы 
министрлiгiнiң орталық аппараты қызметкерлерiнiң лауазымдық 
жалақыларына жұмыстың ерекше режимi үшiн 1995 жылғы I қаңтардан
бастап 35 процент мөлшерiнде үстеме белгiленсiн.
     Сыйлық, еңбек өткерген жылдары үшiн үстеме және материалдық
көмек аталған үстеменi ескере отырып төленедi.
            Қазақстан Республикасы
              Премьер-министрiнiң
              бiрiншi орынбасары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