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59ad4" w14:textId="a859a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Министрлер Кабинетi жанындағы Ұлттық патент ведомствосы орталық аппаратының құрылымы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9 қараша N 1246. Күшi жойылды - Қазақстан Республикасы Министрлер Кабинетiнiң 1995.12.19. N 1782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Министрлер Кабинетi қаулы етедi:
</w:t>
      </w:r>
      <w:r>
        <w:br/>
      </w:r>
      <w:r>
        <w:rPr>
          <w:rFonts w:ascii="Times New Roman"/>
          <w:b w:val="false"/>
          <w:i w:val="false"/>
          <w:color w:val="000000"/>
          <w:sz w:val="28"/>
        </w:rPr>
        <w:t>
          1. Қазақстан Республикасының Министрлер Кабинетi жанындағы
Ұлттық патент ведомствосы орталық аппаратының Қазақстан 
Республикасының Қаржы министрлiгiмен келiсiлген құрылымы қосымшаға 
сәйкес, осы аппарат қызметкерлерiнiң саны шегiнде 30 адам болып
бекiтiлсiн.
</w:t>
      </w:r>
      <w:r>
        <w:br/>
      </w:r>
      <w:r>
        <w:rPr>
          <w:rFonts w:ascii="Times New Roman"/>
          <w:b w:val="false"/>
          <w:i w:val="false"/>
          <w:color w:val="000000"/>
          <w:sz w:val="28"/>
        </w:rPr>
        <w:t>
          2. Қазақстан Республикасының Министрлер Кабинетi жанындағы
</w:t>
      </w:r>
      <w:r>
        <w:rPr>
          <w:rFonts w:ascii="Times New Roman"/>
          <w:b w:val="false"/>
          <w:i w:val="false"/>
          <w:color w:val="000000"/>
          <w:sz w:val="28"/>
        </w:rPr>
        <w:t>
</w:t>
      </w:r>
    </w:p>
    <w:p>
      <w:pPr>
        <w:spacing w:after="0"/>
        <w:ind w:left="0"/>
        <w:jc w:val="left"/>
      </w:pPr>
      <w:r>
        <w:rPr>
          <w:rFonts w:ascii="Times New Roman"/>
          <w:b w:val="false"/>
          <w:i w:val="false"/>
          <w:color w:val="000000"/>
          <w:sz w:val="28"/>
        </w:rPr>
        <w:t>
Ұлттық патент ведомствосына төрағаның 1 орынбасарын, сондай-ақ
5 адамнан алқа ұстауына рұқсат етiлсiн.
     3. Қазақстан Республикасының Министрлер Кабинетi жанындағы
Ұлттық патент ведомствосының орталық аппараты үшiн 2 қызметтiк
жеңiл автомобиль лимитi белгiленсiн.
            Қазақстан Республикасының
              Премьер-министрi
                                       Қазақстан Республикасы
                                       Министрлер Кабинетiнiң
                                       1994 жылғы 9 қарашадағы
                                           N 1246 қаулысына
                                            Қосымша
            Қазақстан Республикасының Министрлер Кабинетi
            жанындағы Ұлттық патент ведомствосы орталық
                              аппаратының
                               Құрылымы
     Өнертабыстары мен пайдалы модельдердi сараптау бөлiмi
     Тауар белгiлерi мен өнеркәсiп сараптау бөлiмi
     Тіркеу және мемлекеттiк тiзiлiм бөлiмi
     Лицензиялар, халықаралық қатынастар және құқық бөлiмi
     Жарнама-баспа және АИПС-ты енгiзу бөлiмi
     Жалпы бөлiм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