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aeb72" w14:textId="a4aeb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"Қаржы-қаражат - Финансы Казахстана" журналдарын шығару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5 шiлде 1994 ж. N 754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Мемлекеттiң қаржы, салық, кеден саясатын, заңдық және 
нормативтi актiлердi кеңiнен насихаттау, сондай-ақ қаржы жүйесiнiң
нақты тәжiрибесiн тарату мақсатымен қазақстан Республикасының 
Министрлер Кабинетi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Қаржы министрлiгiнiң "Қаржы-қаражат" баспасының негiзiнде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қазақ және орыс тiлдерiнде, ай сайынғы, көлемi 8 баспа табақтық
"Қаржы-қаражат - Финансы Казахстана" журналын шығару жөнiндегi
ұсынысы қабылдансын.
     2. Қазақстан Республикасының Қаржы министрлiгi 
"Қаржы-қаражат - Финансы Казахстана" журналын қаржыландырудың 
жолын анықтайтын болсын.
    Қазақстан Республикасының
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