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4b2d" w14:textId="0984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Қазынашылығын құру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20 мамыр N 549. Күшi жойылды - Қазақстан Республикасы Үкіметінің 1996.09.13. N 1114 қаулысымен.</w:t>
      </w:r>
    </w:p>
    <w:p>
      <w:pPr>
        <w:spacing w:after="0"/>
        <w:ind w:left="0"/>
        <w:jc w:val="both"/>
      </w:pPr>
      <w:bookmarkStart w:name="z0" w:id="0"/>
      <w:r>
        <w:rPr>
          <w:rFonts w:ascii="Times New Roman"/>
          <w:b w:val="false"/>
          <w:i w:val="false"/>
          <w:color w:val="000000"/>
          <w:sz w:val="28"/>
        </w:rPr>
        <w:t xml:space="preserve">
      "Қазақстан Республикасы Қаржы министрлiгiнiң Қазынашылығын құру туралы" Қазақстан Республикасы Президентiнiң 1994 жылғы 27 қаңтардағы N 1526 Жарлығын орындау үшiн Қазақстан Республикасының Министрлер Кабинетi қаулы етедi: </w:t>
      </w:r>
      <w:r>
        <w:br/>
      </w:r>
      <w:r>
        <w:rPr>
          <w:rFonts w:ascii="Times New Roman"/>
          <w:b w:val="false"/>
          <w:i w:val="false"/>
          <w:color w:val="000000"/>
          <w:sz w:val="28"/>
        </w:rPr>
        <w:t xml:space="preserve">
      1. Аумақтық қазынашылық басқармалары мен бөлiмшелерi заңды тұлғалар болып табылады, өздерiнiң шығыс сметалары, Қазақстан Республикасының Ұлттық банк мекемелерiнде ағымдағы шоттары, Қазақстан Республикасының Мемлекеттiк Елтаңбасы бейнеленген, өздерiнiң атаулары қазақ және орыс тiлдерiнде жазылған мөрлерi болады деп белгiленсiн. </w:t>
      </w:r>
      <w:r>
        <w:br/>
      </w:r>
      <w:r>
        <w:rPr>
          <w:rFonts w:ascii="Times New Roman"/>
          <w:b w:val="false"/>
          <w:i w:val="false"/>
          <w:color w:val="000000"/>
          <w:sz w:val="28"/>
        </w:rPr>
        <w:t xml:space="preserve">
      Қазақстан Республикасы Қаржы министрлiгiнiң қазынашылығы органдарын ұстау мемлекеттiк басқару органдарын ұстауға көзделген республикалық бюджеттiң қаражаты есебiнен жүзеге асырылады. </w:t>
      </w:r>
      <w:r>
        <w:br/>
      </w:r>
      <w:r>
        <w:rPr>
          <w:rFonts w:ascii="Times New Roman"/>
          <w:b w:val="false"/>
          <w:i w:val="false"/>
          <w:color w:val="000000"/>
          <w:sz w:val="28"/>
        </w:rPr>
        <w:t xml:space="preserve">
      2. Қазақстан Республикасы Қаржы министрлiгiнiң Қазынашылығы туралы Ереже (қоса берiлiп отыр) бекiтiлсiн. </w:t>
      </w:r>
      <w:r>
        <w:br/>
      </w:r>
      <w:r>
        <w:rPr>
          <w:rFonts w:ascii="Times New Roman"/>
          <w:b w:val="false"/>
          <w:i w:val="false"/>
          <w:color w:val="000000"/>
          <w:sz w:val="28"/>
        </w:rPr>
        <w:t xml:space="preserve">
      3. Қазақстан Республикасының Қаржы министрлiгiнiң орталық аппараты қызметкерлерiнiң саны - 80 адамға, Министрдiң орынбасарының саны - бiр адамға көбейтiлсiн. </w:t>
      </w:r>
      <w:r>
        <w:br/>
      </w:r>
      <w:r>
        <w:rPr>
          <w:rFonts w:ascii="Times New Roman"/>
          <w:b w:val="false"/>
          <w:i w:val="false"/>
          <w:color w:val="000000"/>
          <w:sz w:val="28"/>
        </w:rPr>
        <w:t xml:space="preserve">
      4. Аумақтық қазынашылық басқармалары мен бөлiмшелерiнiң штат саны 3220 адам болып белгiленсiн. </w:t>
      </w:r>
      <w:r>
        <w:br/>
      </w:r>
      <w:r>
        <w:rPr>
          <w:rFonts w:ascii="Times New Roman"/>
          <w:b w:val="false"/>
          <w:i w:val="false"/>
          <w:color w:val="000000"/>
          <w:sz w:val="28"/>
        </w:rPr>
        <w:t xml:space="preserve">
      5. Қазақстан Республикасының Қаржы министрлiгi 1994 жылы мемлекеттiк басқару органдарын ұстауға көзделген қаражат есебiнен Қазақстан Республикасы Қаржы министрлiгiнiң қазынашылық органдарын ұстауға қажеттi қаражат бөлсiн. </w:t>
      </w:r>
      <w:r>
        <w:br/>
      </w:r>
      <w:r>
        <w:rPr>
          <w:rFonts w:ascii="Times New Roman"/>
          <w:b w:val="false"/>
          <w:i w:val="false"/>
          <w:color w:val="000000"/>
          <w:sz w:val="28"/>
        </w:rPr>
        <w:t xml:space="preserve">
      6. Қазақстан Республикасының Қаржы министрлiгi қазынашылық органдарының қызметкерлерiне Қазақстан Республикасы Қаржы министрлiгiнiң қызметкерлерi үшiн белгiленген еңбекақы төлеу шарттары мен тәртiбi қолданылсын. </w:t>
      </w:r>
      <w:r>
        <w:br/>
      </w:r>
      <w:r>
        <w:rPr>
          <w:rFonts w:ascii="Times New Roman"/>
          <w:b w:val="false"/>
          <w:i w:val="false"/>
          <w:color w:val="000000"/>
          <w:sz w:val="28"/>
        </w:rPr>
        <w:t xml:space="preserve">
      7. 1994 жылға арналған республикалық бюджеттi дәлдеу кезiнде қазынашылық органдарын жарақтандыру үшiн компьютерлер мен техникалық құралдар сатып алуға Қазақстан Республикасының Қаржы министрлiгiне қаражат бөлу көзделсiн. </w:t>
      </w:r>
      <w:r>
        <w:br/>
      </w:r>
      <w:r>
        <w:rPr>
          <w:rFonts w:ascii="Times New Roman"/>
          <w:b w:val="false"/>
          <w:i w:val="false"/>
          <w:color w:val="000000"/>
          <w:sz w:val="28"/>
        </w:rPr>
        <w:t xml:space="preserve">
      8. Қазақстан Республикасының Ұлттық банкi республикалық бюджеттiң кассалық жағынан атқарылуының есебiн қатар жүргiзсiн, осы жұмысты ұйымдастыруда қазынашылық органдарына әдiстемелiк және практикалық көмек көрсетсiн. </w:t>
      </w:r>
      <w:r>
        <w:br/>
      </w:r>
      <w:r>
        <w:rPr>
          <w:rFonts w:ascii="Times New Roman"/>
          <w:b w:val="false"/>
          <w:i w:val="false"/>
          <w:color w:val="000000"/>
          <w:sz w:val="28"/>
        </w:rPr>
        <w:t xml:space="preserve">
      9. Қазақстан Республикасының Қаржы министрлiгi: </w:t>
      </w:r>
      <w:r>
        <w:br/>
      </w:r>
      <w:r>
        <w:rPr>
          <w:rFonts w:ascii="Times New Roman"/>
          <w:b w:val="false"/>
          <w:i w:val="false"/>
          <w:color w:val="000000"/>
          <w:sz w:val="28"/>
        </w:rPr>
        <w:t xml:space="preserve">
      Бас қазынашылық басқармасының құрылуына және осы басқармаға берiлген мiндеттер мен функциялардың айқындалуына байланысты министрлiктiң орталық аппаратында қажеттi құрылымдық өзгерiстер енгiзсiн; </w:t>
      </w:r>
      <w:r>
        <w:br/>
      </w:r>
      <w:r>
        <w:rPr>
          <w:rFonts w:ascii="Times New Roman"/>
          <w:b w:val="false"/>
          <w:i w:val="false"/>
          <w:color w:val="000000"/>
          <w:sz w:val="28"/>
        </w:rPr>
        <w:t xml:space="preserve">
      үстiмiздегi жылдың аяғына дейiн жер жерде аумақтық қазынашылық басқармалары мен бөлiмшелерiн құру, оларды қаржы-кредит (банк) мекемелерiнде жұмыс iстеуге икемi бар мамандармен толықтыру жөнiнде ұйымдастыру шараларын жүргiзсiн және келешекте қазынашылықты басқарудың компьютерлендiрiлген жүйесiн құруды ескере отырып компьютерлендiру мәселелерiн шешетiн болсын. </w:t>
      </w:r>
      <w:r>
        <w:br/>
      </w:r>
      <w:r>
        <w:rPr>
          <w:rFonts w:ascii="Times New Roman"/>
          <w:b w:val="false"/>
          <w:i w:val="false"/>
          <w:color w:val="000000"/>
          <w:sz w:val="28"/>
        </w:rPr>
        <w:t xml:space="preserve">
      10. Қазақстан Республикасының Мемлекеттiк мүлiк жөнiндегi мемлекеттiк комитетi облыстардың Алматы және Ленинск қалаларының әкiмдерiмен бiрлесе отырып бiр ай мерзiм iшiнде Қазақстан Республикасы Қаржы министрлiгiнiң Бас қазынашылығы басқармасын, аумақтық қазынашылық басқармалары мен бөлiмшелерiн қызмет үйлерiмен және байланыс құралдарымен қамтамасыз етi мәселесiн шешсiн, олардың қалыпты жұмыс iстеуiне қол ұшын берiп, көмек көрсетсiн. </w:t>
      </w:r>
      <w:r>
        <w:br/>
      </w:r>
      <w:r>
        <w:rPr>
          <w:rFonts w:ascii="Times New Roman"/>
          <w:b w:val="false"/>
          <w:i w:val="false"/>
          <w:color w:val="000000"/>
          <w:sz w:val="28"/>
        </w:rPr>
        <w:t xml:space="preserve">
      11. Халықаралық қарды ұйымдары мен шет елдердiң консультациялық, техникалық және қаржы көмегiн бағыттау кезiнде Қазақстан Республикасының қазынашылығын компьютерлендiру мен оған кадрлар даярлау бағдарламаларына басымдық беру тиiмдi деп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саналсын.</w:t>
      </w:r>
    </w:p>
    <w:p>
      <w:pPr>
        <w:spacing w:after="0"/>
        <w:ind w:left="0"/>
        <w:jc w:val="both"/>
      </w:pPr>
      <w:r>
        <w:rPr>
          <w:rFonts w:ascii="Times New Roman"/>
          <w:b w:val="false"/>
          <w:i w:val="false"/>
          <w:color w:val="000000"/>
          <w:sz w:val="28"/>
        </w:rPr>
        <w:t>     12. Қазақстан Республикасының Қаржы министрлiгi Әдiлет</w:t>
      </w:r>
    </w:p>
    <w:p>
      <w:pPr>
        <w:spacing w:after="0"/>
        <w:ind w:left="0"/>
        <w:jc w:val="both"/>
      </w:pPr>
      <w:r>
        <w:rPr>
          <w:rFonts w:ascii="Times New Roman"/>
          <w:b w:val="false"/>
          <w:i w:val="false"/>
          <w:color w:val="000000"/>
          <w:sz w:val="28"/>
        </w:rPr>
        <w:t>министрлiгiмен келiсе отырып бiр ай iшiнде Қазақстан Республикасы</w:t>
      </w:r>
    </w:p>
    <w:p>
      <w:pPr>
        <w:spacing w:after="0"/>
        <w:ind w:left="0"/>
        <w:jc w:val="both"/>
      </w:pPr>
      <w:r>
        <w:rPr>
          <w:rFonts w:ascii="Times New Roman"/>
          <w:b w:val="false"/>
          <w:i w:val="false"/>
          <w:color w:val="000000"/>
          <w:sz w:val="28"/>
        </w:rPr>
        <w:t>Президентiнiң 1994 жылғы 27 қаңтардағы N 1522 Жарлығынан туындайтын</w:t>
      </w:r>
    </w:p>
    <w:p>
      <w:pPr>
        <w:spacing w:after="0"/>
        <w:ind w:left="0"/>
        <w:jc w:val="both"/>
      </w:pPr>
      <w:r>
        <w:rPr>
          <w:rFonts w:ascii="Times New Roman"/>
          <w:b w:val="false"/>
          <w:i w:val="false"/>
          <w:color w:val="000000"/>
          <w:sz w:val="28"/>
        </w:rPr>
        <w:t>өзгерiстер мен толықтыруларды қолданылып жүрген заңдарға енгiзу</w:t>
      </w:r>
    </w:p>
    <w:p>
      <w:pPr>
        <w:spacing w:after="0"/>
        <w:ind w:left="0"/>
        <w:jc w:val="both"/>
      </w:pPr>
      <w:r>
        <w:rPr>
          <w:rFonts w:ascii="Times New Roman"/>
          <w:b w:val="false"/>
          <w:i w:val="false"/>
          <w:color w:val="000000"/>
          <w:sz w:val="28"/>
        </w:rPr>
        <w:t>туралы ұсыныс әзiрлеп, оны Қазақстан Республикасының Министрлер</w:t>
      </w:r>
    </w:p>
    <w:p>
      <w:pPr>
        <w:spacing w:after="0"/>
        <w:ind w:left="0"/>
        <w:jc w:val="both"/>
      </w:pPr>
      <w:r>
        <w:rPr>
          <w:rFonts w:ascii="Times New Roman"/>
          <w:b w:val="false"/>
          <w:i w:val="false"/>
          <w:color w:val="000000"/>
          <w:sz w:val="28"/>
        </w:rPr>
        <w:t>Кабинетiне түсiрсiн.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xml:space="preserve">                                       1994 жылғы 20 мамырдағы </w:t>
      </w:r>
    </w:p>
    <w:p>
      <w:pPr>
        <w:spacing w:after="0"/>
        <w:ind w:left="0"/>
        <w:jc w:val="both"/>
      </w:pPr>
      <w:r>
        <w:rPr>
          <w:rFonts w:ascii="Times New Roman"/>
          <w:b w:val="false"/>
          <w:i w:val="false"/>
          <w:color w:val="000000"/>
          <w:sz w:val="28"/>
        </w:rPr>
        <w:t>                                           N 549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 Қаржы министрлiгiнiң</w:t>
      </w:r>
    </w:p>
    <w:p>
      <w:pPr>
        <w:spacing w:after="0"/>
        <w:ind w:left="0"/>
        <w:jc w:val="both"/>
      </w:pPr>
      <w:r>
        <w:rPr>
          <w:rFonts w:ascii="Times New Roman"/>
          <w:b w:val="false"/>
          <w:i w:val="false"/>
          <w:color w:val="000000"/>
          <w:sz w:val="28"/>
        </w:rPr>
        <w:t>                      қазынашылығы туралы</w:t>
      </w:r>
    </w:p>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1. Жалпы қағидалар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қаржы министрлiгiнiң қазынашылық органдарының орталықтандырылған жүйесi (бұдан әрi - қазынашылық) Қазақстан Республикасы Қаржы министрлiгiнiң Бас қазынашылығы басқармасынан және облыстар, Алматы және Ленинск қалалары, аудандар, қалалар мен қалалардағы аудандар бойынша бағынышты аумақтық қазынашылық органдарынан тұрады. </w:t>
      </w:r>
      <w:r>
        <w:br/>
      </w:r>
      <w:r>
        <w:rPr>
          <w:rFonts w:ascii="Times New Roman"/>
          <w:b w:val="false"/>
          <w:i w:val="false"/>
          <w:color w:val="000000"/>
          <w:sz w:val="28"/>
        </w:rPr>
        <w:t xml:space="preserve">
      Қазынашылық органдары (Бас басқармадан басқасы) заңды тұлғалар болып табылады, өздерiнiң шығыс сметалары, Қазақстан Республикасы Ұлттық банкiнiң мекемелерiнде ағымдағы шоттары, Қазақстан Республикасының Мемлекеттiк елтаңбасы бейнеленген және өздерiнiң атаулары қазақ әрi орыс тiлдерiнде жазылған мөрлерi болады. </w:t>
      </w:r>
      <w:r>
        <w:br/>
      </w:r>
      <w:r>
        <w:rPr>
          <w:rFonts w:ascii="Times New Roman"/>
          <w:b w:val="false"/>
          <w:i w:val="false"/>
          <w:color w:val="000000"/>
          <w:sz w:val="28"/>
        </w:rPr>
        <w:t xml:space="preserve">
      2. Бас қазынашылық басқармасының бастығы лауазымы бойынша әрi Қазақстан Республикасы Қаржы министрiнiң бiрiншi орынбасары болып табылады, Қазақстан Республикасы Қаржы министрiнiң ұсынуы бойынша оны Қазақстан Республикасының Министрлер Кабинетi қызметке тағайындайды және қызметiнен босатады. </w:t>
      </w:r>
      <w:r>
        <w:br/>
      </w:r>
      <w:r>
        <w:rPr>
          <w:rFonts w:ascii="Times New Roman"/>
          <w:b w:val="false"/>
          <w:i w:val="false"/>
          <w:color w:val="000000"/>
          <w:sz w:val="28"/>
        </w:rPr>
        <w:t xml:space="preserve">
      Облыстар, Алматы және Ленинск қалалары, аудандар, қалалар мен қалалардағы аудандар бойынша аумақтық қазынашылық басқармалары мен бөлiмшелерiнiң бастықтарын Бас қазынашылық басқармасы бастығының ұсынуы бойынша Қазақстан Республикасының Қаржы министрi қызметке тағайындайды және қызметiнен босатады. </w:t>
      </w:r>
      <w:r>
        <w:br/>
      </w:r>
      <w:r>
        <w:rPr>
          <w:rFonts w:ascii="Times New Roman"/>
          <w:b w:val="false"/>
          <w:i w:val="false"/>
          <w:color w:val="000000"/>
          <w:sz w:val="28"/>
        </w:rPr>
        <w:t xml:space="preserve">
      3. Қазынашылық өзiнiң қызметiнде Қазақстан Республикасының Конституциясы мен заңдарын, Қазақстан Республикасы Президентiнiң жарлықтарын қаулылары мен өкiмдерiн, Қазақстан Республикасының Жоғарғы Кеңесi мен Қазақстан Республикасы Министрлер Кабинетiнiң қаулыларын, осы Ереженi, сондай-ақ Қазақстан Республикасы Қаржы министрiнiң бұйрықтары (қаулылары) мен өкiмдерiн басшылыққа алады. </w:t>
      </w:r>
      <w:r>
        <w:br/>
      </w:r>
      <w:r>
        <w:rPr>
          <w:rFonts w:ascii="Times New Roman"/>
          <w:b w:val="false"/>
          <w:i w:val="false"/>
          <w:color w:val="000000"/>
          <w:sz w:val="28"/>
        </w:rPr>
        <w:t xml:space="preserve">
      4. Бiртұтас қазынашылық шотқа, қазынашылық органдарының аймақтық шоттары мен бюджеттiк мекемелердiң және республикалық бюджеттегi ұйымдардың шоттарына Қазақстан Республикасы Ұлттық банкiнiң мекемелерi кассалық қызмет көрсетедi. </w:t>
      </w:r>
      <w:r>
        <w:br/>
      </w:r>
      <w:r>
        <w:rPr>
          <w:rFonts w:ascii="Times New Roman"/>
          <w:b w:val="false"/>
          <w:i w:val="false"/>
          <w:color w:val="000000"/>
          <w:sz w:val="28"/>
        </w:rPr>
        <w:t xml:space="preserve">
      5. Қазынашылық органдары өздерiнiң жұмысында бюджет түрлерi арасында өзара есеп айырысу мәселелерi бойынша және бюджет жүйесiнiң жайы туралы қажеттi ақпарат жинау iсiнiң барысында жергiлiктi өкiлдiк және атқару органдарымен бiрлесiп iс-қимыл жасайды. </w:t>
      </w:r>
      <w:r>
        <w:br/>
      </w:r>
      <w:r>
        <w:rPr>
          <w:rFonts w:ascii="Times New Roman"/>
          <w:b w:val="false"/>
          <w:i w:val="false"/>
          <w:color w:val="000000"/>
          <w:sz w:val="28"/>
        </w:rPr>
        <w:t xml:space="preserve">
      6. Қазынашылық республикалық бюджет пен мемлекеттiк нысаналы қаржыландыру қорларының орындалу нәтижелерi туралы Қазақстан Республикасының Қаржы министрiне дүркiн-дүркiн хабарлап тұрады. </w:t>
      </w:r>
      <w:r>
        <w:br/>
      </w:r>
      <w:r>
        <w:rPr>
          <w:rFonts w:ascii="Times New Roman"/>
          <w:b w:val="false"/>
          <w:i w:val="false"/>
          <w:color w:val="000000"/>
          <w:sz w:val="28"/>
        </w:rPr>
        <w:t>
 </w:t>
      </w:r>
      <w:r>
        <w:br/>
      </w:r>
      <w:r>
        <w:rPr>
          <w:rFonts w:ascii="Times New Roman"/>
          <w:b w:val="false"/>
          <w:i w:val="false"/>
          <w:color w:val="000000"/>
          <w:sz w:val="28"/>
        </w:rPr>
        <w:t xml:space="preserve">
                    2. Қазынашылықтың мiндеттерi мен функциялары </w:t>
      </w:r>
      <w:r>
        <w:br/>
      </w:r>
      <w:r>
        <w:rPr>
          <w:rFonts w:ascii="Times New Roman"/>
          <w:b w:val="false"/>
          <w:i w:val="false"/>
          <w:color w:val="000000"/>
          <w:sz w:val="28"/>
        </w:rPr>
        <w:t xml:space="preserve">
      7. Қазынашылық органдарының негiзгi мiндеттерi: </w:t>
      </w:r>
      <w:r>
        <w:br/>
      </w:r>
      <w:r>
        <w:rPr>
          <w:rFonts w:ascii="Times New Roman"/>
          <w:b w:val="false"/>
          <w:i w:val="false"/>
          <w:color w:val="000000"/>
          <w:sz w:val="28"/>
        </w:rPr>
        <w:t xml:space="preserve">
      республикалық бюджеттiң кассалық жағынан атқарылуын ұйымдастыру, жүзеге асыру мен бақылау; </w:t>
      </w:r>
      <w:r>
        <w:br/>
      </w:r>
      <w:r>
        <w:rPr>
          <w:rFonts w:ascii="Times New Roman"/>
          <w:b w:val="false"/>
          <w:i w:val="false"/>
          <w:color w:val="000000"/>
          <w:sz w:val="28"/>
        </w:rPr>
        <w:t xml:space="preserve">
      Қазақстан Республикасы Ұлттық банкiнiң мекемелерiнде ашылған қазынашылықтың шоттарындағы ақша қаражатын, кассалардың бiрлiк ұстанымына қарай, басқарып отыру; </w:t>
      </w:r>
      <w:r>
        <w:br/>
      </w:r>
      <w:r>
        <w:rPr>
          <w:rFonts w:ascii="Times New Roman"/>
          <w:b w:val="false"/>
          <w:i w:val="false"/>
          <w:color w:val="000000"/>
          <w:sz w:val="28"/>
        </w:rPr>
        <w:t xml:space="preserve">
      республикалық бюджет пен жергiлiктi бюджеттердiң арасындағы өзара есеп айырысуларды жүргiзу; </w:t>
      </w:r>
      <w:r>
        <w:br/>
      </w:r>
      <w:r>
        <w:rPr>
          <w:rFonts w:ascii="Times New Roman"/>
          <w:b w:val="false"/>
          <w:i w:val="false"/>
          <w:color w:val="000000"/>
          <w:sz w:val="28"/>
        </w:rPr>
        <w:t xml:space="preserve">
      Қазақстан Республикасының Ұлттық банкiмен бiрлесе отырып Қазақстан Республикасының iшкi және сыртқы мемлекеттiк қарызының қозғалысын есепке алу мен оған қызмет көрсету; </w:t>
      </w:r>
      <w:r>
        <w:br/>
      </w:r>
      <w:r>
        <w:rPr>
          <w:rFonts w:ascii="Times New Roman"/>
          <w:b w:val="false"/>
          <w:i w:val="false"/>
          <w:color w:val="000000"/>
          <w:sz w:val="28"/>
        </w:rPr>
        <w:t xml:space="preserve">
      республикалық бюджет пен мемлекеттiк нысаналы қаржыландыру қорларының арасындағы қаржы қатынастарын жедел басқарып отыру, оларды қаржы жағынан атқару және осы қорлардың қозғалысы мен пайдаланылуын бақылау; </w:t>
      </w:r>
      <w:r>
        <w:br/>
      </w:r>
      <w:r>
        <w:rPr>
          <w:rFonts w:ascii="Times New Roman"/>
          <w:b w:val="false"/>
          <w:i w:val="false"/>
          <w:color w:val="000000"/>
          <w:sz w:val="28"/>
        </w:rPr>
        <w:t xml:space="preserve">
      мемлекеттiк қаржының жайы туралы ақпарат жинау, оны өңдеу мен талдау және оларды жедел басқару iсiнде пайдалану, мемлекеттiк өкiметтiң атқарушы органдарына бюджет шоттарының жайы туралы ақпарат берiп тұру; </w:t>
      </w:r>
      <w:r>
        <w:br/>
      </w:r>
      <w:r>
        <w:rPr>
          <w:rFonts w:ascii="Times New Roman"/>
          <w:b w:val="false"/>
          <w:i w:val="false"/>
          <w:color w:val="000000"/>
          <w:sz w:val="28"/>
        </w:rPr>
        <w:t xml:space="preserve">
      мемлекеттiк қаржы ресурстарының мөлшерiне қысқа мерзiмдi болжам жасау, осы ресурстарды жедел түрде басқару мен икемдеу; </w:t>
      </w:r>
      <w:r>
        <w:br/>
      </w:r>
      <w:r>
        <w:rPr>
          <w:rFonts w:ascii="Times New Roman"/>
          <w:b w:val="false"/>
          <w:i w:val="false"/>
          <w:color w:val="000000"/>
          <w:sz w:val="28"/>
        </w:rPr>
        <w:t xml:space="preserve">
      республикалық бюджеттiң атқарылуы туралы бухгалтерлiк есеп пен есеп берудi жүзеге асыру және мемлекеттiк өкiметтiң атқарушы органдарына есеп түсiрiп отыру; </w:t>
      </w:r>
      <w:r>
        <w:br/>
      </w:r>
      <w:r>
        <w:rPr>
          <w:rFonts w:ascii="Times New Roman"/>
          <w:b w:val="false"/>
          <w:i w:val="false"/>
          <w:color w:val="000000"/>
          <w:sz w:val="28"/>
        </w:rPr>
        <w:t xml:space="preserve">
      қазынашылықтың құзыретiне жататын және мемлекеттiк өкiмет пен басқару органдарының, кәсiпорындардың, мекемелер мен ұйымдардың орындауы үшiн мiндеттi мәселелер жөнiнде, сондай-ақ бюджеттiк жiктеу есепке алу операцияларын жүргiзу тәртiбi туралы әдiстемелiк және нұсқамалық материалдар әзiрлеу болып табылады. </w:t>
      </w:r>
      <w:r>
        <w:br/>
      </w:r>
      <w:r>
        <w:rPr>
          <w:rFonts w:ascii="Times New Roman"/>
          <w:b w:val="false"/>
          <w:i w:val="false"/>
          <w:color w:val="000000"/>
          <w:sz w:val="28"/>
        </w:rPr>
        <w:t xml:space="preserve">
      8. Қазақстан Республикасы Қаржы министрлiгiнiң Бас қазынашылығы басқармасы Қазынашылықтың аумақтық органдарының жұмысына басшылық жасайды және мынадай функцияларды орындайды: </w:t>
      </w:r>
      <w:r>
        <w:br/>
      </w:r>
      <w:r>
        <w:rPr>
          <w:rFonts w:ascii="Times New Roman"/>
          <w:b w:val="false"/>
          <w:i w:val="false"/>
          <w:color w:val="000000"/>
          <w:sz w:val="28"/>
        </w:rPr>
        <w:t xml:space="preserve">
      бюджеттiң кассалық жағынан атқарылуын жүзеге асырады, республикалық бюджет пен мемлекеттiк нысаналы қаржыландыру қорларының арасындағы қаржы қатынастарын реттейдi, сондай-ақ мемлекеттiк басқару органдарын қаржыландырады; </w:t>
      </w:r>
      <w:r>
        <w:br/>
      </w:r>
      <w:r>
        <w:rPr>
          <w:rFonts w:ascii="Times New Roman"/>
          <w:b w:val="false"/>
          <w:i w:val="false"/>
          <w:color w:val="000000"/>
          <w:sz w:val="28"/>
        </w:rPr>
        <w:t xml:space="preserve">
      республикалық бюджет пен өкiлдi органдардың жергiлiктi бюджеттерiнiң арасындағы өзара есеп айырысулар мен бюджеттiк несиелердiң есебiн жүргiзедi; </w:t>
      </w:r>
      <w:r>
        <w:br/>
      </w:r>
      <w:r>
        <w:rPr>
          <w:rFonts w:ascii="Times New Roman"/>
          <w:b w:val="false"/>
          <w:i w:val="false"/>
          <w:color w:val="000000"/>
          <w:sz w:val="28"/>
        </w:rPr>
        <w:t xml:space="preserve">
      республикалық және жергiлiктi бюджеттердiң арасындағы реттелмелi табыстардың ставкаларын белгiлейдi; </w:t>
      </w:r>
      <w:r>
        <w:br/>
      </w:r>
      <w:r>
        <w:rPr>
          <w:rFonts w:ascii="Times New Roman"/>
          <w:b w:val="false"/>
          <w:i w:val="false"/>
          <w:color w:val="000000"/>
          <w:sz w:val="28"/>
        </w:rPr>
        <w:t xml:space="preserve">
      бюджеттiң атқарылуы туралы бухгалтерлiк есеп пен есеп берудi жүргiзу тәртiбiн белгiлейдi және жүзеге асырады, республикалық бюджет пен нысаналы қаржыландыру қорлары қаражатының қозғалысын бақылауға алады; </w:t>
      </w:r>
      <w:r>
        <w:br/>
      </w:r>
      <w:r>
        <w:rPr>
          <w:rFonts w:ascii="Times New Roman"/>
          <w:b w:val="false"/>
          <w:i w:val="false"/>
          <w:color w:val="000000"/>
          <w:sz w:val="28"/>
        </w:rPr>
        <w:t xml:space="preserve">
      әдiстемелiк нұсқамалық құжаттарды әзiрлеп, бекiтедi, қазынашылық құзыретiне жататын, мемлекеттiк өкiмет пен басқару органдарының, кәсiпорындардың, мекемелер мен ұйымдардың орындауы үшiн мiндеттi мәселелер бойынша есеп жүргiзу мен есеп берудi жасау тәртiбiн белгiлейдi; </w:t>
      </w:r>
      <w:r>
        <w:br/>
      </w:r>
      <w:r>
        <w:rPr>
          <w:rFonts w:ascii="Times New Roman"/>
          <w:b w:val="false"/>
          <w:i w:val="false"/>
          <w:color w:val="000000"/>
          <w:sz w:val="28"/>
        </w:rPr>
        <w:t xml:space="preserve">
      Қазақстан Республикасының ұлттық банкiмен бiрге республиканың iшкi және сыртқы қарызының қозғалысын есепке алу және оған қызмет көрсету жөнiнде операциялар жасайды, сондай-ақ Үкiметтiң орталықтандырылған қаржы ресурстарын орналастыруды қайтарылатын ақылы негiзде ұйымдастырып, жүзеге асырады; </w:t>
      </w:r>
      <w:r>
        <w:br/>
      </w:r>
      <w:r>
        <w:rPr>
          <w:rFonts w:ascii="Times New Roman"/>
          <w:b w:val="false"/>
          <w:i w:val="false"/>
          <w:color w:val="000000"/>
          <w:sz w:val="28"/>
        </w:rPr>
        <w:t xml:space="preserve">
      аумақтық қазынашылық органдарының жұмысына тексерiстер мен тексерулер жасайды, жұмыс тәжiрибесiн қорытып, оны жақсарту жөнiнде шаралар қолданады; </w:t>
      </w:r>
      <w:r>
        <w:br/>
      </w:r>
      <w:r>
        <w:rPr>
          <w:rFonts w:ascii="Times New Roman"/>
          <w:b w:val="false"/>
          <w:i w:val="false"/>
          <w:color w:val="000000"/>
          <w:sz w:val="28"/>
        </w:rPr>
        <w:t xml:space="preserve">
      Қазақстан Республикасы бюджетiнiң және Қазақстан Республикасы Министрлер Кабинетiнiң қарауындағы өзге де орталықтандырылған қаржы ресурстарының теңге түрiндегi де, шетел валютасы түрiндегi де кiрiсi мен шығысын басқаруды жүзеге асырады, банктер мен өзге де қаржы-кредит мекемелерiндегi шоттардағы қазынашылық қаражатына иелiк етедi, сондай-ақ осы қаражатпен операциялар жасайды; </w:t>
      </w:r>
      <w:r>
        <w:br/>
      </w:r>
      <w:r>
        <w:rPr>
          <w:rFonts w:ascii="Times New Roman"/>
          <w:b w:val="false"/>
          <w:i w:val="false"/>
          <w:color w:val="000000"/>
          <w:sz w:val="28"/>
        </w:rPr>
        <w:t xml:space="preserve">
      республикалық бюджет қаражатын қазынашылықтың аумақтық органдарының арасында қайта бөлiп отырады; </w:t>
      </w:r>
      <w:r>
        <w:br/>
      </w:r>
      <w:r>
        <w:rPr>
          <w:rFonts w:ascii="Times New Roman"/>
          <w:b w:val="false"/>
          <w:i w:val="false"/>
          <w:color w:val="000000"/>
          <w:sz w:val="28"/>
        </w:rPr>
        <w:t xml:space="preserve">
      Қазақстан Республикасының Министрлер Кабинетiне республикалық бюджеттiң атқарылу нәтижелерi мен Үкiметтiң қаржы ресурстарының жайы туралы ақпарат түсiредi; </w:t>
      </w:r>
      <w:r>
        <w:br/>
      </w:r>
      <w:r>
        <w:rPr>
          <w:rFonts w:ascii="Times New Roman"/>
          <w:b w:val="false"/>
          <w:i w:val="false"/>
          <w:color w:val="000000"/>
          <w:sz w:val="28"/>
        </w:rPr>
        <w:t xml:space="preserve">
      қазынашылықтың құзыретiне жататын мәселелер бойынша заң және өзге де нормативтiк актiлердiң жобаларын әзiрлеудi белгiленген тәртiппен жүзеге асырады; </w:t>
      </w:r>
      <w:r>
        <w:br/>
      </w:r>
      <w:r>
        <w:rPr>
          <w:rFonts w:ascii="Times New Roman"/>
          <w:b w:val="false"/>
          <w:i w:val="false"/>
          <w:color w:val="000000"/>
          <w:sz w:val="28"/>
        </w:rPr>
        <w:t xml:space="preserve">
      республикалық бюджеттiң атқарылуына және нысаналы қаржыландыру қорларының қаражатына қатысты Қазақстан Республикасының қолданылып жүрген заңдарының сақталуына бақылау жасау жөнiндегi аумақтық қазынашылық органдарының жұмысын ұйымдастырады; </w:t>
      </w:r>
      <w:r>
        <w:br/>
      </w:r>
      <w:r>
        <w:rPr>
          <w:rFonts w:ascii="Times New Roman"/>
          <w:b w:val="false"/>
          <w:i w:val="false"/>
          <w:color w:val="000000"/>
          <w:sz w:val="28"/>
        </w:rPr>
        <w:t xml:space="preserve">
      аумақтық қазынашылық органдарының iстелген жұмыс туралы есептерiн алады, талдайды және қорытады, оны жетiлдiру жөнiнде ұсыныстар әзiрлейдi, олардың қызметiне тексеру жасауды ұйымдастырады, бетi ашылған кемшiлiктер мен тәртiп бұзушылықты жою жөнiнде шаралар қолданады; </w:t>
      </w:r>
      <w:r>
        <w:br/>
      </w:r>
      <w:r>
        <w:rPr>
          <w:rFonts w:ascii="Times New Roman"/>
          <w:b w:val="false"/>
          <w:i w:val="false"/>
          <w:color w:val="000000"/>
          <w:sz w:val="28"/>
        </w:rPr>
        <w:t xml:space="preserve">
      шет елдердегi қазынашылық қызметiн ұйымдастыру тәжiрибесiн зерделейдi және оны iс жүзiнде пайдалану жөнiнде ұсыныстар әзiрлейдi; </w:t>
      </w:r>
      <w:r>
        <w:br/>
      </w:r>
      <w:r>
        <w:rPr>
          <w:rFonts w:ascii="Times New Roman"/>
          <w:b w:val="false"/>
          <w:i w:val="false"/>
          <w:color w:val="000000"/>
          <w:sz w:val="28"/>
        </w:rPr>
        <w:t xml:space="preserve">
      қазынашылық органдары қызметкерлерiнiң бiлiктiлiгiн арттыруды ұйымдастырады; </w:t>
      </w:r>
      <w:r>
        <w:br/>
      </w:r>
      <w:r>
        <w:rPr>
          <w:rFonts w:ascii="Times New Roman"/>
          <w:b w:val="false"/>
          <w:i w:val="false"/>
          <w:color w:val="000000"/>
          <w:sz w:val="28"/>
        </w:rPr>
        <w:t xml:space="preserve">
      қазынашылықтың бiртұтас телекоммуникациялық ақпарат жүйесiн енгiзудi ұйымдастырады және оның тиiмдi пайдаланылуын қамтамасыз етедi. </w:t>
      </w:r>
      <w:r>
        <w:br/>
      </w:r>
      <w:r>
        <w:rPr>
          <w:rFonts w:ascii="Times New Roman"/>
          <w:b w:val="false"/>
          <w:i w:val="false"/>
          <w:color w:val="000000"/>
          <w:sz w:val="28"/>
        </w:rPr>
        <w:t xml:space="preserve">
      9. Қазақстан Республикасы Қаржы министрлiгiнiң Бас қазынашылығы басқармасына ведомстволық бағыныстағы мекемелер бола отырып облыстар, Алматы және Ленинск қалалары бойынша аумақтық қазынашылық органдары өздерiне жүктелген мiндеттерге сәйкес мынадай функцияларды жүзеге асырады: </w:t>
      </w:r>
      <w:r>
        <w:br/>
      </w:r>
      <w:r>
        <w:rPr>
          <w:rFonts w:ascii="Times New Roman"/>
          <w:b w:val="false"/>
          <w:i w:val="false"/>
          <w:color w:val="000000"/>
          <w:sz w:val="28"/>
        </w:rPr>
        <w:t xml:space="preserve">
      атқарушы өкiметтiң тиiстi органдарымен, салық, құқық қорғау органдарымен және банкiлермен өзара iс-қимылда бақылау функцияларын жүзеге асырады; </w:t>
      </w:r>
      <w:r>
        <w:br/>
      </w:r>
      <w:r>
        <w:rPr>
          <w:rFonts w:ascii="Times New Roman"/>
          <w:b w:val="false"/>
          <w:i w:val="false"/>
          <w:color w:val="000000"/>
          <w:sz w:val="28"/>
        </w:rPr>
        <w:t xml:space="preserve">
      Қазақстан Республикасы республикалық бюджетi қаражатының, тиiстi аумақтарға қызмет ететiн қазынашылықтың есеп шоттарындағы нысаналы қаржыландыру қорлары қаражатының қозғалысы жөнiндегi операциялардың есебiн жүргiзедi; </w:t>
      </w:r>
      <w:r>
        <w:br/>
      </w:r>
      <w:r>
        <w:rPr>
          <w:rFonts w:ascii="Times New Roman"/>
          <w:b w:val="false"/>
          <w:i w:val="false"/>
          <w:color w:val="000000"/>
          <w:sz w:val="28"/>
        </w:rPr>
        <w:t xml:space="preserve">
      республикалық бюджеттiң кiрiсi мен шығысының атқарылуы туралы ақпарат пен есеп-қисап жинауды, өңдеудi және оларды жоғары қазынашылық органдарына тапсыруды жүзеге асырады; </w:t>
      </w:r>
      <w:r>
        <w:br/>
      </w:r>
      <w:r>
        <w:rPr>
          <w:rFonts w:ascii="Times New Roman"/>
          <w:b w:val="false"/>
          <w:i w:val="false"/>
          <w:color w:val="000000"/>
          <w:sz w:val="28"/>
        </w:rPr>
        <w:t xml:space="preserve">
      өздерiне жүктелген функцияларды орындау барысында Қазақстан Республикасы Ұлттық банкiнiң мекемелерiмен және өзге де қаржы-кредит мекемелерiмен өзара iс-қимыл жасайды. </w:t>
      </w:r>
      <w:r>
        <w:br/>
      </w:r>
      <w:r>
        <w:rPr>
          <w:rFonts w:ascii="Times New Roman"/>
          <w:b w:val="false"/>
          <w:i w:val="false"/>
          <w:color w:val="000000"/>
          <w:sz w:val="28"/>
        </w:rPr>
        <w:t xml:space="preserve">
      10. Аудандар, қалалар мен қалалардағы аудандар бойынша аумақтық қазынашылық органдары мынадай негiзгi функцияларды атқарады: </w:t>
      </w:r>
      <w:r>
        <w:br/>
      </w:r>
      <w:r>
        <w:rPr>
          <w:rFonts w:ascii="Times New Roman"/>
          <w:b w:val="false"/>
          <w:i w:val="false"/>
          <w:color w:val="000000"/>
          <w:sz w:val="28"/>
        </w:rPr>
        <w:t xml:space="preserve">
      республикалық бюджеттiң және республикалық бюджеттiң құрамына енгiзiлген нысаналы қаржыландыру қорларының атқарылуын жүзеге асырады; </w:t>
      </w:r>
      <w:r>
        <w:br/>
      </w:r>
      <w:r>
        <w:rPr>
          <w:rFonts w:ascii="Times New Roman"/>
          <w:b w:val="false"/>
          <w:i w:val="false"/>
          <w:color w:val="000000"/>
          <w:sz w:val="28"/>
        </w:rPr>
        <w:t xml:space="preserve">
      бекiтiлген бюджетке сәйкес мекемелердi, ұйымдар мен кәсiпорындарды ұстауға арналған қаражатты қатаң нысаналы түрде бөлiп отырады; </w:t>
      </w:r>
      <w:r>
        <w:br/>
      </w:r>
      <w:r>
        <w:rPr>
          <w:rFonts w:ascii="Times New Roman"/>
          <w:b w:val="false"/>
          <w:i w:val="false"/>
          <w:color w:val="000000"/>
          <w:sz w:val="28"/>
        </w:rPr>
        <w:t xml:space="preserve">
      Қазақстан Республикасының заңдарында көзделген мөлшерде республикалық бюджет пен жергiлiктi бюджеттердiң арасындағы реттелмелi табыстарды бөлудi жүзеге асырады; </w:t>
      </w:r>
      <w:r>
        <w:br/>
      </w:r>
      <w:r>
        <w:rPr>
          <w:rFonts w:ascii="Times New Roman"/>
          <w:b w:val="false"/>
          <w:i w:val="false"/>
          <w:color w:val="000000"/>
          <w:sz w:val="28"/>
        </w:rPr>
        <w:t xml:space="preserve">
      республикалық бюджеттiң кiрiсi мен шығысының және республикалық бюджеттiң құрамына енгiзiлген нысаналы қаржыландыру қорлары қаражатының атқарылуы туралы бухгалтерлiк есеп жүргiзедi және есеп-қисап жасайды; </w:t>
      </w:r>
      <w:r>
        <w:br/>
      </w:r>
      <w:r>
        <w:rPr>
          <w:rFonts w:ascii="Times New Roman"/>
          <w:b w:val="false"/>
          <w:i w:val="false"/>
          <w:color w:val="000000"/>
          <w:sz w:val="28"/>
        </w:rPr>
        <w:t xml:space="preserve">
      жоғары тұрған аумақтық қазынашылық органына есеп пен есеп беру деректерiн тапсырады және бухгалтерлiк есеп пен есеп беру деректерiнiң дұрыстығы үшiн жауап бередi; </w:t>
      </w:r>
      <w:r>
        <w:br/>
      </w:r>
      <w:r>
        <w:rPr>
          <w:rFonts w:ascii="Times New Roman"/>
          <w:b w:val="false"/>
          <w:i w:val="false"/>
          <w:color w:val="000000"/>
          <w:sz w:val="28"/>
        </w:rPr>
        <w:t xml:space="preserve">
      салық инспекцияларының қорытындысы бойынша республикалық бюджетке артық төленген немесе дұрыс төленбеген (есептелген) салықтар мен табыстарды қайтарады (есепке алады); </w:t>
      </w:r>
      <w:r>
        <w:br/>
      </w:r>
      <w:r>
        <w:rPr>
          <w:rFonts w:ascii="Times New Roman"/>
          <w:b w:val="false"/>
          <w:i w:val="false"/>
          <w:color w:val="000000"/>
          <w:sz w:val="28"/>
        </w:rPr>
        <w:t xml:space="preserve">
      өздерiнiң қызметiн жергiлiктi қаржы салық органдарымен үйлестiрiп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Қазынашылықтың құқықтары мен мiндеттерi </w:t>
      </w:r>
      <w:r>
        <w:br/>
      </w:r>
      <w:r>
        <w:rPr>
          <w:rFonts w:ascii="Times New Roman"/>
          <w:b w:val="false"/>
          <w:i w:val="false"/>
          <w:color w:val="000000"/>
          <w:sz w:val="28"/>
        </w:rPr>
        <w:t xml:space="preserve">
      11. Негiзгi мiндеттердi орындау және бюджет тәртiбiн нығайту мақсатында қазынашылық органдарының: </w:t>
      </w:r>
      <w:r>
        <w:br/>
      </w:r>
      <w:r>
        <w:rPr>
          <w:rFonts w:ascii="Times New Roman"/>
          <w:b w:val="false"/>
          <w:i w:val="false"/>
          <w:color w:val="000000"/>
          <w:sz w:val="28"/>
        </w:rPr>
        <w:t xml:space="preserve">
      министрлiктерде, ведомстволарда, кәсiпорындарда, ұйымдар мен мекемелерде Үкiметтiң қаржы ресурстарын есептеумен, аударумен және пайдаланумен байланысты ақша құжаттарына тексеру жүргiзуге; </w:t>
      </w:r>
      <w:r>
        <w:br/>
      </w:r>
      <w:r>
        <w:rPr>
          <w:rFonts w:ascii="Times New Roman"/>
          <w:b w:val="false"/>
          <w:i w:val="false"/>
          <w:color w:val="000000"/>
          <w:sz w:val="28"/>
        </w:rPr>
        <w:t xml:space="preserve">
      республикалық бюджеттен бөлiнген және өз мақсатымен пайдаланылмайтын қаражатты бюджетке шүбәсiз түрде министрлiктерден, ведомстволарда, кәсiпорындардан, ұйымдар мен мекемелерден өндiрiп алуға (қайтарып алуға); </w:t>
      </w:r>
      <w:r>
        <w:br/>
      </w:r>
      <w:r>
        <w:rPr>
          <w:rFonts w:ascii="Times New Roman"/>
          <w:b w:val="false"/>
          <w:i w:val="false"/>
          <w:color w:val="000000"/>
          <w:sz w:val="28"/>
        </w:rPr>
        <w:t xml:space="preserve">
      республикалық бюджеттiң кiрiсiне түсетiн қаражатты немесе республикалық бюджеттен тиiстi банкiлерге немесе қаржы-кредит мекемелерiне алушылардың есеп шоттарына аударылатын қаражатты банкiлер немесе өзге қаржы-кредит мекемелерi мезгiлiнде есептемеген жағдайда оларға санкциялар қолдануға құқығы бар. </w:t>
      </w:r>
      <w:r>
        <w:br/>
      </w:r>
      <w:r>
        <w:rPr>
          <w:rFonts w:ascii="Times New Roman"/>
          <w:b w:val="false"/>
          <w:i w:val="false"/>
          <w:color w:val="000000"/>
          <w:sz w:val="28"/>
        </w:rPr>
        <w:t xml:space="preserve">
      12. Қазынашылық органдарының лауазымды адамдары Қазақстан Республикасының қолданылып жүрген заңдары мен нормативтiк актiлерiн мүлтiксiз орындауға тиiс, заңдарда белгiлеген тәртiппен айқындалған мемлекеттiк және коммерциялық құпияны құрайтын мәлiметтердiң құпиялылығын сақтауға мiндеттi. </w:t>
      </w:r>
      <w:r>
        <w:br/>
      </w:r>
      <w:r>
        <w:rPr>
          <w:rFonts w:ascii="Times New Roman"/>
          <w:b w:val="false"/>
          <w:i w:val="false"/>
          <w:color w:val="000000"/>
          <w:sz w:val="28"/>
        </w:rPr>
        <w:t xml:space="preserve">
      13. Банкiлер мен өзге қаржы-кредит мекемелерi бюджет қаражаты мен нысаналы қаржыландыру қорларының қаражатын депозит шоттарына уақытша орналастырғаны үшiн Қазақстан Республикасының Қаржы министрлiгiмен жасалған келiсiмдерде белгiленген мөлшерде проценттер төлейдi. </w:t>
      </w:r>
      <w:r>
        <w:br/>
      </w:r>
      <w:r>
        <w:rPr>
          <w:rFonts w:ascii="Times New Roman"/>
          <w:b w:val="false"/>
          <w:i w:val="false"/>
          <w:color w:val="000000"/>
          <w:sz w:val="28"/>
        </w:rPr>
        <w:t xml:space="preserve">
      Қазақстан Республикасы республикалық бюджетiнiң тапшылығын жабуға Қазақстан Республикасы Ұлттық банкiнiң қаражаты заң белгiлеген тәртiппен қарызға алынған жағдайда қазынашылық дәл осылайша проценттер төлейдi. </w:t>
      </w:r>
      <w:r>
        <w:br/>
      </w:r>
      <w:r>
        <w:rPr>
          <w:rFonts w:ascii="Times New Roman"/>
          <w:b w:val="false"/>
          <w:i w:val="false"/>
          <w:color w:val="000000"/>
          <w:sz w:val="28"/>
        </w:rPr>
        <w:t xml:space="preserve">
      14. Қазынашылық басшысы - Қазақстан Республикасы Қаржы министрлiгi Бас қазынашылық басқармасының бастығы Қазақстан РЕспубликасының қазынашылығына жүктелген мiндеттер мен мiндеттiлiктiң орындалуы үшiн дербес жауап бередi, өзiнiң орынбасарларының, осы Бас басқарманың құрылымдық бөлiмшелерi бастықтарының, сондай-ақ облыстар, Алматы және Ленинск қалалары бойынша қазынашылық органдары басшыларының жауапкершiлiк деңгейiн белгiлейдi. </w:t>
      </w:r>
      <w:r>
        <w:br/>
      </w:r>
      <w:r>
        <w:rPr>
          <w:rFonts w:ascii="Times New Roman"/>
          <w:b w:val="false"/>
          <w:i w:val="false"/>
          <w:color w:val="000000"/>
          <w:sz w:val="28"/>
        </w:rPr>
        <w:t xml:space="preserve">
      15. Бас қазынашылық басқармасының құрылымы мен штатын Қазақстан Республикасының ҚАржы министрi, ал аумақтық қазынашылық басқармаларының құрылымы мен штатын - өздерiне белгiленген адам саны мен еңбекақы қорын лимитiнiң шегiнде осы басқармалардың бастықтары бекiтедi. </w:t>
      </w:r>
      <w:r>
        <w:br/>
      </w:r>
      <w:r>
        <w:rPr>
          <w:rFonts w:ascii="Times New Roman"/>
          <w:b w:val="false"/>
          <w:i w:val="false"/>
          <w:color w:val="000000"/>
          <w:sz w:val="28"/>
        </w:rPr>
        <w:t xml:space="preserve">
      16. Қазынашылық органдары "Мемлекеттiк баж туралы" Қазақстан Республикасының Заңында белгiленген жағдай мен тәртiп бойынша мемлекеттiк баж салығын төлеуден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Қазынашылық органдарына тексерiстер жүргiзу </w:t>
      </w:r>
      <w:r>
        <w:br/>
      </w:r>
      <w:r>
        <w:rPr>
          <w:rFonts w:ascii="Times New Roman"/>
          <w:b w:val="false"/>
          <w:i w:val="false"/>
          <w:color w:val="000000"/>
          <w:sz w:val="28"/>
        </w:rPr>
        <w:t xml:space="preserve">
                          тәртiбi мен мерзiмi </w:t>
      </w:r>
      <w:r>
        <w:br/>
      </w:r>
      <w:r>
        <w:rPr>
          <w:rFonts w:ascii="Times New Roman"/>
          <w:b w:val="false"/>
          <w:i w:val="false"/>
          <w:color w:val="000000"/>
          <w:sz w:val="28"/>
        </w:rPr>
        <w:t xml:space="preserve">
      17. Аумақтық қазынашылық басқармалары мен бөлiмшелерiне бағыныштылық тәртiбiн жоғары тұрған қазынашылық органы 3 жылда кемiнде бiр рет, сондай-ақ Қазақстан Республикасының заңдарына сәйкес өзге органдар тарапынан да тексерiстер жасалады.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