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48a5" w14:textId="8a94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САҚТАНДЫРУ ДЕПАРТАМЕНТI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22 сәуiр 1994 ж. N 447.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"Сақтандыру нарығын қалыптастыру және дамыту жөнiндегi ұйымдық-құқықтық шаралар туралы" Қазақстан Республикасы Президентiнiң 1994 жылғы 16 сәуiрдегi  </w:t>
      </w:r>
      <w:r>
        <w:rPr>
          <w:rFonts w:ascii="Times New Roman"/>
          <w:b w:val="false"/>
          <w:i w:val="false"/>
          <w:color w:val="000000"/>
          <w:sz w:val="28"/>
        </w:rPr>
        <w:t xml:space="preserve">N 1658 </w:t>
      </w:r>
      <w:r>
        <w:rPr>
          <w:rFonts w:ascii="Times New Roman"/>
          <w:b w:val="false"/>
          <w:i w:val="false"/>
          <w:color w:val="000000"/>
          <w:sz w:val="28"/>
        </w:rPr>
        <w:t xml:space="preserve"> Жарлығын жүзеге асыру мақсатында Қазақстан Республикасының Министрлер Кабинетi қаулы етедi:  </w:t>
      </w:r>
      <w:r>
        <w:br/>
      </w:r>
      <w:r>
        <w:rPr>
          <w:rFonts w:ascii="Times New Roman"/>
          <w:b w:val="false"/>
          <w:i w:val="false"/>
          <w:color w:val="000000"/>
          <w:sz w:val="28"/>
        </w:rPr>
        <w:t xml:space="preserve">
      1. Сақтандыру қызметiн мемлекеттiк реттеудi жүзеге асыру, сақтандыру туралы заңдардың сақталуына бақылау жасау және Мемлекеттiк мүлiктiк және жеке сақтандыру қорын басқаруды ұйымдастыру үшiн Қазақстан Республикасы Қаржы министрлiгiнiң құрамында Сақтандыру департаментi құрылсын.  </w:t>
      </w:r>
      <w:r>
        <w:br/>
      </w:r>
      <w:r>
        <w:rPr>
          <w:rFonts w:ascii="Times New Roman"/>
          <w:b w:val="false"/>
          <w:i w:val="false"/>
          <w:color w:val="000000"/>
          <w:sz w:val="28"/>
        </w:rPr>
        <w:t xml:space="preserve">
      2. Қазақстан Республикасы Қаржы министрлiгiнiң Сақтандыру департаментi туралы осыған қосылған Ереже бекiтiлсiн.  </w:t>
      </w:r>
      <w:r>
        <w:br/>
      </w:r>
      <w:r>
        <w:rPr>
          <w:rFonts w:ascii="Times New Roman"/>
          <w:b w:val="false"/>
          <w:i w:val="false"/>
          <w:color w:val="000000"/>
          <w:sz w:val="28"/>
        </w:rPr>
        <w:t xml:space="preserve">
      3. Қазақстан Республикасы Қаржы министрлiгi Сақтандыру департаментi қызметкерлерiнiң штаттағы шектi саны 25 адам болып және қызмет бабында пайдаланылатын бiр автомобильге лимит белгiленсiн.  </w:t>
      </w:r>
      <w:r>
        <w:br/>
      </w:r>
      <w:r>
        <w:rPr>
          <w:rFonts w:ascii="Times New Roman"/>
          <w:b w:val="false"/>
          <w:i w:val="false"/>
          <w:color w:val="000000"/>
          <w:sz w:val="28"/>
        </w:rPr>
        <w:t xml:space="preserve">
      4. Сақтандыру департаментiнiң қызметкерлерiнiң салық қызметiнiң қызметкерлерi үшiн көзделген еңбекақы төлеу шарттары қолданылсын.  </w:t>
      </w:r>
      <w:r>
        <w:br/>
      </w:r>
      <w:r>
        <w:rPr>
          <w:rFonts w:ascii="Times New Roman"/>
          <w:b w:val="false"/>
          <w:i w:val="false"/>
          <w:color w:val="000000"/>
          <w:sz w:val="28"/>
        </w:rPr>
        <w:t xml:space="preserve">
      Сақтандыру департаментi директорының лауазымы медициналық және тұрмыстық қамтамасыз ету, көлiк қызметiн көрсету шарттары бойынша Қазақстан Республикасы министрi орынбасарының лауазымына теңестiрiлсiн.  </w:t>
      </w:r>
      <w:r>
        <w:br/>
      </w:r>
      <w:r>
        <w:rPr>
          <w:rFonts w:ascii="Times New Roman"/>
          <w:b w:val="false"/>
          <w:i w:val="false"/>
          <w:color w:val="000000"/>
          <w:sz w:val="28"/>
        </w:rPr>
        <w:t xml:space="preserve">
      5. Қазақстан Республикасының Қаржы министрлiгi 1994 жылға арналған республикалық бюджеттiң мемлекеттiк басқару органдарын ұстауға бөлiнетiн қаражаты есебiнен Сақтандыру департаментiнiң аппаратын ұстауға қажеттi қаржы көздейтiн болсын.  </w:t>
      </w:r>
      <w:r>
        <w:br/>
      </w:r>
      <w:r>
        <w:rPr>
          <w:rFonts w:ascii="Times New Roman"/>
          <w:b w:val="false"/>
          <w:i w:val="false"/>
          <w:color w:val="000000"/>
          <w:sz w:val="28"/>
        </w:rPr>
        <w:t xml:space="preserve">
      6. Қазақстан Республикасы Қаржы министрлiгi Сақтандыру департаментi екi ай мерзiмде Қазақстан Республикасының Министрлер Кабинетiне:  </w:t>
      </w:r>
      <w:r>
        <w:br/>
      </w:r>
      <w:r>
        <w:rPr>
          <w:rFonts w:ascii="Times New Roman"/>
          <w:b w:val="false"/>
          <w:i w:val="false"/>
          <w:color w:val="000000"/>
          <w:sz w:val="28"/>
        </w:rPr>
        <w:t xml:space="preserve">
      - Өзара сақтандыру қоғамдары туралы ереженi;  </w:t>
      </w:r>
      <w:r>
        <w:br/>
      </w:r>
      <w:r>
        <w:rPr>
          <w:rFonts w:ascii="Times New Roman"/>
          <w:b w:val="false"/>
          <w:i w:val="false"/>
          <w:color w:val="000000"/>
          <w:sz w:val="28"/>
        </w:rPr>
        <w:t xml:space="preserve">
      - Қазақстан Республикасының Мемлекеттiк мүлiктiк және жеке сақтандыру қоры туралы ереженi;  </w:t>
      </w:r>
      <w:r>
        <w:br/>
      </w:r>
      <w:r>
        <w:rPr>
          <w:rFonts w:ascii="Times New Roman"/>
          <w:b w:val="false"/>
          <w:i w:val="false"/>
          <w:color w:val="000000"/>
          <w:sz w:val="28"/>
        </w:rPr>
        <w:t xml:space="preserve">
      - Жеке және заңды тұлғалардың қозғалмайтын мүлкiн мiндеттi түрде сақтандыру ұйымдастыру және оны жүргiзу шарттарын; </w:t>
      </w:r>
      <w:r>
        <w:br/>
      </w:r>
      <w:r>
        <w:rPr>
          <w:rFonts w:ascii="Times New Roman"/>
          <w:b w:val="false"/>
          <w:i w:val="false"/>
          <w:color w:val="000000"/>
          <w:sz w:val="28"/>
        </w:rPr>
        <w:t xml:space="preserve">
      - Жеке тұлғалар - көлiк құралдары иелерiнiң азаматтық  жауапкершiлiгiн мiндеттi түрде сақтандыруды ұйымдастыру және оны  жүргiзу шарттарын; </w:t>
      </w:r>
      <w:r>
        <w:br/>
      </w:r>
      <w:r>
        <w:rPr>
          <w:rFonts w:ascii="Times New Roman"/>
          <w:b w:val="false"/>
          <w:i w:val="false"/>
          <w:color w:val="000000"/>
          <w:sz w:val="28"/>
        </w:rPr>
        <w:t xml:space="preserve">
      - Қазақстан Республикасының Мемлекеттiк коммерциялық  сақтандыру компаниясын қайта ұйымдастыру туралы ұсыныстар;   </w:t>
      </w:r>
      <w:r>
        <w:br/>
      </w:r>
      <w:r>
        <w:rPr>
          <w:rFonts w:ascii="Times New Roman"/>
          <w:b w:val="false"/>
          <w:i w:val="false"/>
          <w:color w:val="000000"/>
          <w:sz w:val="28"/>
        </w:rPr>
        <w:t xml:space="preserve">
      - шетелдiк сақтандыру жөнiндегi мемлекеттiк компанияның  "Қазақшетелсақтандыру" компаниясының құрылтай құжаттарын тапсырсын.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22 сәуiрдегi     </w:t>
      </w:r>
      <w:r>
        <w:br/>
      </w:r>
      <w:r>
        <w:rPr>
          <w:rFonts w:ascii="Times New Roman"/>
          <w:b w:val="false"/>
          <w:i w:val="false"/>
          <w:color w:val="000000"/>
          <w:sz w:val="28"/>
        </w:rPr>
        <w:t xml:space="preserve">
N 447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i w:val="false"/>
          <w:color w:val="000000"/>
          <w:sz w:val="28"/>
        </w:rPr>
        <w:t xml:space="preserve">              Қазақстан Республикасы Қаржы министрлiгiнiң  </w:t>
      </w:r>
      <w:r>
        <w:br/>
      </w:r>
      <w:r>
        <w:rPr>
          <w:rFonts w:ascii="Times New Roman"/>
          <w:b w:val="false"/>
          <w:i w:val="false"/>
          <w:color w:val="000000"/>
          <w:sz w:val="28"/>
        </w:rPr>
        <w:t>
</w:t>
      </w:r>
      <w:r>
        <w:rPr>
          <w:rFonts w:ascii="Times New Roman"/>
          <w:b/>
          <w:i w:val="false"/>
          <w:color w:val="000000"/>
          <w:sz w:val="28"/>
        </w:rPr>
        <w:t xml:space="preserve">                 Сақтандыру департаментi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val="false"/>
          <w:i w:val="false"/>
          <w:color w:val="000000"/>
          <w:sz w:val="28"/>
        </w:rPr>
        <w:t xml:space="preserve">         1. Қазақстан Республикасы Қаржы министрлiгiнiң Сақтандыру департаментi (Сақтандыру департаментi) сақтандыру қызметiн реттеудi, сақтандыру туралы заңдардың сақталуын бақылауды жүзеге асыратын және сақтанушылардың, сақтандырушылардың, үшiншi бiр тұлғалардың және мемлекеттiң заңды құқықтары мен мүдделерiн қорғауды қамтамасыз ететiн атқарушы өкiмет мемлекеттiк органы болып табылады.  </w:t>
      </w:r>
      <w:r>
        <w:br/>
      </w:r>
      <w:r>
        <w:rPr>
          <w:rFonts w:ascii="Times New Roman"/>
          <w:b w:val="false"/>
          <w:i w:val="false"/>
          <w:color w:val="000000"/>
          <w:sz w:val="28"/>
        </w:rPr>
        <w:t xml:space="preserve">
      2. Сақтандыру департаментi сақтандыру қызметiн лицензиялауды, есепке алуды және есеп берудi, осы мәселелер бойынша нормативтiк құжаттар әзiрлеудi ұйымдастыру, сақтандыру ұйымдарының мемлекеттiк тiзiлiмiн жүргiзу, сақтандыру тарифтерiнiң негiздiлiгiн, сақтанушылардың қаржылық тұрақтылығының қамтамасыз етiлуiн бақылау арқылы Қазақстан Республикасының бiртұтас сақтандыру нарығын реттеудi жүзеге асырады.  </w:t>
      </w:r>
      <w:r>
        <w:br/>
      </w:r>
      <w:r>
        <w:rPr>
          <w:rFonts w:ascii="Times New Roman"/>
          <w:b w:val="false"/>
          <w:i w:val="false"/>
          <w:color w:val="000000"/>
          <w:sz w:val="28"/>
        </w:rPr>
        <w:t xml:space="preserve">
      3. Сақтандыру департаментi өзiнiң қызметiнде Қазақстан Республикасының Конституциясын, қолданылып жүрген заңдарды, Қазақстан Республикасы Президентiнiң жарлықтары мен қаулыларын, Қазақстан Республикасы Министрлер Кабинетiнiң қаулыларын, сондай-ақ осы Ереженi басшылыққа алады.  </w:t>
      </w:r>
      <w:r>
        <w:br/>
      </w:r>
      <w:r>
        <w:rPr>
          <w:rFonts w:ascii="Times New Roman"/>
          <w:b w:val="false"/>
          <w:i w:val="false"/>
          <w:color w:val="000000"/>
          <w:sz w:val="28"/>
        </w:rPr>
        <w:t xml:space="preserve">
      4. Сақтандыру департаментi сақтандыру қызметiн қадағалау мен реттеуге байланысты мәселелер бойынша халықаралық қатынастарда Қазақстан Республикасының мүдделерiн бiлдiредi, сақтандыру мәселелерi бойынша халықаралық шарттар мен келiсiмдер әзiрлеуге қатысады, басқа мемлекеттердiң осындай мекемелерiмен қатынас жасайды, Қазақстанның сақтандыру компанияларының халықаралық ынтымақтастығын дамытуға жәрдемдеседi.  </w:t>
      </w:r>
      <w:r>
        <w:br/>
      </w:r>
      <w:r>
        <w:rPr>
          <w:rFonts w:ascii="Times New Roman"/>
          <w:b w:val="false"/>
          <w:i w:val="false"/>
          <w:color w:val="000000"/>
          <w:sz w:val="28"/>
        </w:rPr>
        <w:t xml:space="preserve">
      5. Қазақстан Республикасының аумағында сақтандыру қызметiн мемлекеттiк реттеудi жүзеге асыру үшiн Сақтандыру департаментi өзiне берiлген өкiлеттiктер шеңберiнде мынадай функциялар атқарады:  </w:t>
      </w:r>
      <w:r>
        <w:br/>
      </w:r>
      <w:r>
        <w:rPr>
          <w:rFonts w:ascii="Times New Roman"/>
          <w:b w:val="false"/>
          <w:i w:val="false"/>
          <w:color w:val="000000"/>
          <w:sz w:val="28"/>
        </w:rPr>
        <w:t xml:space="preserve">
      сақтандырушыларға сақтандыру қызметiн жүзеге асыруға лицензиялар бередi;  </w:t>
      </w:r>
      <w:r>
        <w:br/>
      </w:r>
      <w:r>
        <w:rPr>
          <w:rFonts w:ascii="Times New Roman"/>
          <w:b w:val="false"/>
          <w:i w:val="false"/>
          <w:color w:val="000000"/>
          <w:sz w:val="28"/>
        </w:rPr>
        <w:t xml:space="preserve">
      сақтандырушылардың есебiн, олардың бiрлестiктерi мен сақтандыру делдалдарының тiзiлiмiн жүргiзедi;  </w:t>
      </w:r>
      <w:r>
        <w:br/>
      </w:r>
      <w:r>
        <w:rPr>
          <w:rFonts w:ascii="Times New Roman"/>
          <w:b w:val="false"/>
          <w:i w:val="false"/>
          <w:color w:val="000000"/>
          <w:sz w:val="28"/>
        </w:rPr>
        <w:t xml:space="preserve">
      сақтандыру тарифтарының негiздiлiгiне және сақтанушылардың қаржылық тұрақтылығының қамтамасыз етiлуiне бақылау жасайды;  </w:t>
      </w:r>
      <w:r>
        <w:br/>
      </w:r>
      <w:r>
        <w:rPr>
          <w:rFonts w:ascii="Times New Roman"/>
          <w:b w:val="false"/>
          <w:i w:val="false"/>
          <w:color w:val="000000"/>
          <w:sz w:val="28"/>
        </w:rPr>
        <w:t xml:space="preserve">
      сақтандыру резервтерiн қалыптастыру және орналастыру ережелерiн, сақтандыру операцияларын есепке алудың және сақтандыру қызметi туралы есеп берудiң көрсеткiштерi мен нысандарын белгiлейдi;  </w:t>
      </w:r>
      <w:r>
        <w:br/>
      </w:r>
      <w:r>
        <w:rPr>
          <w:rFonts w:ascii="Times New Roman"/>
          <w:b w:val="false"/>
          <w:i w:val="false"/>
          <w:color w:val="000000"/>
          <w:sz w:val="28"/>
        </w:rPr>
        <w:t xml:space="preserve">
      Қазақстан Республикасының аумағында сақтандыруды ұйымдастыруға және сақтандыру қызметiн жүзеге асыруға қатысатын барлық заңды және жеке тұлғалардың орындауына мiндеттi, өзiнiң құзырына жататын сақтандыру қызметiнiң мәселелерi бойынша нормативтiк-әдiстемелiк құжаттар әзiрлейдi және бекiтедi, оның iшiнде сақтандырушының төлем қабiлетiн қамтамасыз ету үшiн оның активтерi мен қабылдаған мiндеттемелерiнiң ара-қатынасының есебiн жасаудың әдiстемелiлiгiн айқындайды және олардың нормативтiк мөлшерлерiн белгiлейдi;  </w:t>
      </w:r>
      <w:r>
        <w:br/>
      </w:r>
      <w:r>
        <w:rPr>
          <w:rFonts w:ascii="Times New Roman"/>
          <w:b w:val="false"/>
          <w:i w:val="false"/>
          <w:color w:val="000000"/>
          <w:sz w:val="28"/>
        </w:rPr>
        <w:t xml:space="preserve">
      сақтандыру қызметiнiң iс-тәжiрибесiн қорытады, сақтандыру туралы заңды жетiлдiру жөнiнде белгiленген тәртiппен ұсыныстар әзiрлейдi және оларды табыс етедi;  </w:t>
      </w:r>
      <w:r>
        <w:br/>
      </w:r>
      <w:r>
        <w:rPr>
          <w:rFonts w:ascii="Times New Roman"/>
          <w:b w:val="false"/>
          <w:i w:val="false"/>
          <w:color w:val="000000"/>
          <w:sz w:val="28"/>
        </w:rPr>
        <w:t xml:space="preserve">
      Сақтандыру департаментiнiң қызметкерлерiн кәсiптiк даярлау және қайта даярлау жөнiнде шаралар жүргiзедi.  </w:t>
      </w:r>
      <w:r>
        <w:br/>
      </w:r>
      <w:r>
        <w:rPr>
          <w:rFonts w:ascii="Times New Roman"/>
          <w:b w:val="false"/>
          <w:i w:val="false"/>
          <w:color w:val="000000"/>
          <w:sz w:val="28"/>
        </w:rPr>
        <w:t xml:space="preserve">
      6. Сақтандыру департаментi өзiне жүктелген өкiлеттiктер мен функцияларды жүзеге асыру үшiн:  </w:t>
      </w:r>
      <w:r>
        <w:br/>
      </w:r>
      <w:r>
        <w:rPr>
          <w:rFonts w:ascii="Times New Roman"/>
          <w:b w:val="false"/>
          <w:i w:val="false"/>
          <w:color w:val="000000"/>
          <w:sz w:val="28"/>
        </w:rPr>
        <w:t xml:space="preserve">
      сақтанушылардан белгiленген есептер мен мәлiметтер, сондай-ақ банкiлерден, кәсiпорындардан, ұйымдар мен азаматтардан қажеттi ақпар алуға;  </w:t>
      </w:r>
      <w:r>
        <w:br/>
      </w:r>
      <w:r>
        <w:rPr>
          <w:rFonts w:ascii="Times New Roman"/>
          <w:b w:val="false"/>
          <w:i w:val="false"/>
          <w:color w:val="000000"/>
          <w:sz w:val="28"/>
        </w:rPr>
        <w:t xml:space="preserve">
      сақтандырушылардың сақтандыру туралы заңды сақтауына және олардың беретiн есептерiнiң анық-қанығына тексеру жүргiзуге;  </w:t>
      </w:r>
      <w:r>
        <w:br/>
      </w:r>
      <w:r>
        <w:rPr>
          <w:rFonts w:ascii="Times New Roman"/>
          <w:b w:val="false"/>
          <w:i w:val="false"/>
          <w:color w:val="000000"/>
          <w:sz w:val="28"/>
        </w:rPr>
        <w:t xml:space="preserve">
      сақтандырушылардың сақтандыру туралы заңдарды, басқа нормативтiк талаптардың сақтандыру қызметiн жүзеге асыруға қатысты бөлiгiн бұзғаны анықталған жағдайда оларға осы кемшiлiктердi жою жөнiнде тапсырма беруге, ал тапсырма орындалмаған ретте анықталған кемшiлiктер жойылғанға дейiн осы сақтандырушылар лицензияларының күшiн тоқтата тұруға немесе шектеуге яки лицензияларды қайтарып алу туралы шешiм қабылдауға;  </w:t>
      </w:r>
      <w:r>
        <w:br/>
      </w:r>
      <w:r>
        <w:rPr>
          <w:rFonts w:ascii="Times New Roman"/>
          <w:b w:val="false"/>
          <w:i w:val="false"/>
          <w:color w:val="000000"/>
          <w:sz w:val="28"/>
        </w:rPr>
        <w:t xml:space="preserve">
      Қазақстан Республикасының Қаржы министрлiгi алдында жоғарыда келтiрiлген негiздер бойынша мемлекеттiк сақтандыру компанияларының бiрiншi басшыларын қызметтерiнен алу туралы мәселе қоюға;  </w:t>
      </w:r>
      <w:r>
        <w:br/>
      </w:r>
      <w:r>
        <w:rPr>
          <w:rFonts w:ascii="Times New Roman"/>
          <w:b w:val="false"/>
          <w:i w:val="false"/>
          <w:color w:val="000000"/>
          <w:sz w:val="28"/>
        </w:rPr>
        <w:t xml:space="preserve">
      сақтандыру компаниялары үшiн кадрлар даярлайтын және олардың бiлiктiлiгiн арттыратын оқу орындарының барлық түрiндегi, соның iшiнде мамандандырылған ұйымдардағы сақтандыру жөнiндегi оқу бағдарламаларын сараптамадан өткiзуге қатысуға құқығы бар.  </w:t>
      </w:r>
      <w:r>
        <w:br/>
      </w:r>
      <w:r>
        <w:rPr>
          <w:rFonts w:ascii="Times New Roman"/>
          <w:b w:val="false"/>
          <w:i w:val="false"/>
          <w:color w:val="000000"/>
          <w:sz w:val="28"/>
        </w:rPr>
        <w:t xml:space="preserve">
     7. Сақтандыру компаниясы белгiленген тәртiппен сақтандырушылардың есеп жоспарларын және бухгалтерлiк есеп пен есеп беру ережелерiн, сақтандыру операциялары есебiнiң көрсеткiштерi мен нысанын бекiтедi, сондай-ақ олардың жылдық баланстарды, пайда мен залал шоттарын жариялау мерзiмдерiн айқындайды.  </w:t>
      </w:r>
      <w:r>
        <w:br/>
      </w:r>
      <w:r>
        <w:rPr>
          <w:rFonts w:ascii="Times New Roman"/>
          <w:b w:val="false"/>
          <w:i w:val="false"/>
          <w:color w:val="000000"/>
          <w:sz w:val="28"/>
        </w:rPr>
        <w:t xml:space="preserve">
      8. Сақтандыру департаментi сақтандыру мәселелерi бойынша азаматтардың, кәсiпорындардың, мекемелер мен ұйымдардың өтiнiштерiн, ұсыныстары мен шағымдарын қарайды.  </w:t>
      </w:r>
      <w:r>
        <w:br/>
      </w:r>
      <w:r>
        <w:rPr>
          <w:rFonts w:ascii="Times New Roman"/>
          <w:b w:val="false"/>
          <w:i w:val="false"/>
          <w:color w:val="000000"/>
          <w:sz w:val="28"/>
        </w:rPr>
        <w:t xml:space="preserve">
      9. Сақтандыру департаментi өзiнiң қызметiн жүзеге асыру барысында уақытша кеңестер мен комиссиялар құрып, сақтандыру нарығын реттеу мәселелерiн талқылауға сарапшылар тарта алады, сондай-ақ сақтандыру компанияларының қызметiне тексеру жүргiзу үшiн уәкiлдер тағайындай алады.  </w:t>
      </w:r>
      <w:r>
        <w:br/>
      </w:r>
      <w:r>
        <w:rPr>
          <w:rFonts w:ascii="Times New Roman"/>
          <w:b w:val="false"/>
          <w:i w:val="false"/>
          <w:color w:val="000000"/>
          <w:sz w:val="28"/>
        </w:rPr>
        <w:t xml:space="preserve">
      10. Сақтандыру департаментi Қазақстан Республикасы Мемлекеттiк мүлiктiк және жеке сақтандыру қорының атқарушы органы болып табылады.  </w:t>
      </w:r>
      <w:r>
        <w:br/>
      </w:r>
      <w:r>
        <w:rPr>
          <w:rFonts w:ascii="Times New Roman"/>
          <w:b w:val="false"/>
          <w:i w:val="false"/>
          <w:color w:val="000000"/>
          <w:sz w:val="28"/>
        </w:rPr>
        <w:t xml:space="preserve">
      11. Сақтандыру департаментiн Қазақстан Республикасының Министрлер Кабинетi тағайындайтын директор басқарады.  </w:t>
      </w:r>
      <w:r>
        <w:br/>
      </w:r>
      <w:r>
        <w:rPr>
          <w:rFonts w:ascii="Times New Roman"/>
          <w:b w:val="false"/>
          <w:i w:val="false"/>
          <w:color w:val="000000"/>
          <w:sz w:val="28"/>
        </w:rPr>
        <w:t xml:space="preserve">
      12. Сақтандыру департаментiнiң директоры Департаментке жүктелген өкiлеттiктердiң орындалуына дербес жауап бередi, өзiнiң орынбасарлары мен құрылымдық бөлiмшелер басшыларының тапсырылған жұмыс учаскесiне жауапкершiлiк деңгейiн айқындайды, лауазымды адамдардың құқықтары мен мiндеттерiн анықтайтын нормативтiк құжаттарды бекiтедi.  </w:t>
      </w:r>
      <w:r>
        <w:br/>
      </w:r>
      <w:r>
        <w:rPr>
          <w:rFonts w:ascii="Times New Roman"/>
          <w:b w:val="false"/>
          <w:i w:val="false"/>
          <w:color w:val="000000"/>
          <w:sz w:val="28"/>
        </w:rPr>
        <w:t xml:space="preserve">
      13. Сақтандыру департаментiнiң директоры өзiнiң құзыры шеңберiнде барлық сақтандырушылардың орындауы үшiн мiндеттi бұйрықтар мен нұсқамалар шығарады, нұсқаулар бередi және олардың орындалуына тексерудi ұйымдастырады.  </w:t>
      </w:r>
      <w:r>
        <w:br/>
      </w:r>
      <w:r>
        <w:rPr>
          <w:rFonts w:ascii="Times New Roman"/>
          <w:b w:val="false"/>
          <w:i w:val="false"/>
          <w:color w:val="000000"/>
          <w:sz w:val="28"/>
        </w:rPr>
        <w:t xml:space="preserve">
      14. Сақтандыру департаментiнiң аппаратын ұстауға жұмсалатын шығындарды қаржыландыру Қазақстан Республикасының республикалық бюджетiнде көзделген мемлекеттiк басқару органдарын ұстауға арналған қаражат есебiнен жүзеге асырылады.  </w:t>
      </w:r>
      <w:r>
        <w:br/>
      </w:r>
      <w:r>
        <w:rPr>
          <w:rFonts w:ascii="Times New Roman"/>
          <w:b w:val="false"/>
          <w:i w:val="false"/>
          <w:color w:val="000000"/>
          <w:sz w:val="28"/>
        </w:rPr>
        <w:t xml:space="preserve">
      15. Сақтандыру департаментiнiң директоры сенiмхатсыз-ақ Департамент атынан әрекет етедi, оның мүдделерiн бiлдiредi, шарттар (келiсiмдер) жасайды және өзiнiң өкiлеттiктерi шеңберiнде өзге де iс-әрекеттер жасайды.  </w:t>
      </w:r>
      <w:r>
        <w:br/>
      </w:r>
      <w:r>
        <w:rPr>
          <w:rFonts w:ascii="Times New Roman"/>
          <w:b w:val="false"/>
          <w:i w:val="false"/>
          <w:color w:val="000000"/>
          <w:sz w:val="28"/>
        </w:rPr>
        <w:t xml:space="preserve">
      16. Сақтандыру департаментi директорының орынбасарларын Қазақстан Республикасының Қаржы министрi қызметке тағайындайды және қызметiнен босатады.  </w:t>
      </w:r>
      <w:r>
        <w:br/>
      </w:r>
      <w:r>
        <w:rPr>
          <w:rFonts w:ascii="Times New Roman"/>
          <w:b w:val="false"/>
          <w:i w:val="false"/>
          <w:color w:val="000000"/>
          <w:sz w:val="28"/>
        </w:rPr>
        <w:t xml:space="preserve">
      17. Сақтандыру департаментiнiң лауазымды адамдары сақтандырушылардың коммерциялық құпиясын құрайтын мәлiметтердi жеке басының мақсаттарында пайдалануға және қай нысанда болмасын жария етуге құқығы жоқ.  </w:t>
      </w:r>
      <w:r>
        <w:br/>
      </w:r>
      <w:r>
        <w:rPr>
          <w:rFonts w:ascii="Times New Roman"/>
          <w:b w:val="false"/>
          <w:i w:val="false"/>
          <w:color w:val="000000"/>
          <w:sz w:val="28"/>
        </w:rPr>
        <w:t xml:space="preserve">
      18. Сақтандыру департаментiнiң лицензия беруден бас тартуына сақтандырушылар жөнiндегi өзге де iс-әрекеттерiне байланысты олар сот органдарына шағым беруi мүмкiн.  </w:t>
      </w:r>
      <w:r>
        <w:br/>
      </w:r>
      <w:r>
        <w:rPr>
          <w:rFonts w:ascii="Times New Roman"/>
          <w:b w:val="false"/>
          <w:i w:val="false"/>
          <w:color w:val="000000"/>
          <w:sz w:val="28"/>
        </w:rPr>
        <w:t xml:space="preserve">
      19. Сақтандыру департаментi өз құзырына жатқызылған мәселелер бойынша бюллетеньдер, әдiстемелiк нұсқаулар, нұсқамалар мен ұсыныстар, анықтамалық және өзге де материалдар шығарады, сондай-ақ сақтандыру туралы заңдарды қолдану жөнiнде консультациялар мен түсiнiктер бередi.  </w:t>
      </w:r>
      <w:r>
        <w:br/>
      </w:r>
      <w:r>
        <w:rPr>
          <w:rFonts w:ascii="Times New Roman"/>
          <w:b w:val="false"/>
          <w:i w:val="false"/>
          <w:color w:val="000000"/>
          <w:sz w:val="28"/>
        </w:rPr>
        <w:t xml:space="preserve">
      20. Сақтандыру департаментiнiң өз атауы қазақ және орыс тiлдерiнде жазылған бланкiлерi мен мөрi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