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023a" w14:textId="8620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СТАНДАРТТАУ, МЕТРОЛОГИЯ ЖӘНЕ СЕРТИФИКАТТАУ ЖӨНIНДЕГI КОМИТЕТ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сәуiр N 424. Күшi жойылды - Қазақстан Республикасы Үкiметiнiң 1996.02.21. N 225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 Министрлер Кабинетiнiң жанындағы Стандарттау және метрология жөнiндегi бас басқармасын Қазақстан Республикасы Министрлер Кабинетiнiң жанындағы Стандарттау, метрология және сертификаттау жөнiндегi комитет етiп қайта құру туралы" 1994 жылғы 7 қаңтардағы N 1490 Жарлығына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Министрлер Кабинетiнiң жанындағы Стандарттау, метрология және сертификаттау жөнiндегi комитетiне (Қазақстан Республикасының Мемстандартына): </w:t>
      </w:r>
      <w:r>
        <w:br/>
      </w:r>
      <w:r>
        <w:rPr>
          <w:rFonts w:ascii="Times New Roman"/>
          <w:b w:val="false"/>
          <w:i w:val="false"/>
          <w:color w:val="000000"/>
          <w:sz w:val="28"/>
        </w:rPr>
        <w:t xml:space="preserve">
      стандарттау, метрология және сертификаттау жөнiнде бiрыңғай ғылыми-техникалық саясат жүргiзу және осы саладағы халықаралық ынтымақтастықты жүзеге асыру; </w:t>
      </w:r>
      <w:r>
        <w:br/>
      </w:r>
      <w:r>
        <w:rPr>
          <w:rFonts w:ascii="Times New Roman"/>
          <w:b w:val="false"/>
          <w:i w:val="false"/>
          <w:color w:val="000000"/>
          <w:sz w:val="28"/>
        </w:rPr>
        <w:t xml:space="preserve">
      Қазақстан Республикасында стандарттауды, метрологияны және сертификаттауды дамытудың негiзгi бағыттарын, перспективалық жоспарлары мен болжамдарын әзiрлеу; </w:t>
      </w:r>
      <w:r>
        <w:br/>
      </w:r>
      <w:r>
        <w:rPr>
          <w:rFonts w:ascii="Times New Roman"/>
          <w:b w:val="false"/>
          <w:i w:val="false"/>
          <w:color w:val="000000"/>
          <w:sz w:val="28"/>
        </w:rPr>
        <w:t xml:space="preserve">
      Қазақстан Республикасында стандарттаудың, сертификаттаудың және өлшем бiрлiгiнiң мемлекеттiк жүйесiн әзiрлеу, жұмыс iстеуiн қамтамасыз ету және жетiлдiру; </w:t>
      </w:r>
      <w:r>
        <w:br/>
      </w:r>
      <w:r>
        <w:rPr>
          <w:rFonts w:ascii="Times New Roman"/>
          <w:b w:val="false"/>
          <w:i w:val="false"/>
          <w:color w:val="000000"/>
          <w:sz w:val="28"/>
        </w:rPr>
        <w:t xml:space="preserve">
      республикалық стандарттарды әзiрлеудi және сараптауды, бекiтудi, тiркеудi, шығаруды және мемлекетаралық, халықаралық және ұлттық шетел стандарттарының қорын жүргiзудi ұйымдастыру; </w:t>
      </w:r>
      <w:r>
        <w:br/>
      </w:r>
      <w:r>
        <w:rPr>
          <w:rFonts w:ascii="Times New Roman"/>
          <w:b w:val="false"/>
          <w:i w:val="false"/>
          <w:color w:val="000000"/>
          <w:sz w:val="28"/>
        </w:rPr>
        <w:t xml:space="preserve">
      стандарттау, метрология және сертификаттау жөнiндегi заңдық және басқа да нормативтiк актiлердi әзiрлеуге қатысу; </w:t>
      </w:r>
      <w:r>
        <w:br/>
      </w:r>
      <w:r>
        <w:rPr>
          <w:rFonts w:ascii="Times New Roman"/>
          <w:b w:val="false"/>
          <w:i w:val="false"/>
          <w:color w:val="000000"/>
          <w:sz w:val="28"/>
        </w:rPr>
        <w:t xml:space="preserve">
      республиканың министрлiктерiнiң, мемлекеттiк комитеттерiнiң, ведомстволарының, кәсiпорындары мен ұйымдарының стандарттау, метрология және сертификаттау жөнiндегi жұмыстарын үйлестiрiп отыру және ұйымдық-әдiстемелiк басшылықты жүзеге асыру; </w:t>
      </w:r>
      <w:r>
        <w:br/>
      </w:r>
      <w:r>
        <w:rPr>
          <w:rFonts w:ascii="Times New Roman"/>
          <w:b w:val="false"/>
          <w:i w:val="false"/>
          <w:color w:val="000000"/>
          <w:sz w:val="28"/>
        </w:rPr>
        <w:t xml:space="preserve">
      республикадағы өлшем бiрлiгiн қамтамасыз ету, нақты көлем бiрлiгiнiң мемлекеттiк эталондық негiзiн жасау және сақтау; </w:t>
      </w:r>
      <w:r>
        <w:br/>
      </w:r>
      <w:r>
        <w:rPr>
          <w:rFonts w:ascii="Times New Roman"/>
          <w:b w:val="false"/>
          <w:i w:val="false"/>
          <w:color w:val="000000"/>
          <w:sz w:val="28"/>
        </w:rPr>
        <w:t xml:space="preserve">
      республикада өнiмдi (жұмыс және қызмет көрсету) сертификаттауды жүргiзу, сертификаттау жөнiндегi органдарды, сертификаттау жөнiндегi сынақ орталықтарын (лабораторияларды) аккредиттеу саласындағы бiрыңғай ереже белгiлеу; </w:t>
      </w:r>
      <w:r>
        <w:br/>
      </w:r>
      <w:r>
        <w:rPr>
          <w:rFonts w:ascii="Times New Roman"/>
          <w:b w:val="false"/>
          <w:i w:val="false"/>
          <w:color w:val="000000"/>
          <w:sz w:val="28"/>
        </w:rPr>
        <w:t xml:space="preserve">
      өнiм сапасына, стандарттар, техникалық шарттар, метрологиялық ережелер талаптарының сақталуына, өлшеу құралдарының жағдайы мен қолданылуына мемлекеттiк қадағалау жүргiзу жүктелсiн; </w:t>
      </w:r>
      <w:r>
        <w:br/>
      </w:r>
      <w:r>
        <w:rPr>
          <w:rFonts w:ascii="Times New Roman"/>
          <w:b w:val="false"/>
          <w:i w:val="false"/>
          <w:color w:val="000000"/>
          <w:sz w:val="28"/>
        </w:rPr>
        <w:t xml:space="preserve">
      олар сатуға және тұтынуға жарамсыз деп танылған жағдайда Қазақстан Республикасының Үкiметi белгiлеген тәртiппен өнiмдер мен тауарларды жою туралы немесе одан әрi өңдеу туралы шешiм қабылдау; </w:t>
      </w:r>
      <w:r>
        <w:br/>
      </w:r>
      <w:r>
        <w:rPr>
          <w:rFonts w:ascii="Times New Roman"/>
          <w:b w:val="false"/>
          <w:i w:val="false"/>
          <w:color w:val="000000"/>
          <w:sz w:val="28"/>
        </w:rPr>
        <w:t xml:space="preserve">
      Ескерту. 1-шi тармақ жаңа абзацпен толықтырылды - ҚРМК-нiң </w:t>
      </w:r>
      <w:r>
        <w:br/>
      </w:r>
      <w:r>
        <w:rPr>
          <w:rFonts w:ascii="Times New Roman"/>
          <w:b w:val="false"/>
          <w:i w:val="false"/>
          <w:color w:val="000000"/>
          <w:sz w:val="28"/>
        </w:rPr>
        <w:t xml:space="preserve">
               1995.09.13. N 1259 қаулысымен. </w:t>
      </w:r>
      <w:r>
        <w:br/>
      </w:r>
      <w:r>
        <w:rPr>
          <w:rFonts w:ascii="Times New Roman"/>
          <w:b w:val="false"/>
          <w:i w:val="false"/>
          <w:color w:val="000000"/>
          <w:sz w:val="28"/>
        </w:rPr>
        <w:t xml:space="preserve">
      2. Қазақстан Республикасы Министрлер Кабинетiнiң жанындағы Стандарттау, метрология және сертификаттау жөнiндегi комитеттiң, өзiне жүктелген мiндеттер шегiндегi шешiмдерi министрлiктер, мемлекеттiк комитеттер, ведомстволар, ведомстволық бағыныстылығы мен меншiк нысанына қарамастан кәсiпорындар, ұйымдар және республикадағы экономикалық қатынастағы басқа да субъектiлер үшiн орындауға мiндеттi деп белгiленсiн. </w:t>
      </w:r>
      <w:r>
        <w:br/>
      </w:r>
      <w:r>
        <w:rPr>
          <w:rFonts w:ascii="Times New Roman"/>
          <w:b w:val="false"/>
          <w:i w:val="false"/>
          <w:color w:val="000000"/>
          <w:sz w:val="28"/>
        </w:rPr>
        <w:t xml:space="preserve">
      3. Қазақстан Республикасы Министрлер Кабинетiнiң жанындағы Стандарттау, метрология және сертификаттау жөнiндегi комитетке Үкiметтiң тапсыруы бойынша стандарттау, метрология және сертификаттау жөнiндегi халықаралық, шетелдердегi аймақтық және ұлттық ұйымдарда Қазақстан Республикасының мүддесiн бiлдiру өкiлдiгi берiлсiн. </w:t>
      </w:r>
      <w:r>
        <w:br/>
      </w:r>
      <w:r>
        <w:rPr>
          <w:rFonts w:ascii="Times New Roman"/>
          <w:b w:val="false"/>
          <w:i w:val="false"/>
          <w:color w:val="000000"/>
          <w:sz w:val="28"/>
        </w:rPr>
        <w:t xml:space="preserve">
      4. Қазақстан Республикасы Министрлер Кабинетiнiң жанындағы Стандарттау, метрология және сертификаттау жөнiндегi комитетi орталық аппараты қызметкерлерiнiң шектi саны (күзет пен қызмет көрсетушi қызметшiлердi есепке алмағанда) 60 адам болып белгiлесiн. </w:t>
      </w:r>
      <w:r>
        <w:br/>
      </w:r>
      <w:r>
        <w:rPr>
          <w:rFonts w:ascii="Times New Roman"/>
          <w:b w:val="false"/>
          <w:i w:val="false"/>
          <w:color w:val="000000"/>
          <w:sz w:val="28"/>
        </w:rPr>
        <w:t xml:space="preserve">
      5. Қазақстан Республикасы Министрлер Кабинетiнiң жанындағы Стандарттау, метрология және сертификаттау жөнiндегi комитеттiң Төрағасына белгiленген адам саны мен еңбек ақы қоры шегiнде Комитеттiң орталық аппаратының штаттық кестесiн бекiту құқы берiлсiн. </w:t>
      </w:r>
      <w:r>
        <w:br/>
      </w:r>
      <w:r>
        <w:rPr>
          <w:rFonts w:ascii="Times New Roman"/>
          <w:b w:val="false"/>
          <w:i w:val="false"/>
          <w:color w:val="000000"/>
          <w:sz w:val="28"/>
        </w:rPr>
        <w:t xml:space="preserve">
      Ескерту. 5-тармақтан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6. Қазақстан Республикасы Министрлер Кабинетiнiң жанындағы Стандарттау, метрология және сертификаттау жөнiндегi комитет пен оның бағынысындағы органдардың стандарттардың, техникалық шарттардың, метрологиялық ережелердiң сақталуына, өлшеу құралдарының жай-күйi мен қолданылуына мемлекеттiк қадағалау, сондай-ақ нақты көлем бiрлiгiнiң эталондық негiзiн жасау мен ұстау, стандарттау, метрология және сертификаттау жөнiндегi мемлекеттiк жүйелерiн әзiрлеу саласындағы қызметiн қаржыландыру республикалық бюджет қаражаты есебiнен және Қазақстан Республикасы Министрлер Кабинетiнiң жанындағы Стандарттау, метрология және сертификаттау жөнiндегi комитеттiң материалдық-техникалық базасын дамытуға бағытталатын стандарттау және сертификаттау туралы заңды бұзғаны үшiн заңды тұлғалардан өндiрiп алынатын соманың 10 процентi мөлшерiндегi арнайы қаражаты жүзеге асырылады деп белгiленсiн. Аталған қызметтерден басқа жұмыстар шарттық негiзде, тапсырыс берушiнiң қаржысы есебiнен атқарылады. </w:t>
      </w:r>
      <w:r>
        <w:br/>
      </w:r>
      <w:r>
        <w:rPr>
          <w:rFonts w:ascii="Times New Roman"/>
          <w:b w:val="false"/>
          <w:i w:val="false"/>
          <w:color w:val="000000"/>
          <w:sz w:val="28"/>
        </w:rPr>
        <w:t xml:space="preserve">
      Ескерту. 6-шы тармаққа өзгерiс енгiзiлдi - ҚРМК-нiң 1995.09.13. </w:t>
      </w:r>
      <w:r>
        <w:br/>
      </w:r>
      <w:r>
        <w:rPr>
          <w:rFonts w:ascii="Times New Roman"/>
          <w:b w:val="false"/>
          <w:i w:val="false"/>
          <w:color w:val="000000"/>
          <w:sz w:val="28"/>
        </w:rPr>
        <w:t xml:space="preserve">
               N 1259 қаулысымен. </w:t>
      </w:r>
      <w:r>
        <w:br/>
      </w:r>
      <w:r>
        <w:rPr>
          <w:rFonts w:ascii="Times New Roman"/>
          <w:b w:val="false"/>
          <w:i w:val="false"/>
          <w:color w:val="000000"/>
          <w:sz w:val="28"/>
        </w:rPr>
        <w:t xml:space="preserve">
      7. Қазақстан Республикасы Министрлер Кабинетiнiң жанындағы Стандарттау, метрология және сертификаттау жөнiндегi комитетiне Төрағаның екi орынбасарының және құрамында 7 адам бар алқаның болуына рұқсат етiлсiн. </w:t>
      </w:r>
      <w:r>
        <w:br/>
      </w:r>
      <w:r>
        <w:rPr>
          <w:rFonts w:ascii="Times New Roman"/>
          <w:b w:val="false"/>
          <w:i w:val="false"/>
          <w:color w:val="000000"/>
          <w:sz w:val="28"/>
        </w:rPr>
        <w:t xml:space="preserve">
      8. Қазақстан Республикасы Министрлер Кабинетiнiң жанындағы Стандарттау, метрология және сертификаттау жөнiндегi комитетке қызмет бабындағы 3 жеңiл автомобиль лимитi белгiленсiн. </w:t>
      </w:r>
      <w:r>
        <w:br/>
      </w:r>
      <w:r>
        <w:rPr>
          <w:rFonts w:ascii="Times New Roman"/>
          <w:b w:val="false"/>
          <w:i w:val="false"/>
          <w:color w:val="000000"/>
          <w:sz w:val="28"/>
        </w:rPr>
        <w:t xml:space="preserve">
      9. Қазақстан Республикасы Министрлер Кабинетiнiң жанындағы Стандарттау, метрология және сертификаттау жөнiндегi комитет жүйесiнде шаруашылық есеп негiзiндегi: </w:t>
      </w:r>
      <w:r>
        <w:br/>
      </w:r>
      <w:r>
        <w:rPr>
          <w:rFonts w:ascii="Times New Roman"/>
          <w:b w:val="false"/>
          <w:i w:val="false"/>
          <w:color w:val="000000"/>
          <w:sz w:val="28"/>
        </w:rPr>
        <w:t xml:space="preserve">
      "ҚазСЕРТИКО" мемлекеттiк шағын кәсiпорыны негiзiнде республиканың өнiмдi, жұмыс пен қызмет көрсетудi сертификаттау жөнiндегi басты ғылыми-әдiстемелiк орталық мiндетi жүктелген Қазақстан мемлекеттiк өнiмдi сертификаттау және сынақтан өткiзу орталығы (ҚазСЕРТИКО); </w:t>
      </w:r>
      <w:r>
        <w:br/>
      </w:r>
      <w:r>
        <w:rPr>
          <w:rFonts w:ascii="Times New Roman"/>
          <w:b w:val="false"/>
          <w:i w:val="false"/>
          <w:color w:val="000000"/>
          <w:sz w:val="28"/>
        </w:rPr>
        <w:t xml:space="preserve">
      "Стандарттар" мемлекеттiк шағын кәсiпорынның негiзiнде мемлекеттiк стандарттарды, ережелердi, ұсыныстарды және басқа да нормативтiк-әдiстемелiк құжаттарды шығару және көбейту құқы бар "Стандарттар" баспа-полиграфия кәсiпорны құрылсын. </w:t>
      </w:r>
      <w:r>
        <w:br/>
      </w:r>
      <w:r>
        <w:rPr>
          <w:rFonts w:ascii="Times New Roman"/>
          <w:b w:val="false"/>
          <w:i w:val="false"/>
          <w:color w:val="000000"/>
          <w:sz w:val="28"/>
        </w:rPr>
        <w:t xml:space="preserve">
      10. Қазақстан Республикасының Қаржы министрлiгi Қазақстан Республикасы Министрлер Кабинетiнiң жанындағы Стандарттау, метрология және сертификаттау жөнiндегi комитетке тексеру құралдарын, автокөлiк сатып алуға, өндiрiс алаңдарын кеңейтуге, баспа-полиграфия қызметiн қамтамасыз етуге қажеттi қаржыны; халықаралық және ұлттық шетел стандарттарын алу, стандарттау, метрология және сертификаттау саласындағы халықаралық ынтымақтастықты жүзеге асыруға қажеттi валюта қаржысын бөлудi қарастырсын. </w:t>
      </w:r>
      <w:r>
        <w:br/>
      </w:r>
      <w:r>
        <w:rPr>
          <w:rFonts w:ascii="Times New Roman"/>
          <w:b w:val="false"/>
          <w:i w:val="false"/>
          <w:color w:val="000000"/>
          <w:sz w:val="28"/>
        </w:rPr>
        <w:t xml:space="preserve">
      Үкiмет шешiмiн қажет ететiн мәселелер бойынша Қазақстан Республикасының Министрлер Кабинетiне ұсыныс енгiзсiн. </w:t>
      </w:r>
      <w:r>
        <w:br/>
      </w:r>
      <w:r>
        <w:rPr>
          <w:rFonts w:ascii="Times New Roman"/>
          <w:b w:val="false"/>
          <w:i w:val="false"/>
          <w:color w:val="000000"/>
          <w:sz w:val="28"/>
        </w:rPr>
        <w:t xml:space="preserve">
      11. Қазақстан Республикасының Баспасөз және бұқаралық ақпарат министрлiгi Қазақстан Республикасы Министрлер Кабинетiнiң жанындағы Стандарттау, метрология және сертификаттау жөнiндегi комитетке оның баспа-полиграфия қызметiн ұйымдастыруға көмек көрсетсiн. </w:t>
      </w:r>
      <w:r>
        <w:br/>
      </w:r>
      <w:r>
        <w:rPr>
          <w:rFonts w:ascii="Times New Roman"/>
          <w:b w:val="false"/>
          <w:i w:val="false"/>
          <w:color w:val="000000"/>
          <w:sz w:val="28"/>
        </w:rPr>
        <w:t xml:space="preserve">
      12. Қазақстан Республикасы Министрлер Кабинетiнiң жанындағы Стандарттау, метрология және сертификаттау жөнiндегi комитет: </w:t>
      </w:r>
      <w:r>
        <w:br/>
      </w:r>
      <w:r>
        <w:rPr>
          <w:rFonts w:ascii="Times New Roman"/>
          <w:b w:val="false"/>
          <w:i w:val="false"/>
          <w:color w:val="000000"/>
          <w:sz w:val="28"/>
        </w:rPr>
        <w:t xml:space="preserve">
      Қазақстан Республикасының Мемлекеттiк мүлiк жөнiндегi мемлекеттiк комитетiмен, Қазақстан Республикасының Өнеркәсiп министрлiгiмен және басқа да мүдделi ұйымдармен бiрлесiп республикада прибор жөндеу базасын құру; </w:t>
      </w:r>
      <w:r>
        <w:br/>
      </w:r>
      <w:r>
        <w:rPr>
          <w:rFonts w:ascii="Times New Roman"/>
          <w:b w:val="false"/>
          <w:i w:val="false"/>
          <w:color w:val="000000"/>
          <w:sz w:val="28"/>
        </w:rPr>
        <w:t xml:space="preserve">
      Қазақстан Республикасының Бiлiм министрлiгiмен, Ғылым және жаңа технологиялар министрлiгiмен және басқа да мүдделi министрлiктер мен ведомстволармен бiрлесiп стандарттау, метрология және сертификаттау жөнiндегi ғылыми және бiлiм беру базасын құру туралы мәселелердi пысықтасын. </w:t>
      </w:r>
      <w:r>
        <w:br/>
      </w:r>
      <w:r>
        <w:rPr>
          <w:rFonts w:ascii="Times New Roman"/>
          <w:b w:val="false"/>
          <w:i w:val="false"/>
          <w:color w:val="000000"/>
          <w:sz w:val="28"/>
        </w:rPr>
        <w:t xml:space="preserve">
      Аталған мәселелер жөнiндегi бiрлесiп әзiрлеген ұсыныстар 3 ай мерзiм iшiнде Қазақстан Республикасы Министрлер Кабинетiнiң қарауына енгiзiлсiн. </w:t>
      </w:r>
      <w:r>
        <w:br/>
      </w:r>
      <w:r>
        <w:rPr>
          <w:rFonts w:ascii="Times New Roman"/>
          <w:b w:val="false"/>
          <w:i w:val="false"/>
          <w:color w:val="000000"/>
          <w:sz w:val="28"/>
        </w:rPr>
        <w:t xml:space="preserve">
      13. Қазақстан Республикасының Мемлекеттiк мүлiк жөнiндегi мемлекеттiк комитетi Қазақстан Республикасы Министрлер Кабинетiнiң жанындағы Стандарттау, метрология және сертификаттау жөнiндегi комитетке оның жүйесiне кiретiн кәсiпорындар мен ұйымдардың мүлкiн иемдену, пайдалану және басқару құқын берсiн. </w:t>
      </w:r>
      <w:r>
        <w:br/>
      </w:r>
      <w:r>
        <w:rPr>
          <w:rFonts w:ascii="Times New Roman"/>
          <w:b w:val="false"/>
          <w:i w:val="false"/>
          <w:color w:val="000000"/>
          <w:sz w:val="28"/>
        </w:rPr>
        <w:t xml:space="preserve">
      14. Қазақстан Республикасы Министрлер Кабинетiнiң жанындағы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Стандарттау, метрология және сертификаттау жөнiндегi комитет</w:t>
      </w:r>
    </w:p>
    <w:p>
      <w:pPr>
        <w:spacing w:after="0"/>
        <w:ind w:left="0"/>
        <w:jc w:val="both"/>
      </w:pPr>
      <w:r>
        <w:rPr>
          <w:rFonts w:ascii="Times New Roman"/>
          <w:b w:val="false"/>
          <w:i w:val="false"/>
          <w:color w:val="000000"/>
          <w:sz w:val="28"/>
        </w:rPr>
        <w:t>жүйесiне, аумақтық стандарттау және метрология орталықтары мен</w:t>
      </w:r>
    </w:p>
    <w:p>
      <w:pPr>
        <w:spacing w:after="0"/>
        <w:ind w:left="0"/>
        <w:jc w:val="both"/>
      </w:pPr>
      <w:r>
        <w:rPr>
          <w:rFonts w:ascii="Times New Roman"/>
          <w:b w:val="false"/>
          <w:i w:val="false"/>
          <w:color w:val="000000"/>
          <w:sz w:val="28"/>
        </w:rPr>
        <w:t>қосымшаға сәйкес кәсiпорындар кiредi деп белгiленсiн.</w:t>
      </w:r>
    </w:p>
    <w:p>
      <w:pPr>
        <w:spacing w:after="0"/>
        <w:ind w:left="0"/>
        <w:jc w:val="both"/>
      </w:pPr>
      <w:r>
        <w:rPr>
          <w:rFonts w:ascii="Times New Roman"/>
          <w:b w:val="false"/>
          <w:i w:val="false"/>
          <w:color w:val="000000"/>
          <w:sz w:val="28"/>
        </w:rPr>
        <w:t>     15. Ұсынылып отырған Қазақстан Республикасы Министрлер</w:t>
      </w:r>
    </w:p>
    <w:p>
      <w:pPr>
        <w:spacing w:after="0"/>
        <w:ind w:left="0"/>
        <w:jc w:val="both"/>
      </w:pPr>
      <w:r>
        <w:rPr>
          <w:rFonts w:ascii="Times New Roman"/>
          <w:b w:val="false"/>
          <w:i w:val="false"/>
          <w:color w:val="000000"/>
          <w:sz w:val="28"/>
        </w:rPr>
        <w:t>Кабинетiнiң жанындағы Стандарттау, метрология және сертификаттау</w:t>
      </w:r>
    </w:p>
    <w:p>
      <w:pPr>
        <w:spacing w:after="0"/>
        <w:ind w:left="0"/>
        <w:jc w:val="both"/>
      </w:pPr>
      <w:r>
        <w:rPr>
          <w:rFonts w:ascii="Times New Roman"/>
          <w:b w:val="false"/>
          <w:i w:val="false"/>
          <w:color w:val="000000"/>
          <w:sz w:val="28"/>
        </w:rPr>
        <w:t>жөнiндегi комитет туралы ереже бекiтiлсiн.</w:t>
      </w:r>
    </w:p>
    <w:p>
      <w:pPr>
        <w:spacing w:after="0"/>
        <w:ind w:left="0"/>
        <w:jc w:val="both"/>
      </w:pPr>
      <w:r>
        <w:rPr>
          <w:rFonts w:ascii="Times New Roman"/>
          <w:b w:val="false"/>
          <w:i w:val="false"/>
          <w:color w:val="000000"/>
          <w:sz w:val="28"/>
        </w:rPr>
        <w:t>     16. Қазақстан Республикасы Министрлер Кабинетiнiң "Қазақстан</w:t>
      </w:r>
    </w:p>
    <w:p>
      <w:pPr>
        <w:spacing w:after="0"/>
        <w:ind w:left="0"/>
        <w:jc w:val="both"/>
      </w:pPr>
      <w:r>
        <w:rPr>
          <w:rFonts w:ascii="Times New Roman"/>
          <w:b w:val="false"/>
          <w:i w:val="false"/>
          <w:color w:val="000000"/>
          <w:sz w:val="28"/>
        </w:rPr>
        <w:t>Республикасы Министрлер Кабинетiнiң жанындағы Стандарттау</w:t>
      </w:r>
    </w:p>
    <w:p>
      <w:pPr>
        <w:spacing w:after="0"/>
        <w:ind w:left="0"/>
        <w:jc w:val="both"/>
      </w:pPr>
      <w:r>
        <w:rPr>
          <w:rFonts w:ascii="Times New Roman"/>
          <w:b w:val="false"/>
          <w:i w:val="false"/>
          <w:color w:val="000000"/>
          <w:sz w:val="28"/>
        </w:rPr>
        <w:t xml:space="preserve">және метрология жөнiндегi бас басқарма туралы" 1992 жылғы </w:t>
      </w:r>
    </w:p>
    <w:p>
      <w:pPr>
        <w:spacing w:after="0"/>
        <w:ind w:left="0"/>
        <w:jc w:val="both"/>
      </w:pPr>
      <w:r>
        <w:rPr>
          <w:rFonts w:ascii="Times New Roman"/>
          <w:b w:val="false"/>
          <w:i w:val="false"/>
          <w:color w:val="000000"/>
          <w:sz w:val="28"/>
        </w:rPr>
        <w:t>15 шiлдедегi N 600 қаулысының (Қазақстан Республикасының ПҮАЖ-ы,</w:t>
      </w:r>
    </w:p>
    <w:p>
      <w:pPr>
        <w:spacing w:after="0"/>
        <w:ind w:left="0"/>
        <w:jc w:val="both"/>
      </w:pPr>
      <w:r>
        <w:rPr>
          <w:rFonts w:ascii="Times New Roman"/>
          <w:b w:val="false"/>
          <w:i w:val="false"/>
          <w:color w:val="000000"/>
          <w:sz w:val="28"/>
        </w:rPr>
        <w:t>1992 ж., N 28, 427-бап) күшi жойылды деп танылсын.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22 сәуiрдегi</w:t>
      </w:r>
    </w:p>
    <w:p>
      <w:pPr>
        <w:spacing w:after="0"/>
        <w:ind w:left="0"/>
        <w:jc w:val="both"/>
      </w:pPr>
      <w:r>
        <w:rPr>
          <w:rFonts w:ascii="Times New Roman"/>
          <w:b w:val="false"/>
          <w:i w:val="false"/>
          <w:color w:val="000000"/>
          <w:sz w:val="28"/>
        </w:rPr>
        <w:t>                                           N 424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 Министрлер Кабинетiнiң</w:t>
      </w:r>
    </w:p>
    <w:p>
      <w:pPr>
        <w:spacing w:after="0"/>
        <w:ind w:left="0"/>
        <w:jc w:val="both"/>
      </w:pPr>
      <w:r>
        <w:rPr>
          <w:rFonts w:ascii="Times New Roman"/>
          <w:b w:val="false"/>
          <w:i w:val="false"/>
          <w:color w:val="000000"/>
          <w:sz w:val="28"/>
        </w:rPr>
        <w:t>        жанындағы Стандарттау, метрология және сертификаттау</w:t>
      </w:r>
    </w:p>
    <w:p>
      <w:pPr>
        <w:spacing w:after="0"/>
        <w:ind w:left="0"/>
        <w:jc w:val="both"/>
      </w:pPr>
      <w:r>
        <w:rPr>
          <w:rFonts w:ascii="Times New Roman"/>
          <w:b w:val="false"/>
          <w:i w:val="false"/>
          <w:color w:val="000000"/>
          <w:sz w:val="28"/>
        </w:rPr>
        <w:t>        жөнiндегi комитет жүйесiне кiретiн аумақтық органдар</w:t>
      </w:r>
    </w:p>
    <w:p>
      <w:pPr>
        <w:spacing w:after="0"/>
        <w:ind w:left="0"/>
        <w:jc w:val="both"/>
      </w:pPr>
      <w:r>
        <w:rPr>
          <w:rFonts w:ascii="Times New Roman"/>
          <w:b w:val="false"/>
          <w:i w:val="false"/>
          <w:color w:val="000000"/>
          <w:sz w:val="28"/>
        </w:rPr>
        <w:t>                         мен кәсiпорындардың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Алматы стандарттау және метрология         Алматы қаласы</w:t>
      </w:r>
    </w:p>
    <w:p>
      <w:pPr>
        <w:spacing w:after="0"/>
        <w:ind w:left="0"/>
        <w:jc w:val="both"/>
      </w:pPr>
      <w:r>
        <w:rPr>
          <w:rFonts w:ascii="Times New Roman"/>
          <w:b w:val="false"/>
          <w:i w:val="false"/>
          <w:color w:val="000000"/>
          <w:sz w:val="28"/>
        </w:rPr>
        <w:t xml:space="preserve">орталығы  </w:t>
      </w:r>
    </w:p>
    <w:p>
      <w:pPr>
        <w:spacing w:after="0"/>
        <w:ind w:left="0"/>
        <w:jc w:val="both"/>
      </w:pPr>
      <w:r>
        <w:rPr>
          <w:rFonts w:ascii="Times New Roman"/>
          <w:b w:val="false"/>
          <w:i w:val="false"/>
          <w:color w:val="000000"/>
          <w:sz w:val="28"/>
        </w:rPr>
        <w:t xml:space="preserve">Ақмола стандарттау және метрология </w:t>
      </w:r>
    </w:p>
    <w:p>
      <w:pPr>
        <w:spacing w:after="0"/>
        <w:ind w:left="0"/>
        <w:jc w:val="both"/>
      </w:pPr>
      <w:r>
        <w:rPr>
          <w:rFonts w:ascii="Times New Roman"/>
          <w:b w:val="false"/>
          <w:i w:val="false"/>
          <w:color w:val="000000"/>
          <w:sz w:val="28"/>
        </w:rPr>
        <w:t xml:space="preserve">орталығы                                    Ақмола қаласы </w:t>
      </w:r>
    </w:p>
    <w:p>
      <w:pPr>
        <w:spacing w:after="0"/>
        <w:ind w:left="0"/>
        <w:jc w:val="both"/>
      </w:pPr>
      <w:r>
        <w:rPr>
          <w:rFonts w:ascii="Times New Roman"/>
          <w:b w:val="false"/>
          <w:i w:val="false"/>
          <w:color w:val="000000"/>
          <w:sz w:val="28"/>
        </w:rPr>
        <w:t xml:space="preserve">Ақтөбе стандарттау және метрология </w:t>
      </w:r>
    </w:p>
    <w:p>
      <w:pPr>
        <w:spacing w:after="0"/>
        <w:ind w:left="0"/>
        <w:jc w:val="both"/>
      </w:pPr>
      <w:r>
        <w:rPr>
          <w:rFonts w:ascii="Times New Roman"/>
          <w:b w:val="false"/>
          <w:i w:val="false"/>
          <w:color w:val="000000"/>
          <w:sz w:val="28"/>
        </w:rPr>
        <w:t xml:space="preserve">орталығы                                    Ақтөбе қаласы </w:t>
      </w:r>
    </w:p>
    <w:p>
      <w:pPr>
        <w:spacing w:after="0"/>
        <w:ind w:left="0"/>
        <w:jc w:val="both"/>
      </w:pPr>
      <w:r>
        <w:rPr>
          <w:rFonts w:ascii="Times New Roman"/>
          <w:b w:val="false"/>
          <w:i w:val="false"/>
          <w:color w:val="000000"/>
          <w:sz w:val="28"/>
        </w:rPr>
        <w:t xml:space="preserve">Атырау стандарттау және метрология </w:t>
      </w:r>
    </w:p>
    <w:p>
      <w:pPr>
        <w:spacing w:after="0"/>
        <w:ind w:left="0"/>
        <w:jc w:val="both"/>
      </w:pPr>
      <w:r>
        <w:rPr>
          <w:rFonts w:ascii="Times New Roman"/>
          <w:b w:val="false"/>
          <w:i w:val="false"/>
          <w:color w:val="000000"/>
          <w:sz w:val="28"/>
        </w:rPr>
        <w:t xml:space="preserve">орталығы                                    Атырау қаласы </w:t>
      </w:r>
    </w:p>
    <w:p>
      <w:pPr>
        <w:spacing w:after="0"/>
        <w:ind w:left="0"/>
        <w:jc w:val="both"/>
      </w:pPr>
      <w:r>
        <w:rPr>
          <w:rFonts w:ascii="Times New Roman"/>
          <w:b w:val="false"/>
          <w:i w:val="false"/>
          <w:color w:val="000000"/>
          <w:sz w:val="28"/>
        </w:rPr>
        <w:t xml:space="preserve">Шығыс Қазақстан стандарттау және </w:t>
      </w:r>
    </w:p>
    <w:p>
      <w:pPr>
        <w:spacing w:after="0"/>
        <w:ind w:left="0"/>
        <w:jc w:val="both"/>
      </w:pPr>
      <w:r>
        <w:rPr>
          <w:rFonts w:ascii="Times New Roman"/>
          <w:b w:val="false"/>
          <w:i w:val="false"/>
          <w:color w:val="000000"/>
          <w:sz w:val="28"/>
        </w:rPr>
        <w:t xml:space="preserve">метрология орталығы                         Өскемен қаласы </w:t>
      </w:r>
    </w:p>
    <w:p>
      <w:pPr>
        <w:spacing w:after="0"/>
        <w:ind w:left="0"/>
        <w:jc w:val="both"/>
      </w:pPr>
      <w:r>
        <w:rPr>
          <w:rFonts w:ascii="Times New Roman"/>
          <w:b w:val="false"/>
          <w:i w:val="false"/>
          <w:color w:val="000000"/>
          <w:sz w:val="28"/>
        </w:rPr>
        <w:t xml:space="preserve">Жамбыл стандарттау және метрология </w:t>
      </w:r>
    </w:p>
    <w:p>
      <w:pPr>
        <w:spacing w:after="0"/>
        <w:ind w:left="0"/>
        <w:jc w:val="both"/>
      </w:pPr>
      <w:r>
        <w:rPr>
          <w:rFonts w:ascii="Times New Roman"/>
          <w:b w:val="false"/>
          <w:i w:val="false"/>
          <w:color w:val="000000"/>
          <w:sz w:val="28"/>
        </w:rPr>
        <w:t xml:space="preserve">орталығы                                    Жамбыл қаласы </w:t>
      </w:r>
    </w:p>
    <w:p>
      <w:pPr>
        <w:spacing w:after="0"/>
        <w:ind w:left="0"/>
        <w:jc w:val="both"/>
      </w:pPr>
      <w:r>
        <w:rPr>
          <w:rFonts w:ascii="Times New Roman"/>
          <w:b w:val="false"/>
          <w:i w:val="false"/>
          <w:color w:val="000000"/>
          <w:sz w:val="28"/>
        </w:rPr>
        <w:t xml:space="preserve">Жезқазған стандарттау және метрология </w:t>
      </w:r>
    </w:p>
    <w:p>
      <w:pPr>
        <w:spacing w:after="0"/>
        <w:ind w:left="0"/>
        <w:jc w:val="both"/>
      </w:pPr>
      <w:r>
        <w:rPr>
          <w:rFonts w:ascii="Times New Roman"/>
          <w:b w:val="false"/>
          <w:i w:val="false"/>
          <w:color w:val="000000"/>
          <w:sz w:val="28"/>
        </w:rPr>
        <w:t xml:space="preserve">орталығы                                    Жезқазған қаласы </w:t>
      </w:r>
    </w:p>
    <w:p>
      <w:pPr>
        <w:spacing w:after="0"/>
        <w:ind w:left="0"/>
        <w:jc w:val="both"/>
      </w:pPr>
      <w:r>
        <w:rPr>
          <w:rFonts w:ascii="Times New Roman"/>
          <w:b w:val="false"/>
          <w:i w:val="false"/>
          <w:color w:val="000000"/>
          <w:sz w:val="28"/>
        </w:rPr>
        <w:t xml:space="preserve">Батыс Қазақстан стандарттау және </w:t>
      </w:r>
    </w:p>
    <w:p>
      <w:pPr>
        <w:spacing w:after="0"/>
        <w:ind w:left="0"/>
        <w:jc w:val="both"/>
      </w:pPr>
      <w:r>
        <w:rPr>
          <w:rFonts w:ascii="Times New Roman"/>
          <w:b w:val="false"/>
          <w:i w:val="false"/>
          <w:color w:val="000000"/>
          <w:sz w:val="28"/>
        </w:rPr>
        <w:t xml:space="preserve">метрология орталығы                         Орал қаласы   </w:t>
      </w:r>
    </w:p>
    <w:p>
      <w:pPr>
        <w:spacing w:after="0"/>
        <w:ind w:left="0"/>
        <w:jc w:val="both"/>
      </w:pPr>
      <w:r>
        <w:rPr>
          <w:rFonts w:ascii="Times New Roman"/>
          <w:b w:val="false"/>
          <w:i w:val="false"/>
          <w:color w:val="000000"/>
          <w:sz w:val="28"/>
        </w:rPr>
        <w:t>Қарағанды стандарттау және метрология       Қарағанды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Қызылорда стандарттау және метрология       Қызылорда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Көкшетау стандарттау және метрология         Көкшетау қаласы</w:t>
      </w:r>
    </w:p>
    <w:p>
      <w:pPr>
        <w:spacing w:after="0"/>
        <w:ind w:left="0"/>
        <w:jc w:val="both"/>
      </w:pPr>
      <w:r>
        <w:rPr>
          <w:rFonts w:ascii="Times New Roman"/>
          <w:b w:val="false"/>
          <w:i w:val="false"/>
          <w:color w:val="000000"/>
          <w:sz w:val="28"/>
        </w:rPr>
        <w:t xml:space="preserve">орталығы                                       </w:t>
      </w:r>
    </w:p>
    <w:p>
      <w:pPr>
        <w:spacing w:after="0"/>
        <w:ind w:left="0"/>
        <w:jc w:val="both"/>
      </w:pPr>
      <w:r>
        <w:rPr>
          <w:rFonts w:ascii="Times New Roman"/>
          <w:b w:val="false"/>
          <w:i w:val="false"/>
          <w:color w:val="000000"/>
          <w:sz w:val="28"/>
        </w:rPr>
        <w:t>Қостанай стандарттау және метрология         Қостанай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Маңғыстау стандарттау және метрология        Ақтау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Павлодар стандарттау және метрология          Павлодар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 xml:space="preserve">Солтүстiк Қазақстан стандарттау және                          </w:t>
      </w:r>
    </w:p>
    <w:p>
      <w:pPr>
        <w:spacing w:after="0"/>
        <w:ind w:left="0"/>
        <w:jc w:val="both"/>
      </w:pPr>
      <w:r>
        <w:rPr>
          <w:rFonts w:ascii="Times New Roman"/>
          <w:b w:val="false"/>
          <w:i w:val="false"/>
          <w:color w:val="000000"/>
          <w:sz w:val="28"/>
        </w:rPr>
        <w:t>метрология                                    Петропавл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Семей стандарттау және метрология              Семей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Талдықорған стандарттау және метрология        Талдықорған қаласы</w:t>
      </w:r>
    </w:p>
    <w:p>
      <w:pPr>
        <w:spacing w:after="0"/>
        <w:ind w:left="0"/>
        <w:jc w:val="both"/>
      </w:pPr>
      <w:r>
        <w:rPr>
          <w:rFonts w:ascii="Times New Roman"/>
          <w:b w:val="false"/>
          <w:i w:val="false"/>
          <w:color w:val="000000"/>
          <w:sz w:val="28"/>
        </w:rPr>
        <w:t xml:space="preserve">орталығы                                        </w:t>
      </w:r>
    </w:p>
    <w:p>
      <w:pPr>
        <w:spacing w:after="0"/>
        <w:ind w:left="0"/>
        <w:jc w:val="both"/>
      </w:pPr>
      <w:r>
        <w:rPr>
          <w:rFonts w:ascii="Times New Roman"/>
          <w:b w:val="false"/>
          <w:i w:val="false"/>
          <w:color w:val="000000"/>
          <w:sz w:val="28"/>
        </w:rPr>
        <w:t>Торғай стандарттау және метрология              Арқалық қаласы</w:t>
      </w:r>
    </w:p>
    <w:p>
      <w:pPr>
        <w:spacing w:after="0"/>
        <w:ind w:left="0"/>
        <w:jc w:val="both"/>
      </w:pPr>
      <w:r>
        <w:rPr>
          <w:rFonts w:ascii="Times New Roman"/>
          <w:b w:val="false"/>
          <w:i w:val="false"/>
          <w:color w:val="000000"/>
          <w:sz w:val="28"/>
        </w:rPr>
        <w:t>орталығы</w:t>
      </w:r>
    </w:p>
    <w:p>
      <w:pPr>
        <w:spacing w:after="0"/>
        <w:ind w:left="0"/>
        <w:jc w:val="both"/>
      </w:pPr>
      <w:r>
        <w:rPr>
          <w:rFonts w:ascii="Times New Roman"/>
          <w:b w:val="false"/>
          <w:i w:val="false"/>
          <w:color w:val="000000"/>
          <w:sz w:val="28"/>
        </w:rPr>
        <w:t xml:space="preserve">Оңтүстiк Қазақстан стандарттау және </w:t>
      </w:r>
    </w:p>
    <w:p>
      <w:pPr>
        <w:spacing w:after="0"/>
        <w:ind w:left="0"/>
        <w:jc w:val="both"/>
      </w:pPr>
      <w:r>
        <w:rPr>
          <w:rFonts w:ascii="Times New Roman"/>
          <w:b w:val="false"/>
          <w:i w:val="false"/>
          <w:color w:val="000000"/>
          <w:sz w:val="28"/>
        </w:rPr>
        <w:t>метрология орталығы                             Шымкент қаласы</w:t>
      </w:r>
    </w:p>
    <w:p>
      <w:pPr>
        <w:spacing w:after="0"/>
        <w:ind w:left="0"/>
        <w:jc w:val="both"/>
      </w:pPr>
      <w:r>
        <w:rPr>
          <w:rFonts w:ascii="Times New Roman"/>
          <w:b w:val="false"/>
          <w:i w:val="false"/>
          <w:color w:val="000000"/>
          <w:sz w:val="28"/>
        </w:rPr>
        <w:t>Өнiмдердi сертификаттау және сынақтан           Алматы қаласы</w:t>
      </w:r>
    </w:p>
    <w:p>
      <w:pPr>
        <w:spacing w:after="0"/>
        <w:ind w:left="0"/>
        <w:jc w:val="both"/>
      </w:pPr>
      <w:r>
        <w:rPr>
          <w:rFonts w:ascii="Times New Roman"/>
          <w:b w:val="false"/>
          <w:i w:val="false"/>
          <w:color w:val="000000"/>
          <w:sz w:val="28"/>
        </w:rPr>
        <w:t xml:space="preserve">өткiзу жөнiндегi "ҚазСЕРТИКО" Қазақ </w:t>
      </w:r>
    </w:p>
    <w:p>
      <w:pPr>
        <w:spacing w:after="0"/>
        <w:ind w:left="0"/>
        <w:jc w:val="both"/>
      </w:pPr>
      <w:r>
        <w:rPr>
          <w:rFonts w:ascii="Times New Roman"/>
          <w:b w:val="false"/>
          <w:i w:val="false"/>
          <w:color w:val="000000"/>
          <w:sz w:val="28"/>
        </w:rPr>
        <w:t>мемлекеттiк орталығы</w:t>
      </w:r>
    </w:p>
    <w:p>
      <w:pPr>
        <w:spacing w:after="0"/>
        <w:ind w:left="0"/>
        <w:jc w:val="both"/>
      </w:pPr>
      <w:r>
        <w:rPr>
          <w:rFonts w:ascii="Times New Roman"/>
          <w:b w:val="false"/>
          <w:i w:val="false"/>
          <w:color w:val="000000"/>
          <w:sz w:val="28"/>
        </w:rPr>
        <w:t>"Стандарттар" баспа-полиграфия кәсiпорны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22 сәуiрдегi</w:t>
      </w:r>
    </w:p>
    <w:p>
      <w:pPr>
        <w:spacing w:after="0"/>
        <w:ind w:left="0"/>
        <w:jc w:val="both"/>
      </w:pPr>
      <w:r>
        <w:rPr>
          <w:rFonts w:ascii="Times New Roman"/>
          <w:b w:val="false"/>
          <w:i w:val="false"/>
          <w:color w:val="000000"/>
          <w:sz w:val="28"/>
        </w:rPr>
        <w:t>                                           N 424 қаулысына</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Кабинетiнiң </w:t>
      </w:r>
      <w:r>
        <w:br/>
      </w:r>
      <w:r>
        <w:rPr>
          <w:rFonts w:ascii="Times New Roman"/>
          <w:b w:val="false"/>
          <w:i w:val="false"/>
          <w:color w:val="000000"/>
          <w:sz w:val="28"/>
        </w:rPr>
        <w:t xml:space="preserve">
          жанындағы Стандарттау метрология және сертификаттау </w:t>
      </w:r>
      <w:r>
        <w:br/>
      </w:r>
      <w:r>
        <w:rPr>
          <w:rFonts w:ascii="Times New Roman"/>
          <w:b w:val="false"/>
          <w:i w:val="false"/>
          <w:color w:val="000000"/>
          <w:sz w:val="28"/>
        </w:rPr>
        <w:t xml:space="preserve">
                       жөнiндегi комитет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 Министрлер Кабинетiнiң жанындағы Стандарттау, метрология және сертификаттау жөнiндегi комитет (мұнай әрi - Мемстандарт) республикада стандарт талаптарын, техникалық шарттарды және өлшем құралдарының жай-күйiн сақтау үшiн стандарттау, метрология, сертификаттау және мемлекеттiк қадағалау мәселелерi жөнiндегi мемлекеттiк басқару органы болып табылады. </w:t>
      </w:r>
      <w:r>
        <w:br/>
      </w:r>
      <w:r>
        <w:rPr>
          <w:rFonts w:ascii="Times New Roman"/>
          <w:b w:val="false"/>
          <w:i w:val="false"/>
          <w:color w:val="000000"/>
          <w:sz w:val="28"/>
        </w:rPr>
        <w:t xml:space="preserve">
      2. Мемстандарт өз қызметiнде Қазақстан Республикасының Конституциясы мен заңдарын, Қазақстан Республикасы Президентiнiң жарлықтарын, қаулылары мен өкiмдерiн, Жоғарғы Кеңестiң, Қазақстан Республикасы Министрлер Кабинетiнiң шешiмдерiн және осы Ереженi басшылыққа алады. </w:t>
      </w:r>
      <w:r>
        <w:br/>
      </w:r>
      <w:r>
        <w:rPr>
          <w:rFonts w:ascii="Times New Roman"/>
          <w:b w:val="false"/>
          <w:i w:val="false"/>
          <w:color w:val="000000"/>
          <w:sz w:val="28"/>
        </w:rPr>
        <w:t xml:space="preserve">
      3. Мемстандарттың негiзгi мiндеттерi: </w:t>
      </w:r>
      <w:r>
        <w:br/>
      </w:r>
      <w:r>
        <w:rPr>
          <w:rFonts w:ascii="Times New Roman"/>
          <w:b w:val="false"/>
          <w:i w:val="false"/>
          <w:color w:val="000000"/>
          <w:sz w:val="28"/>
        </w:rPr>
        <w:t xml:space="preserve">
      стандарттау, метрология, сертификаттау саласында бiртұтас ғылыми-техникалық саясат жүргiзу және өнiмнiң сапасын қамтамасыз ету, халықаралық нарыққа шығу үшiн техникалық кедергiлердi болдырмауды Қазақстан Республикасының мүддесiн сақтау, мемлекеттiң мүддесiн және тұтынушылардың құқығын қорғау; </w:t>
      </w:r>
      <w:r>
        <w:br/>
      </w:r>
      <w:r>
        <w:rPr>
          <w:rFonts w:ascii="Times New Roman"/>
          <w:b w:val="false"/>
          <w:i w:val="false"/>
          <w:color w:val="000000"/>
          <w:sz w:val="28"/>
        </w:rPr>
        <w:t xml:space="preserve">
      стандарттаудың, сертификаттаудың және өлшем бiрлiгiнiң мемлекеттiк жүйесiн әзiрлеу, жұмыс iстеуiн қамтамасыз ету және жетiлдiру, республиканың эталон базасын құру, Қазақстан Республикасының мемлекеттiк стандартын халықаралық, аймақтық және мемлекетаралық стандарт талабымен үйлестiру; </w:t>
      </w:r>
      <w:r>
        <w:br/>
      </w:r>
      <w:r>
        <w:rPr>
          <w:rFonts w:ascii="Times New Roman"/>
          <w:b w:val="false"/>
          <w:i w:val="false"/>
          <w:color w:val="000000"/>
          <w:sz w:val="28"/>
        </w:rPr>
        <w:t xml:space="preserve">
      заңдарды және басқа нормативтiк актiлердi әзiрлеуге қатысу, стандарттау, метрология, сертификаттау және мемлекеттiк қадағалау жөнiндегi әдiстемелiк құжаттарды әзiрлеу; </w:t>
      </w:r>
      <w:r>
        <w:br/>
      </w:r>
      <w:r>
        <w:rPr>
          <w:rFonts w:ascii="Times New Roman"/>
          <w:b w:val="false"/>
          <w:i w:val="false"/>
          <w:color w:val="000000"/>
          <w:sz w:val="28"/>
        </w:rPr>
        <w:t xml:space="preserve">
      республикада стандарттаудың, сертификаттаудың және өлшем бiрлiгiнiң халықаралық, мемлекетаралық және мемлекеттiк жүйесiнiң жұмыс iстеуi жөнiнде министрлiктердiң, мемлекеттiк комитеттердiң, ведомстволардың және шаруашылық жүргiзушi субъектiлердiң жұмысын үйлестiру; </w:t>
      </w:r>
      <w:r>
        <w:br/>
      </w:r>
      <w:r>
        <w:rPr>
          <w:rFonts w:ascii="Times New Roman"/>
          <w:b w:val="false"/>
          <w:i w:val="false"/>
          <w:color w:val="000000"/>
          <w:sz w:val="28"/>
        </w:rPr>
        <w:t xml:space="preserve">
      өнiмнiң сапасына мемлекеттiк қадағалауды, стандарт талабын және техникалық шартты, метрологиялық ереже мен өлшем құралының жай-күйiн сақтауды жүзеге асыру болып табылады. </w:t>
      </w:r>
      <w:r>
        <w:br/>
      </w:r>
      <w:r>
        <w:rPr>
          <w:rFonts w:ascii="Times New Roman"/>
          <w:b w:val="false"/>
          <w:i w:val="false"/>
          <w:color w:val="000000"/>
          <w:sz w:val="28"/>
        </w:rPr>
        <w:t xml:space="preserve">
      4. Мемстандарт өзiне жүктелген мiндеттерге сәйкес: </w:t>
      </w:r>
      <w:r>
        <w:br/>
      </w:r>
      <w:r>
        <w:rPr>
          <w:rFonts w:ascii="Times New Roman"/>
          <w:b w:val="false"/>
          <w:i w:val="false"/>
          <w:color w:val="000000"/>
          <w:sz w:val="28"/>
        </w:rPr>
        <w:t xml:space="preserve">
      республикада стандарттауды, метрологияны және сертификаттауды дамытудың негiзгi бағытын айқындайды; </w:t>
      </w:r>
      <w:r>
        <w:br/>
      </w:r>
      <w:r>
        <w:rPr>
          <w:rFonts w:ascii="Times New Roman"/>
          <w:b w:val="false"/>
          <w:i w:val="false"/>
          <w:color w:val="000000"/>
          <w:sz w:val="28"/>
        </w:rPr>
        <w:t xml:space="preserve">
      өнiмнiң техникалық деңгейi мен сапасын арттыру бөлiгiнде республиканың экономикалық әрi әлеуметтiк дамуының, оның сыртқы нарықтағы бәсекелестiк қабiлетiн арттырудың негiзгi бағыттарын әзiрлеуге, стандарттау, метрология және сертификаттау объектiлерi бойынша мемлекетаралық бағдарламаны жүзеге асыруға қатысады; </w:t>
      </w:r>
      <w:r>
        <w:br/>
      </w:r>
      <w:r>
        <w:rPr>
          <w:rFonts w:ascii="Times New Roman"/>
          <w:b w:val="false"/>
          <w:i w:val="false"/>
          <w:color w:val="000000"/>
          <w:sz w:val="28"/>
        </w:rPr>
        <w:t xml:space="preserve">
      стандарттаудың, метрологияның және сертификаттаудың мемлекетаралық әрi аймақтық жүйесiн әзiрлеуге қатысады, олардың республика аумағында жұмыс iстеуiн ұйымдастырады; </w:t>
      </w:r>
      <w:r>
        <w:br/>
      </w:r>
      <w:r>
        <w:rPr>
          <w:rFonts w:ascii="Times New Roman"/>
          <w:b w:val="false"/>
          <w:i w:val="false"/>
          <w:color w:val="000000"/>
          <w:sz w:val="28"/>
        </w:rPr>
        <w:t xml:space="preserve">
      республикадағы стандарттауды, метрологияны және сертификаттауды дамытудың қол жеткiзiлген деңгейiн бағалау жөнiндегi жүйелi жұмысты ұйымдастырады, осы салада ғылыми-техникалық жетiстiктi неғұрлым тиiмдi пайдаланудың жолдарын айқындайды; </w:t>
      </w:r>
      <w:r>
        <w:br/>
      </w:r>
      <w:r>
        <w:rPr>
          <w:rFonts w:ascii="Times New Roman"/>
          <w:b w:val="false"/>
          <w:i w:val="false"/>
          <w:color w:val="000000"/>
          <w:sz w:val="28"/>
        </w:rPr>
        <w:t xml:space="preserve">
      министрлiктермен, мемлекеттiк комитеттермен, ведомстволармен, стандарттау жөнiндегi техникалық комитеттермен бiрлесiп, мемлекеттiк стандарттаудың жыл сайынғы жоспарын әзiрлейдi әрi оны бекiтедi, мемлекетаралық стандарттаудың жоспарына ұсыныс дайындайды; </w:t>
      </w:r>
      <w:r>
        <w:br/>
      </w:r>
      <w:r>
        <w:rPr>
          <w:rFonts w:ascii="Times New Roman"/>
          <w:b w:val="false"/>
          <w:i w:val="false"/>
          <w:color w:val="000000"/>
          <w:sz w:val="28"/>
        </w:rPr>
        <w:t xml:space="preserve">
      Қазақстан Республикасының мемлекеттiк стандарттарын және басқа нормативтiк-техникалық құжаттарын әзiрлеудi, қайта қарауды, сараптауды, бекiтудi және тiркеудi ұйымдастырады; </w:t>
      </w:r>
      <w:r>
        <w:br/>
      </w:r>
      <w:r>
        <w:rPr>
          <w:rFonts w:ascii="Times New Roman"/>
          <w:b w:val="false"/>
          <w:i w:val="false"/>
          <w:color w:val="000000"/>
          <w:sz w:val="28"/>
        </w:rPr>
        <w:t xml:space="preserve">
      шет елдердiң мемлекеттiк, мемлекетаралық, аймақтық, халықаралық және ұлттық стандарттарының қорларын қалыптастырады және жүргiзедi; </w:t>
      </w:r>
      <w:r>
        <w:br/>
      </w:r>
      <w:r>
        <w:rPr>
          <w:rFonts w:ascii="Times New Roman"/>
          <w:b w:val="false"/>
          <w:i w:val="false"/>
          <w:color w:val="000000"/>
          <w:sz w:val="28"/>
        </w:rPr>
        <w:t xml:space="preserve">
      мемлекеттiк, мемлекетаралық стандарттарды, сондай-ақ халықаралық ұйымдардың стандарттау, метрология және сертификаттау жөнiндегi ережелерi мен ұсыныстарын басып шығаруды, қайта басып шығаруды және таратуды жүзеге асырады; </w:t>
      </w:r>
      <w:r>
        <w:br/>
      </w:r>
      <w:r>
        <w:rPr>
          <w:rFonts w:ascii="Times New Roman"/>
          <w:b w:val="false"/>
          <w:i w:val="false"/>
          <w:color w:val="000000"/>
          <w:sz w:val="28"/>
        </w:rPr>
        <w:t xml:space="preserve">
      өнiмдерге және шығарылған өлшем құралдарына тiркелген нормативтiк-техникалық құжаттамалар туралы тиiстi органдарға хабарлау жөнiндегi жұмысты ұйымдастырады, мүдделi министрлiктерге, мемлекеттiк комитеттерге, ведомстволарға, кәсiпорындар мен ұйымдарға стандарттау, метрология және сертификаттау саласындағы нормативтiк-техникалық құжаттама талаптарының өзгергенi туралы хабарлайды; </w:t>
      </w:r>
      <w:r>
        <w:br/>
      </w:r>
      <w:r>
        <w:rPr>
          <w:rFonts w:ascii="Times New Roman"/>
          <w:b w:val="false"/>
          <w:i w:val="false"/>
          <w:color w:val="000000"/>
          <w:sz w:val="28"/>
        </w:rPr>
        <w:t xml:space="preserve">
      стандарт талабының және техникалық шарттың, метрологиялық ереженiң, өлшем құралдарының жай-күйi мен қолданылуының сақталуына, сондай-ақ стандарттаудың ведомстволық қызметi мен мемлекеттiк басқару органдарындағы, меншiк нысандарына қарамастан шаруашылық жүргiзушi субъектiлерiндегi метрологиялық қызметтiң жұмысына мемлекеттiк қадағалауды жүзеге асырады; </w:t>
      </w:r>
      <w:r>
        <w:br/>
      </w:r>
      <w:r>
        <w:rPr>
          <w:rFonts w:ascii="Times New Roman"/>
          <w:b w:val="false"/>
          <w:i w:val="false"/>
          <w:color w:val="000000"/>
          <w:sz w:val="28"/>
        </w:rPr>
        <w:t xml:space="preserve">
      мемлекеттiк қадағалаудың нәтижесiн жинақтап қорытады, республика кәсiпорындары шығаратын өнiмдердiң техникалық деңгейi мен бәсекелестiк қабiлетiн талдайды әрi отандық және импорт өнiмдерiнiң сапасы туралы, стандарт, талабы мен техникалық шарттың бұзылғаны туралы мәлiметтер банкiн қалыптастырады және Қазақстан Республикасының Үкiметiне ақпарат табыс етедi; </w:t>
      </w:r>
      <w:r>
        <w:br/>
      </w:r>
      <w:r>
        <w:rPr>
          <w:rFonts w:ascii="Times New Roman"/>
          <w:b w:val="false"/>
          <w:i w:val="false"/>
          <w:color w:val="000000"/>
          <w:sz w:val="28"/>
        </w:rPr>
        <w:t xml:space="preserve">
      өнiмдердi (жұмыстар, қызмет көрсетулер), өндiрiс пен сапа жүйесiн сертификаттау, сертификаттау жөнiндегi органдарды, сынақ лабораторияларын (орталықтарды) аккредиттеу және тiркеу жөнiндегi жұмыстарды ұйымдастырады және жүргiзедi, республиканың шаруашылық жүргiзушi субъектiлерге және мүдделi халықаралық әрi аймақтық ұйымдарға сертификаттау, сынақ лабораториялары (орталықтар), сертификатталатын өнiмдер мен сапаның сертификатталған жүйелерi туралы хабарлайды; </w:t>
      </w:r>
      <w:r>
        <w:br/>
      </w:r>
      <w:r>
        <w:rPr>
          <w:rFonts w:ascii="Times New Roman"/>
          <w:b w:val="false"/>
          <w:i w:val="false"/>
          <w:color w:val="000000"/>
          <w:sz w:val="28"/>
        </w:rPr>
        <w:t xml:space="preserve">
      нақты өлшем бiрлiгiнiң мемлекеттiк эталон базасын қажеттi деңгейде сақтауды, ұстауды және дамытуды қамтамасыз етедi, республикада қолдануға жiберiлген өлшем құралдары мен стандарт үлгiлерiне мемлекеттiк реестр жүргiзедi; </w:t>
      </w:r>
      <w:r>
        <w:br/>
      </w:r>
      <w:r>
        <w:rPr>
          <w:rFonts w:ascii="Times New Roman"/>
          <w:b w:val="false"/>
          <w:i w:val="false"/>
          <w:color w:val="000000"/>
          <w:sz w:val="28"/>
        </w:rPr>
        <w:t xml:space="preserve">
      мемлекеттiк метрологиялық қызметтiң, уақыт пен жиiлiк қызметiнiң, заттар мен материалдардың стандартты анықтамалық мәлiметтерiнiң және стандарттық үлгiлерiнiң жұмыс iстеуiн ұйымдастырады; </w:t>
      </w:r>
      <w:r>
        <w:br/>
      </w:r>
      <w:r>
        <w:rPr>
          <w:rFonts w:ascii="Times New Roman"/>
          <w:b w:val="false"/>
          <w:i w:val="false"/>
          <w:color w:val="000000"/>
          <w:sz w:val="28"/>
        </w:rPr>
        <w:t xml:space="preserve">
      республикада шығарылған және импортпен келген өлшем құралдарына мемлекеттiк сынақ жүргiзедi, өлшем құралдарын мемлекеттiк тексеруден өткiзедi әрi таңбалайды, өлшем құралдарын дайындайтын, тексеретiн, жөндейтiн және прокатқа беру мен сатуды жүзеге асыратын кәсiпорындар мен ұйымдардың есебiн жүргiзедi; </w:t>
      </w:r>
      <w:r>
        <w:br/>
      </w:r>
      <w:r>
        <w:rPr>
          <w:rFonts w:ascii="Times New Roman"/>
          <w:b w:val="false"/>
          <w:i w:val="false"/>
          <w:color w:val="000000"/>
          <w:sz w:val="28"/>
        </w:rPr>
        <w:t xml:space="preserve">
      республиканың стандарттау, сертификаттау және метрология саласындағы мамандарының бiлiктiлiгiн даярлау мен арттыруды ұйымдастырады әрi жүргiзедi; </w:t>
      </w:r>
      <w:r>
        <w:br/>
      </w:r>
      <w:r>
        <w:rPr>
          <w:rFonts w:ascii="Times New Roman"/>
          <w:b w:val="false"/>
          <w:i w:val="false"/>
          <w:color w:val="000000"/>
          <w:sz w:val="28"/>
        </w:rPr>
        <w:t xml:space="preserve">
      стандарттау, метрология және сертификаттау саласында халықаралық және мемлекетаралық ынтымақтастықты жүзеге асырады; </w:t>
      </w:r>
      <w:r>
        <w:br/>
      </w:r>
      <w:r>
        <w:rPr>
          <w:rFonts w:ascii="Times New Roman"/>
          <w:b w:val="false"/>
          <w:i w:val="false"/>
          <w:color w:val="000000"/>
          <w:sz w:val="28"/>
        </w:rPr>
        <w:t xml:space="preserve">
      Мемстандарттың аумақтық органдары қызметiнiң негiзгi ережелерi мен принциптерiн әзiрлейдi; </w:t>
      </w:r>
      <w:r>
        <w:br/>
      </w:r>
      <w:r>
        <w:rPr>
          <w:rFonts w:ascii="Times New Roman"/>
          <w:b w:val="false"/>
          <w:i w:val="false"/>
          <w:color w:val="000000"/>
          <w:sz w:val="28"/>
        </w:rPr>
        <w:t xml:space="preserve">
      шарттарға, келiсiмдерге және бiр жолғы сұраныстарға сәйкес заңды және жеке тұлғаларға ақылы инженерлiк-талдау және инженерлiк-енгiзу қызметтерiн көрсетедi. </w:t>
      </w:r>
      <w:r>
        <w:br/>
      </w:r>
      <w:r>
        <w:rPr>
          <w:rFonts w:ascii="Times New Roman"/>
          <w:b w:val="false"/>
          <w:i w:val="false"/>
          <w:color w:val="000000"/>
          <w:sz w:val="28"/>
        </w:rPr>
        <w:t xml:space="preserve">
      5. Мемстандартқа оның құзырының шегiнде: </w:t>
      </w:r>
      <w:r>
        <w:br/>
      </w:r>
      <w:r>
        <w:rPr>
          <w:rFonts w:ascii="Times New Roman"/>
          <w:b w:val="false"/>
          <w:i w:val="false"/>
          <w:color w:val="000000"/>
          <w:sz w:val="28"/>
        </w:rPr>
        <w:t xml:space="preserve">
      өз құзырының шегiнде ведомстволық бағыныстылығы мен меншiк нысанына қарамастан министрлiктер, мемлекеттiк комитеттер, ведомстволар, кәсiпорындар мен ұйымдар, басқа да шаруашылық жүргiзушi субъектiлер орындау үшiн мiндеттi шешiмдер қабылдау; </w:t>
      </w:r>
      <w:r>
        <w:br/>
      </w:r>
      <w:r>
        <w:rPr>
          <w:rFonts w:ascii="Times New Roman"/>
          <w:b w:val="false"/>
          <w:i w:val="false"/>
          <w:color w:val="000000"/>
          <w:sz w:val="28"/>
        </w:rPr>
        <w:t xml:space="preserve">
      Үкiметтiң тапсыруымен стандарттау, метрология және сертификаттау жөнiндегi халықаралық, шет елдегi аймақтық және ұлттық ұйымдарда Қазақстан Республикасының мүддесiн бiлдiру; </w:t>
      </w:r>
      <w:r>
        <w:br/>
      </w:r>
      <w:r>
        <w:rPr>
          <w:rFonts w:ascii="Times New Roman"/>
          <w:b w:val="false"/>
          <w:i w:val="false"/>
          <w:color w:val="000000"/>
          <w:sz w:val="28"/>
        </w:rPr>
        <w:t xml:space="preserve">
      Мемстандартқа жүктелген мiндеттердi орындау үшiн белгiленген тәртiппен кәсiпорындарға, ұйымдарға беру; </w:t>
      </w:r>
      <w:r>
        <w:br/>
      </w:r>
      <w:r>
        <w:rPr>
          <w:rFonts w:ascii="Times New Roman"/>
          <w:b w:val="false"/>
          <w:i w:val="false"/>
          <w:color w:val="000000"/>
          <w:sz w:val="28"/>
        </w:rPr>
        <w:t xml:space="preserve">
      мемқадағалау жүргiзген кезде стандарт талабы мен техникалық шарттың, метрологиялық ереженiң және сертификаттау жөнiндегi ереженiң бұзылу фактiлерi белгiлi болған жағдайда заңмен айқындалған ықпал ету шараларын қолдану; </w:t>
      </w:r>
      <w:r>
        <w:br/>
      </w:r>
      <w:r>
        <w:rPr>
          <w:rFonts w:ascii="Times New Roman"/>
          <w:b w:val="false"/>
          <w:i w:val="false"/>
          <w:color w:val="000000"/>
          <w:sz w:val="28"/>
        </w:rPr>
        <w:t xml:space="preserve">
      министрлiктерден, мемлекеттiк комитеттерден, ведомстволардан, кәсiпорындар мен ұйымдардан шығарылған өнiмдердiң сапасы мен техникалық деңгейi және нормативтiк-техникалық құжаттамалардың деңгейi туралы белгiленген тәртiппен ақпарат алу; </w:t>
      </w:r>
      <w:r>
        <w:br/>
      </w:r>
      <w:r>
        <w:rPr>
          <w:rFonts w:ascii="Times New Roman"/>
          <w:b w:val="false"/>
          <w:i w:val="false"/>
          <w:color w:val="000000"/>
          <w:sz w:val="28"/>
        </w:rPr>
        <w:t xml:space="preserve">
      стандарттарға, тарифтерге, олар орындаған жұмыстар мен қызмет көрсетулерге баға белгiлеу, баспа қызметiмен шұғылдану; </w:t>
      </w:r>
      <w:r>
        <w:br/>
      </w:r>
      <w:r>
        <w:rPr>
          <w:rFonts w:ascii="Times New Roman"/>
          <w:b w:val="false"/>
          <w:i w:val="false"/>
          <w:color w:val="000000"/>
          <w:sz w:val="28"/>
        </w:rPr>
        <w:t xml:space="preserve">
      сәйкестiк сертификатын беру; </w:t>
      </w:r>
      <w:r>
        <w:br/>
      </w:r>
      <w:r>
        <w:rPr>
          <w:rFonts w:ascii="Times New Roman"/>
          <w:b w:val="false"/>
          <w:i w:val="false"/>
          <w:color w:val="000000"/>
          <w:sz w:val="28"/>
        </w:rPr>
        <w:t xml:space="preserve">
      шет елдiң сертификаттарын, сәйкестiк белгiлерiн танудың ережесiн белгiлеу, шет елдiң сынау орталықтары мен Қазақстан Республикасының мемлекеттiк сертификаттау жүйесiндегi сертификаттау жөнiндегi органдарды аккредиттеу; </w:t>
      </w:r>
      <w:r>
        <w:br/>
      </w:r>
      <w:r>
        <w:rPr>
          <w:rFonts w:ascii="Times New Roman"/>
          <w:b w:val="false"/>
          <w:i w:val="false"/>
          <w:color w:val="000000"/>
          <w:sz w:val="28"/>
        </w:rPr>
        <w:t xml:space="preserve">
      республиканың шаруашылық жүргiзушi субъектiлерiнiң өлшем құралдарын өндiру, түгендеу, жөндеу, жалға беру мен сату құқына лицензия жүргiзу; </w:t>
      </w:r>
      <w:r>
        <w:br/>
      </w:r>
      <w:r>
        <w:rPr>
          <w:rFonts w:ascii="Times New Roman"/>
          <w:b w:val="false"/>
          <w:i w:val="false"/>
          <w:color w:val="000000"/>
          <w:sz w:val="28"/>
        </w:rPr>
        <w:t xml:space="preserve">
      тиiстi министрлiктермен, мемлекеттiк комитеттермен, ведомстволармен, кәсiпорындармен және ұйымдармен, ғылыми-техникалық қоғамдармен келiсе отырып стандарттау, метрология, сынау және сертификаттау саласында бiрлесiп жұмыс iстеу үшiн жоғары бiлiктi мамандарды тарту; </w:t>
      </w:r>
      <w:r>
        <w:br/>
      </w:r>
      <w:r>
        <w:rPr>
          <w:rFonts w:ascii="Times New Roman"/>
          <w:b w:val="false"/>
          <w:i w:val="false"/>
          <w:color w:val="000000"/>
          <w:sz w:val="28"/>
        </w:rPr>
        <w:t xml:space="preserve">
      стандарттау, метрология, сертификаттау және өнiмнiң сапасы саласында жүргiзiлiп жатқан жұмыстың жай-күйi туралы министрлiктердi, мемлекеттiк комитеттердi, ведомстволарды, кәсiпорындар мен ұйымдарды тыңдау, туындаған келiспеушiлiктердi солармен бiрлесiп қарау және ол бойынша шешiм қабылдау; </w:t>
      </w:r>
      <w:r>
        <w:br/>
      </w:r>
      <w:r>
        <w:rPr>
          <w:rFonts w:ascii="Times New Roman"/>
          <w:b w:val="false"/>
          <w:i w:val="false"/>
          <w:color w:val="000000"/>
          <w:sz w:val="28"/>
        </w:rPr>
        <w:t xml:space="preserve">
      министрлiктермен, мемлекеттiк комитеттермен, ведомстволармен және басқа шаруашылық жүргiзушi субъектiлермен бiрлесiп, стандарттаудың, метрологияның, сертификаттаудың және өнiм сапасын арттырудың техникалық комитеттерiн құру; </w:t>
      </w:r>
      <w:r>
        <w:br/>
      </w:r>
      <w:r>
        <w:rPr>
          <w:rFonts w:ascii="Times New Roman"/>
          <w:b w:val="false"/>
          <w:i w:val="false"/>
          <w:color w:val="000000"/>
          <w:sz w:val="28"/>
        </w:rPr>
        <w:t xml:space="preserve">
      Мемстандарттың аумақтық органдарының мемқадағалауының нәтижесi бойынша кәсiпорындар мен ұйымдарға әкiмшiлiк әрi экономикалық санкцияларды қолдану және алып тастау құқы берiледi; </w:t>
      </w:r>
      <w:r>
        <w:br/>
      </w:r>
      <w:r>
        <w:rPr>
          <w:rFonts w:ascii="Times New Roman"/>
          <w:b w:val="false"/>
          <w:i w:val="false"/>
          <w:color w:val="000000"/>
          <w:sz w:val="28"/>
        </w:rPr>
        <w:t xml:space="preserve">
      олар сатуға және тұтынуға жарамсыз деп танылған жағдайда Қазақстан Республикасының Үкiметi белгiлеген тәртiппен өнiмдер мен тауарларды жою туралы немесе одан әрi өңдеу туралы шешiм қабылдайды. </w:t>
      </w:r>
      <w:r>
        <w:br/>
      </w:r>
      <w:r>
        <w:rPr>
          <w:rFonts w:ascii="Times New Roman"/>
          <w:b w:val="false"/>
          <w:i w:val="false"/>
          <w:color w:val="000000"/>
          <w:sz w:val="28"/>
        </w:rPr>
        <w:t xml:space="preserve">
      Ескерту. 5-шi тармақ жаңа абзацпен толықтырылды - ҚРМК-нiң </w:t>
      </w:r>
      <w:r>
        <w:br/>
      </w:r>
      <w:r>
        <w:rPr>
          <w:rFonts w:ascii="Times New Roman"/>
          <w:b w:val="false"/>
          <w:i w:val="false"/>
          <w:color w:val="000000"/>
          <w:sz w:val="28"/>
        </w:rPr>
        <w:t xml:space="preserve">
               1995.09.13. N 1259 қаулысымен. </w:t>
      </w:r>
      <w:r>
        <w:br/>
      </w:r>
      <w:r>
        <w:rPr>
          <w:rFonts w:ascii="Times New Roman"/>
          <w:b w:val="false"/>
          <w:i w:val="false"/>
          <w:color w:val="000000"/>
          <w:sz w:val="28"/>
        </w:rPr>
        <w:t xml:space="preserve">
      6. Мемстандарт оған ведомстволық бағыныстағы аумақтық стандарттау және метрология орталықтарының және басқа кәсiпорындар мен ұйымдардың жұмысына тiкелей басшылық жасайды, оларды құрудың, қайта құрудың, таратудың және берудiң, мәселелерiн, сондай-ақ олар туралы ережелердi белгiленген тәртiппен бекiтедi. Мемстандарт пен оған ведомстволық бағыныстағы кәсiпорындардың және ұйымдардың арасындағы өзара қарым-қатынас "Кәсiпорындар туралы" Қазақстан Республикасы Заңының және осы Ереженiң негiзiнде мемлекеттiк басқару функциясы мен тiкелей шаруашылық жүргiзудi шектеу принципiне құрылады. </w:t>
      </w:r>
      <w:r>
        <w:br/>
      </w:r>
      <w:r>
        <w:rPr>
          <w:rFonts w:ascii="Times New Roman"/>
          <w:b w:val="false"/>
          <w:i w:val="false"/>
          <w:color w:val="000000"/>
          <w:sz w:val="28"/>
        </w:rPr>
        <w:t xml:space="preserve">
      7. Мемстандартты Қазақстан Республикасының Министрлер Кабинетi тағайындайтын Төраға басқарады. </w:t>
      </w:r>
      <w:r>
        <w:br/>
      </w:r>
      <w:r>
        <w:rPr>
          <w:rFonts w:ascii="Times New Roman"/>
          <w:b w:val="false"/>
          <w:i w:val="false"/>
          <w:color w:val="000000"/>
          <w:sz w:val="28"/>
        </w:rPr>
        <w:t xml:space="preserve">
      Мемстандарт Төрағасы лауазымы бойынша бiр мезгiлде Қазақстан Республикасының стандарттар мен өлшем құралдарын қадағалау жөнiндегi Бас мемлекеттiк инспекторы болып табылады. </w:t>
      </w:r>
      <w:r>
        <w:br/>
      </w:r>
      <w:r>
        <w:rPr>
          <w:rFonts w:ascii="Times New Roman"/>
          <w:b w:val="false"/>
          <w:i w:val="false"/>
          <w:color w:val="000000"/>
          <w:sz w:val="28"/>
        </w:rPr>
        <w:t xml:space="preserve">
      Мемстандарт Төрағасының соның ұсынуымен Қазақстан Республикасының Министрлер Кабинетi тағайындайтын орынбасарлары бар. </w:t>
      </w:r>
      <w:r>
        <w:br/>
      </w:r>
      <w:r>
        <w:rPr>
          <w:rFonts w:ascii="Times New Roman"/>
          <w:b w:val="false"/>
          <w:i w:val="false"/>
          <w:color w:val="000000"/>
          <w:sz w:val="28"/>
        </w:rPr>
        <w:t xml:space="preserve">
      Мемстандарт Төрағасының орынбасарлары лауазымы бойынша бiр мезгiлде Қазақстан Республикасының стандарттар мен өлшем құралдарын қадағалау жөнiндегi Бас мемлекеттiк инспектордың орынбасарлары болып табылады. </w:t>
      </w:r>
      <w:r>
        <w:br/>
      </w:r>
      <w:r>
        <w:rPr>
          <w:rFonts w:ascii="Times New Roman"/>
          <w:b w:val="false"/>
          <w:i w:val="false"/>
          <w:color w:val="000000"/>
          <w:sz w:val="28"/>
        </w:rPr>
        <w:t xml:space="preserve">
      Мемстандартта алқа құрылады, ол өз құзырына жататын мәселелердi қарайды. Алқа шешiмi Мемстандарт Төрағасының қаулыларымен және бұйрықтармен жүзеге асырылады. </w:t>
      </w:r>
      <w:r>
        <w:br/>
      </w:r>
      <w:r>
        <w:rPr>
          <w:rFonts w:ascii="Times New Roman"/>
          <w:b w:val="false"/>
          <w:i w:val="false"/>
          <w:color w:val="000000"/>
          <w:sz w:val="28"/>
        </w:rPr>
        <w:t xml:space="preserve">
      Мемстандарттың Төрағасы: </w:t>
      </w:r>
      <w:r>
        <w:br/>
      </w:r>
      <w:r>
        <w:rPr>
          <w:rFonts w:ascii="Times New Roman"/>
          <w:b w:val="false"/>
          <w:i w:val="false"/>
          <w:color w:val="000000"/>
          <w:sz w:val="28"/>
        </w:rPr>
        <w:t xml:space="preserve">
      меншiк нысандарына қарамастан, мемлекеттiк органдарда, ұйымдарда және кәсiпорындарда Мемстандарттың мүддесiн бiлдiретiн шарт жасасады, банктерде есеп айырысу және басқа есепшоттар ашады әрi Мемстандартқа жүктелген мiндеттердiң орындалуына тiкелей жауап бередi; </w:t>
      </w:r>
      <w:r>
        <w:br/>
      </w:r>
      <w:r>
        <w:rPr>
          <w:rFonts w:ascii="Times New Roman"/>
          <w:b w:val="false"/>
          <w:i w:val="false"/>
          <w:color w:val="000000"/>
          <w:sz w:val="28"/>
        </w:rPr>
        <w:t xml:space="preserve">
      Мемстандарттың құрылымдық бөлiмшелерiнiң және оған ведомстволық бағыныстағы кәсiпорындар мен ұйымдардың қызметiн ұйымдастырады; </w:t>
      </w:r>
      <w:r>
        <w:br/>
      </w:r>
      <w:r>
        <w:rPr>
          <w:rFonts w:ascii="Times New Roman"/>
          <w:b w:val="false"/>
          <w:i w:val="false"/>
          <w:color w:val="000000"/>
          <w:sz w:val="28"/>
        </w:rPr>
        <w:t xml:space="preserve">
      бекiтiлген сан мен еңбекке ақы төлеу қорының шегiнде, қызметкерлер мен мамандардың санының нормасы мен қатынасын есепке алмай, орталық ақпараттың, штат кестесiн және мамандардың жалақысын бекiтедi; </w:t>
      </w:r>
      <w:r>
        <w:br/>
      </w:r>
      <w:r>
        <w:rPr>
          <w:rFonts w:ascii="Times New Roman"/>
          <w:b w:val="false"/>
          <w:i w:val="false"/>
          <w:color w:val="000000"/>
          <w:sz w:val="28"/>
        </w:rPr>
        <w:t xml:space="preserve">
      Мемстандарттың жүйесiне енетiн кәсiпорындар мен ұйымдардың басшыларын контракт негiзiнде тағайындайды. </w:t>
      </w:r>
      <w:r>
        <w:br/>
      </w:r>
      <w:r>
        <w:rPr>
          <w:rFonts w:ascii="Times New Roman"/>
          <w:b w:val="false"/>
          <w:i w:val="false"/>
          <w:color w:val="000000"/>
          <w:sz w:val="28"/>
        </w:rPr>
        <w:t xml:space="preserve">
      Ескерту. 7-тармақтың 9 абзацынан сөз алынып тасталған - </w:t>
      </w:r>
      <w:r>
        <w:br/>
      </w:r>
      <w:r>
        <w:rPr>
          <w:rFonts w:ascii="Times New Roman"/>
          <w:b w:val="false"/>
          <w:i w:val="false"/>
          <w:color w:val="000000"/>
          <w:sz w:val="28"/>
        </w:rPr>
        <w:t xml:space="preserve">
               ҚРМК-нiң 1995.02.06. N 115 қаулысымен. </w:t>
      </w:r>
      <w:r>
        <w:br/>
      </w:r>
      <w:r>
        <w:rPr>
          <w:rFonts w:ascii="Times New Roman"/>
          <w:b w:val="false"/>
          <w:i w:val="false"/>
          <w:color w:val="000000"/>
          <w:sz w:val="28"/>
        </w:rPr>
        <w:t xml:space="preserve">
      8. Мемстандарт мерзiмдiк және жылдық жиынтық есептi белгiленген тәртiппен түзедi әрi тиiстi мемлекеттiк органдарға табыс етедi. </w:t>
      </w:r>
      <w:r>
        <w:br/>
      </w:r>
      <w:r>
        <w:rPr>
          <w:rFonts w:ascii="Times New Roman"/>
          <w:b w:val="false"/>
          <w:i w:val="false"/>
          <w:color w:val="000000"/>
          <w:sz w:val="28"/>
        </w:rPr>
        <w:t xml:space="preserve">
      9. Мемстандарт заңды ұйым болып табылады, Қазақстан Республикасының Мемлекеттiк елтаңбасы бейнеленген және қазақ әрi орыс тiлдерiнде өзiнiң атауы жазылған мөрi, фирмалық бланкiлерi, тексерiлетiн, сертификатталатын жұмыстарды, өлшем құралдарын сериялық шығаруды және басқа мақсаттарды тiркеу әрi куәландыру үшiн арнаулы белгiлерi мен штамптары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