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0961" w14:textId="3360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экономиканы өзгерту қорының және Қазақстан Республикасының кәсiпкерлiктi қолдау мен бәсекелестiктi дамыту қорының қаржысын пайдалану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1993 жылғы 29 желтоқсан N 1307. Күшi жойылды - Қазақстан Республикасы Министрлер Кабинетiнiң 1995.06.09. N 809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Ұлттық банкiне Қазақстан 
Республикасының Кәсiпкерлiктi қолдау мен бәсекелестiктi дамыту 
қорының ағымдағы есеп шотына қаражат аударуды мемлекеттiк күрделi
салымдарды қаржыландырудың шығыс кесте-жоспарының негiзiнде, онда
объектiлердi көрсетусiз және басқа құжаттар табыс етусiз жүргiзу
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Кәсiпкерлiктi қолдау 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бәсекелестiктi дамыту қоры және оның облыстық бөлiмшелерi:
     Қазақстан Республикасының Экономиканы өзгерту қорынан бөлiнген
қаржыны қайтарымдық пен төлемдiк шарттары бойынша беретiн болсын;
     қаржыландырушы банктермен бiрлесiп, бұл қаржының мақсатты
пайдаланылуын әрi дер кезiнде қайтарылуына бақылау орнатсын;
     Қазақстан Республикасының Экономиканы өзгерту қорының
Үйлестiру кеңесiне 1994 жылдың бiрiншi жарты жылдығының жұмыс
қорытындылары бойынша бөлiнген қаржының пайдаланылуы туралы ақпарат
табыс етсiн.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