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0961" w14:textId="3360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экономиканы өзгерту қорының және Қазақстан Республикасының кәсiпкерлiктi қолдау мен бәсекелестiктi дамыту қорының қаржысын пайдалану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1993 жылғы 29 желтоқсан N 1307. Күшi жойылды - Қазақстан Республикасы Министрлер Кабинетiнiң 1995.06.09. N 809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Ұлттық банкiне Қазақстан 
Республикасының Кәсiпкерлiктi қолдау мен бәсекелестiктi дамыту 
қорының ағымдағы есеп шотына қаражат аударуды мемлекеттiк күрделi
салымдарды қаржыландырудың шығыс кесте-жоспарының негiзiнде, онда
объектiлердi көрсетусiз және басқа құжаттар табыс етусiз жүргiзу
ұсынылсын.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Кәсiпкерлiктi қолдау мен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бәсекелестiктi дамыту қоры және оның облыстық бөлiмшелерi:
     Қазақстан Республикасының Экономиканы өзгерту қорынан бөлiнген
қаржыны қайтарымдық пен төлемдiк шарттары бойынша беретiн болсын;
     қаржыландырушы банктермен бiрлесiп, бұл қаржының мақсатты
пайдаланылуын әрi дер кезiнде қайтарылуына бақылау орнатсын;
     Қазақстан Республикасының Экономиканы өзгерту қорының
Үйлестiру кеңесiне 1994 жылдың бiрiншi жарты жылдығының жұмыс
қорытындылары бойынша бөлiнген қаржының пайдаланылуы туралы ақпарат
табыс етсiн.
            Қазақстан Республикасының
    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