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d5e81" w14:textId="1fd5e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Үкiметi мен Қырғыз Республикасының Үкiметi арасындағы халықаралық автомобиль қатынасы туралы Келiсiмдi бекiту жайында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1993 жылғы 15 желтоқсандағы N 1254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Министрлер Кабинетi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қаласында 1993 жылғы 26 қазанда қол қойылған, Қазақстан Республикасының Үкiметi мен Қырғыз Республикасының Үкiметi арасындағы Халықаралық автомобиль қатынасы туралы Келiсiм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Сыртқы iстер министрлiгi осы Келiсiмнiң бекiтiлгенi туралы Қырғыз Республикасының Үкiметiн хабардар ететiн болсын.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