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561e8" w14:textId="bf56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темiр жол көлiгi техникумы мен Семей өзен флоты техникумының бағыныстылығы туралы</w:t>
      </w:r>
    </w:p>
    <w:p>
      <w:pPr>
        <w:spacing w:after="0"/>
        <w:ind w:left="0"/>
        <w:jc w:val="both"/>
      </w:pPr>
      <w:r>
        <w:rPr>
          <w:rFonts w:ascii="Times New Roman"/>
          <w:b w:val="false"/>
          <w:i w:val="false"/>
          <w:color w:val="000000"/>
          <w:sz w:val="28"/>
        </w:rPr>
        <w:t>Қазақстан Республикасы Министрлер Кабинетiнiң Қаулысы 10 қыркүйек 1993 ж. N 860</w:t>
      </w:r>
    </w:p>
    <w:p>
      <w:pPr>
        <w:spacing w:after="0"/>
        <w:ind w:left="0"/>
        <w:jc w:val="left"/>
      </w:pPr>
      <w:r>
        <w:rPr>
          <w:rFonts w:ascii="Times New Roman"/>
          <w:b w:val="false"/>
          <w:i w:val="false"/>
          <w:color w:val="000000"/>
          <w:sz w:val="28"/>
        </w:rPr>
        <w:t>
</w:t>
      </w:r>
      <w:r>
        <w:rPr>
          <w:rFonts w:ascii="Times New Roman"/>
          <w:b w:val="false"/>
          <w:i w:val="false"/>
          <w:color w:val="000000"/>
          <w:sz w:val="28"/>
        </w:rPr>
        <w:t>
          Темiр жол көлiгi мен өзен флотына кадрлар даярлайтын арнаулы
орта оқу орындарын басқаруды жетiлдiре түсу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Республикасының Бiлiм министрлiгi мен Көлiк
министрлiгiнiң Қазақстан Республикасының Экономика министрлiгiмен,
Қаржы министрлiгiмен, Солтүстiк Қазақстан және Семей облыстарының
әкiмдерiмен келiсiлген Петропавл темiр жол көлiгi техникумы иен 
Семей өзен флоты техникумын Бiлiм министрлiгiнiң қарамағынан алып
Қазақстан Республикасы Көлiк министрлiгiнiң тiкелей бағыныстылығына
беру туралы ұсынысы қабылдансын.
</w:t>
      </w:r>
      <w:r>
        <w:br/>
      </w:r>
      <w:r>
        <w:rPr>
          <w:rFonts w:ascii="Times New Roman"/>
          <w:b w:val="false"/>
          <w:i w:val="false"/>
          <w:color w:val="000000"/>
          <w:sz w:val="28"/>
        </w:rPr>
        <w:t>
          2. Қазақстан Республикасының Мемлекеттiк мүлiк жөнiндегi 
мемлекеттiк комитетi бiр ай мерзiм iшiнде белгiленген тәртiппен
Петропавл темiр жол көлiгi техникумы мен Семей өзен флоты
техникумын Қазақстан Республикасы Көлiк министрлiгiнiң қарамағына
беретiн болсын.
</w:t>
      </w:r>
      <w:r>
        <w:br/>
      </w:r>
      <w:r>
        <w:rPr>
          <w:rFonts w:ascii="Times New Roman"/>
          <w:b w:val="false"/>
          <w:i w:val="false"/>
          <w:color w:val="000000"/>
          <w:sz w:val="28"/>
        </w:rPr>
        <w:t>
          3. Қазақстан Республикасының Бiлiм министрлiгi республиканың
Қаржы министрлiгiмен келiсе отырып Семей өзен флоты техникумына
1993 жылдың төртiншi тоқсанына бөлiнген қаржыны Қазақстан 
Республикасының Көлiк министрлiгiне беретiн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